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BB" w:rsidRPr="00320FD3" w:rsidRDefault="000A6170" w:rsidP="008E243B">
      <w:pPr>
        <w:pStyle w:val="NormalWeb"/>
        <w:spacing w:before="115" w:beforeAutospacing="0" w:after="0" w:afterAutospacing="0"/>
        <w:jc w:val="both"/>
        <w:rPr>
          <w:color w:val="000000" w:themeColor="text1"/>
        </w:rPr>
      </w:pPr>
      <w:r w:rsidRPr="00320FD3">
        <w:rPr>
          <w:color w:val="000000" w:themeColor="text1"/>
        </w:rPr>
        <w:t xml:space="preserve">Aos </w:t>
      </w:r>
      <w:r w:rsidR="00E12F9E" w:rsidRPr="00320FD3">
        <w:rPr>
          <w:color w:val="000000" w:themeColor="text1"/>
        </w:rPr>
        <w:t>dois</w:t>
      </w:r>
      <w:r w:rsidRPr="00320FD3">
        <w:rPr>
          <w:color w:val="000000" w:themeColor="text1"/>
        </w:rPr>
        <w:t xml:space="preserve"> dias do mês de </w:t>
      </w:r>
      <w:r w:rsidR="00E12F9E" w:rsidRPr="00320FD3">
        <w:rPr>
          <w:color w:val="000000" w:themeColor="text1"/>
        </w:rPr>
        <w:t>agosto</w:t>
      </w:r>
      <w:r w:rsidR="0017079A" w:rsidRPr="00320FD3">
        <w:rPr>
          <w:color w:val="000000" w:themeColor="text1"/>
        </w:rPr>
        <w:t xml:space="preserve"> </w:t>
      </w:r>
      <w:r w:rsidRPr="00320FD3">
        <w:rPr>
          <w:color w:val="000000" w:themeColor="text1"/>
        </w:rPr>
        <w:t>de dois mil e dezoito, às catorze horas e trinta minutos no Auditório do Sindicato dos Médicos de Alagoas</w:t>
      </w:r>
      <w:r w:rsidR="00E12F9E" w:rsidRPr="00320FD3">
        <w:rPr>
          <w:color w:val="000000" w:themeColor="text1"/>
        </w:rPr>
        <w:t xml:space="preserve"> – SINMED/AL foi realizada a 193</w:t>
      </w:r>
      <w:r w:rsidRPr="00320FD3">
        <w:rPr>
          <w:color w:val="000000" w:themeColor="text1"/>
        </w:rPr>
        <w:t>ª</w:t>
      </w:r>
      <w:r w:rsidR="009D3A76">
        <w:rPr>
          <w:color w:val="000000" w:themeColor="text1"/>
        </w:rPr>
        <w:t xml:space="preserve"> (</w:t>
      </w:r>
      <w:r w:rsidR="00BB66B8" w:rsidRPr="00320FD3">
        <w:rPr>
          <w:color w:val="000000" w:themeColor="text1"/>
          <w:lang w:eastAsia="ar-SA"/>
        </w:rPr>
        <w:t xml:space="preserve">centésima </w:t>
      </w:r>
      <w:r w:rsidR="008F1ADD" w:rsidRPr="00320FD3">
        <w:rPr>
          <w:color w:val="000000" w:themeColor="text1"/>
          <w:lang w:eastAsia="ar-SA"/>
        </w:rPr>
        <w:t>nonagésima</w:t>
      </w:r>
      <w:r w:rsidR="00BB66B8" w:rsidRPr="00320FD3">
        <w:rPr>
          <w:color w:val="000000" w:themeColor="text1"/>
          <w:lang w:eastAsia="ar-SA"/>
        </w:rPr>
        <w:t xml:space="preserve"> </w:t>
      </w:r>
      <w:r w:rsidR="00CB0E21" w:rsidRPr="00320FD3">
        <w:rPr>
          <w:color w:val="000000" w:themeColor="text1"/>
          <w:lang w:eastAsia="ar-SA"/>
        </w:rPr>
        <w:t>terceira</w:t>
      </w:r>
      <w:r w:rsidR="009D3A76">
        <w:rPr>
          <w:color w:val="000000" w:themeColor="text1"/>
          <w:lang w:eastAsia="ar-SA"/>
        </w:rPr>
        <w:t>)</w:t>
      </w:r>
      <w:bookmarkStart w:id="0" w:name="_GoBack"/>
      <w:bookmarkEnd w:id="0"/>
      <w:r w:rsidRPr="00320FD3">
        <w:rPr>
          <w:color w:val="000000" w:themeColor="text1"/>
        </w:rPr>
        <w:t xml:space="preserve"> Reunião Ordinária do Conselho Estadual de Saúde de Alagoas</w:t>
      </w:r>
      <w:r w:rsidR="00C34345" w:rsidRPr="00320FD3">
        <w:rPr>
          <w:color w:val="000000" w:themeColor="text1"/>
        </w:rPr>
        <w:t xml:space="preserve"> – CES/A</w:t>
      </w:r>
      <w:r w:rsidR="00CB0E21" w:rsidRPr="00320FD3">
        <w:rPr>
          <w:color w:val="000000" w:themeColor="text1"/>
        </w:rPr>
        <w:t>. E</w:t>
      </w:r>
      <w:r w:rsidR="00C34345" w:rsidRPr="00320FD3">
        <w:rPr>
          <w:color w:val="000000" w:themeColor="text1"/>
        </w:rPr>
        <w:t xml:space="preserve">stavam </w:t>
      </w:r>
      <w:r w:rsidR="008F1ADD" w:rsidRPr="00320FD3">
        <w:rPr>
          <w:color w:val="000000" w:themeColor="text1"/>
        </w:rPr>
        <w:t>presentes na reunião</w:t>
      </w:r>
      <w:r w:rsidR="00C34345" w:rsidRPr="00320FD3">
        <w:rPr>
          <w:color w:val="000000" w:themeColor="text1"/>
        </w:rPr>
        <w:t xml:space="preserve"> </w:t>
      </w:r>
      <w:r w:rsidRPr="00320FD3">
        <w:rPr>
          <w:color w:val="000000" w:themeColor="text1"/>
        </w:rPr>
        <w:t>os</w:t>
      </w:r>
      <w:r w:rsidRPr="00320FD3">
        <w:rPr>
          <w:b/>
          <w:color w:val="000000" w:themeColor="text1"/>
        </w:rPr>
        <w:t xml:space="preserve"> Conselheiros Titulares: </w:t>
      </w:r>
      <w:r w:rsidR="0011796B" w:rsidRPr="00320FD3">
        <w:rPr>
          <w:color w:val="000000" w:themeColor="text1"/>
        </w:rPr>
        <w:t xml:space="preserve">Alfredo Raimundo Correia Dacal (UNCISAL), Maria do Perpetuo Socorro Ayres Oliveira (FUNASA), Cícera Joseane Siqueira Araújo (ADEFAL), Vera Lúcia Elias Rodrigues (Santa Casa de Maceió), </w:t>
      </w:r>
      <w:r w:rsidR="00222966" w:rsidRPr="00320FD3">
        <w:rPr>
          <w:color w:val="000000" w:themeColor="text1"/>
        </w:rPr>
        <w:t>Benedito Alexandre de Lisboa (SISPSEAL), Cristiano Souza Silva (CRO/AL), Francisco Renê Leite Gondim</w:t>
      </w:r>
      <w:r w:rsidR="00990938" w:rsidRPr="00320FD3">
        <w:rPr>
          <w:color w:val="000000" w:themeColor="text1"/>
        </w:rPr>
        <w:t xml:space="preserve">, </w:t>
      </w:r>
      <w:r w:rsidR="00222966" w:rsidRPr="00320FD3">
        <w:rPr>
          <w:color w:val="000000" w:themeColor="text1"/>
        </w:rPr>
        <w:t>(CRF/AL),</w:t>
      </w:r>
      <w:r w:rsidR="003F79DC" w:rsidRPr="00320FD3">
        <w:rPr>
          <w:color w:val="000000" w:themeColor="text1"/>
        </w:rPr>
        <w:t xml:space="preserve"> </w:t>
      </w:r>
      <w:r w:rsidR="000B5E4D" w:rsidRPr="00320FD3">
        <w:rPr>
          <w:color w:val="000000" w:themeColor="text1"/>
        </w:rPr>
        <w:t xml:space="preserve">Genilson Oliveira dos Reis (SINTRAEAL), </w:t>
      </w:r>
      <w:r w:rsidR="00222966" w:rsidRPr="00320FD3">
        <w:rPr>
          <w:color w:val="000000" w:themeColor="text1"/>
        </w:rPr>
        <w:t>Gerônimo Ferreira da Silva (AAAHD), Rejane Rocha da Silva (ABEN/AL), Maria Augusta Machado Marinho (APOSTE),</w:t>
      </w:r>
      <w:r w:rsidR="003F79DC" w:rsidRPr="00320FD3">
        <w:rPr>
          <w:color w:val="000000" w:themeColor="text1"/>
        </w:rPr>
        <w:t xml:space="preserve"> </w:t>
      </w:r>
      <w:r w:rsidR="00222966" w:rsidRPr="00320FD3">
        <w:rPr>
          <w:color w:val="000000" w:themeColor="text1"/>
        </w:rPr>
        <w:t>Cicero Vieira Sampaio (Instituto Alvorada),</w:t>
      </w:r>
      <w:r w:rsidR="003F79DC" w:rsidRPr="00320FD3">
        <w:rPr>
          <w:color w:val="000000" w:themeColor="text1"/>
        </w:rPr>
        <w:t xml:space="preserve"> </w:t>
      </w:r>
      <w:r w:rsidR="00222966" w:rsidRPr="00320FD3">
        <w:rPr>
          <w:color w:val="000000" w:themeColor="text1"/>
        </w:rPr>
        <w:t>Francisco Paulo da Silva (ACORDE), Jesonias da Silva (FUNDEGE), José Cláudio Vital Custódio (Peregrino do Amor),</w:t>
      </w:r>
      <w:r w:rsidR="003F79DC" w:rsidRPr="00320FD3">
        <w:rPr>
          <w:color w:val="000000" w:themeColor="text1"/>
        </w:rPr>
        <w:t xml:space="preserve"> </w:t>
      </w:r>
      <w:r w:rsidR="00D20868" w:rsidRPr="00320FD3">
        <w:rPr>
          <w:color w:val="000000" w:themeColor="text1"/>
        </w:rPr>
        <w:t>Clodoaldo Vieira Guimarães (CGTB),</w:t>
      </w:r>
      <w:r w:rsidR="003F79DC" w:rsidRPr="00320FD3">
        <w:rPr>
          <w:color w:val="000000" w:themeColor="text1"/>
        </w:rPr>
        <w:t xml:space="preserve"> </w:t>
      </w:r>
      <w:r w:rsidR="00222966" w:rsidRPr="00320FD3">
        <w:rPr>
          <w:color w:val="000000" w:themeColor="text1"/>
        </w:rPr>
        <w:t>Cristiano Márcio Firmino de Lima (UNIASAL),</w:t>
      </w:r>
      <w:r w:rsidR="000B5E4D" w:rsidRPr="00320FD3">
        <w:rPr>
          <w:color w:val="000000" w:themeColor="text1"/>
        </w:rPr>
        <w:t xml:space="preserve"> Fernando Antônio Souza Dórea (IDECON/AL),</w:t>
      </w:r>
      <w:r w:rsidR="00222966" w:rsidRPr="00320FD3">
        <w:rPr>
          <w:color w:val="000000" w:themeColor="text1"/>
        </w:rPr>
        <w:t xml:space="preserve"> Manoel Eduardo Oliveira (FAMECAL), Maria das Graças Xavier Ribeiro (ACAL),</w:t>
      </w:r>
      <w:r w:rsidR="00D20868" w:rsidRPr="00320FD3">
        <w:rPr>
          <w:color w:val="000000" w:themeColor="text1"/>
        </w:rPr>
        <w:t xml:space="preserve"> Marcus José Guimaraes Rego (FAAPIAL</w:t>
      </w:r>
      <w:r w:rsidR="008F1ADD" w:rsidRPr="00320FD3">
        <w:rPr>
          <w:color w:val="000000" w:themeColor="text1"/>
        </w:rPr>
        <w:t xml:space="preserve">), </w:t>
      </w:r>
      <w:r w:rsidR="00222966" w:rsidRPr="00320FD3">
        <w:rPr>
          <w:color w:val="000000" w:themeColor="text1"/>
        </w:rPr>
        <w:t>e dos</w:t>
      </w:r>
      <w:r w:rsidR="0017079A" w:rsidRPr="00320FD3">
        <w:rPr>
          <w:color w:val="000000" w:themeColor="text1"/>
        </w:rPr>
        <w:t xml:space="preserve"> </w:t>
      </w:r>
      <w:r w:rsidR="00222966" w:rsidRPr="00320FD3">
        <w:rPr>
          <w:b/>
          <w:color w:val="000000" w:themeColor="text1"/>
        </w:rPr>
        <w:t>Conselheiros Suplentes:</w:t>
      </w:r>
      <w:r w:rsidR="00A451C9" w:rsidRPr="00320FD3">
        <w:rPr>
          <w:b/>
          <w:color w:val="000000" w:themeColor="text1"/>
        </w:rPr>
        <w:t xml:space="preserve"> </w:t>
      </w:r>
      <w:r w:rsidR="009E756C" w:rsidRPr="00320FD3">
        <w:rPr>
          <w:color w:val="000000" w:themeColor="text1"/>
        </w:rPr>
        <w:t>Monica Valéria Bernardino Lima (SINEAL), Josileide Carvalho dos Santos (FAMOAL), Maria de Fátima da Silva Andrade (CEAMI), Maria de Fátima Lopes de Albuquerque (</w:t>
      </w:r>
      <w:r w:rsidR="00E754BA" w:rsidRPr="00320FD3">
        <w:rPr>
          <w:color w:val="000000" w:themeColor="text1"/>
        </w:rPr>
        <w:t xml:space="preserve">FETAG/AL), </w:t>
      </w:r>
      <w:r w:rsidR="00F537A9" w:rsidRPr="00320FD3">
        <w:rPr>
          <w:color w:val="000000" w:themeColor="text1"/>
        </w:rPr>
        <w:t xml:space="preserve">Pedro Ricardo dos </w:t>
      </w:r>
      <w:proofErr w:type="gramStart"/>
      <w:r w:rsidR="00F537A9" w:rsidRPr="00320FD3">
        <w:rPr>
          <w:color w:val="000000" w:themeColor="text1"/>
        </w:rPr>
        <w:t xml:space="preserve">Santos </w:t>
      </w:r>
      <w:r w:rsidR="008F1ADD" w:rsidRPr="00320FD3">
        <w:rPr>
          <w:color w:val="000000" w:themeColor="text1"/>
        </w:rPr>
        <w:t>Silva (</w:t>
      </w:r>
      <w:r w:rsidR="00F537A9" w:rsidRPr="00320FD3">
        <w:rPr>
          <w:color w:val="000000" w:themeColor="text1"/>
        </w:rPr>
        <w:t>SINDAS/AL)</w:t>
      </w:r>
      <w:proofErr w:type="gramEnd"/>
      <w:r w:rsidR="00F537A9" w:rsidRPr="00320FD3">
        <w:rPr>
          <w:color w:val="000000" w:themeColor="text1"/>
        </w:rPr>
        <w:t>,</w:t>
      </w:r>
      <w:r w:rsidR="00FD73FA" w:rsidRPr="00320FD3">
        <w:rPr>
          <w:color w:val="000000" w:themeColor="text1"/>
        </w:rPr>
        <w:t xml:space="preserve"> </w:t>
      </w:r>
      <w:proofErr w:type="spellStart"/>
      <w:r w:rsidR="00D20868" w:rsidRPr="00320FD3">
        <w:rPr>
          <w:color w:val="000000" w:themeColor="text1"/>
        </w:rPr>
        <w:t>Jordeval</w:t>
      </w:r>
      <w:proofErr w:type="spellEnd"/>
      <w:r w:rsidR="00D20868" w:rsidRPr="00320FD3">
        <w:rPr>
          <w:color w:val="000000" w:themeColor="text1"/>
        </w:rPr>
        <w:t xml:space="preserve"> Soares Morais (AAAHD), </w:t>
      </w:r>
      <w:r w:rsidR="00222966" w:rsidRPr="00320FD3">
        <w:rPr>
          <w:color w:val="000000" w:themeColor="text1"/>
        </w:rPr>
        <w:t xml:space="preserve">Wellington Diniz Machado (ARCAL). </w:t>
      </w:r>
      <w:r w:rsidR="004A190C" w:rsidRPr="00320FD3">
        <w:rPr>
          <w:color w:val="000000" w:themeColor="text1"/>
        </w:rPr>
        <w:t>A reunião teve como c</w:t>
      </w:r>
      <w:r w:rsidR="00222966" w:rsidRPr="00320FD3">
        <w:rPr>
          <w:b/>
          <w:color w:val="000000" w:themeColor="text1"/>
        </w:rPr>
        <w:t>onvidados:</w:t>
      </w:r>
      <w:r w:rsidR="0017079A" w:rsidRPr="00320FD3">
        <w:rPr>
          <w:b/>
          <w:color w:val="000000" w:themeColor="text1"/>
        </w:rPr>
        <w:t xml:space="preserve"> </w:t>
      </w:r>
      <w:r w:rsidR="005D6C43" w:rsidRPr="00320FD3">
        <w:rPr>
          <w:color w:val="000000" w:themeColor="text1"/>
        </w:rPr>
        <w:t>Patrícia Bezerra, responsável pela área de Desenvolvimento e Educação da SESAU; Sandra Barros, técnica da secretaria da CIES Estadual e Sandra Canuto, gerente de regulação SUARAUD/SESAU</w:t>
      </w:r>
      <w:r w:rsidR="005D6C43" w:rsidRPr="00320FD3">
        <w:rPr>
          <w:b/>
          <w:color w:val="000000" w:themeColor="text1"/>
        </w:rPr>
        <w:t xml:space="preserve">. </w:t>
      </w:r>
      <w:r w:rsidR="00222966" w:rsidRPr="00320FD3">
        <w:rPr>
          <w:b/>
          <w:color w:val="000000" w:themeColor="text1"/>
        </w:rPr>
        <w:t>Contou ainda com as presenças dos Técnicos da Secretaria Executiva</w:t>
      </w:r>
      <w:r w:rsidR="00222966" w:rsidRPr="00320FD3">
        <w:rPr>
          <w:color w:val="000000" w:themeColor="text1"/>
        </w:rPr>
        <w:t xml:space="preserve">: Maria de Fátima Leite </w:t>
      </w:r>
      <w:r w:rsidR="0017079A" w:rsidRPr="00320FD3">
        <w:rPr>
          <w:color w:val="000000" w:themeColor="text1"/>
        </w:rPr>
        <w:t>Carnaúba, Joaquim</w:t>
      </w:r>
      <w:r w:rsidR="00222966" w:rsidRPr="00320FD3">
        <w:rPr>
          <w:color w:val="000000" w:themeColor="text1"/>
        </w:rPr>
        <w:t xml:space="preserve"> Milton Pinto Almeida, </w:t>
      </w:r>
      <w:r w:rsidR="004A190C" w:rsidRPr="00320FD3">
        <w:rPr>
          <w:color w:val="000000" w:themeColor="text1"/>
        </w:rPr>
        <w:t xml:space="preserve">Edna Santos da Silva, Elza Simões do Amaral Maria Denilda Silva de Almeida Pereira, Silvana Matos Meira Bastos, Simone Stella Gabriel Barros e Christian Fabiano de Souza Silva, e da </w:t>
      </w:r>
      <w:r w:rsidR="004A190C" w:rsidRPr="00320FD3">
        <w:rPr>
          <w:b/>
          <w:color w:val="000000" w:themeColor="text1"/>
        </w:rPr>
        <w:t>Secretaria administrativa</w:t>
      </w:r>
      <w:r w:rsidR="004A190C" w:rsidRPr="00320FD3">
        <w:rPr>
          <w:color w:val="000000" w:themeColor="text1"/>
        </w:rPr>
        <w:t xml:space="preserve">: </w:t>
      </w:r>
      <w:r w:rsidR="00222966" w:rsidRPr="00320FD3">
        <w:rPr>
          <w:color w:val="000000" w:themeColor="text1"/>
        </w:rPr>
        <w:t xml:space="preserve">Maria de Fátima da Silva, John Carlos Muniz da Silva, </w:t>
      </w:r>
      <w:r w:rsidR="00FC4F1C" w:rsidRPr="00320FD3">
        <w:rPr>
          <w:color w:val="000000" w:themeColor="text1"/>
        </w:rPr>
        <w:t>Thamara</w:t>
      </w:r>
      <w:r w:rsidR="00222966" w:rsidRPr="00320FD3">
        <w:rPr>
          <w:color w:val="000000" w:themeColor="text1"/>
        </w:rPr>
        <w:t xml:space="preserve"> Moura Santos,</w:t>
      </w:r>
      <w:r w:rsidR="0017079A" w:rsidRPr="00320FD3">
        <w:rPr>
          <w:color w:val="000000" w:themeColor="text1"/>
        </w:rPr>
        <w:t xml:space="preserve"> </w:t>
      </w:r>
      <w:r w:rsidR="004A190C" w:rsidRPr="00320FD3">
        <w:rPr>
          <w:color w:val="000000" w:themeColor="text1"/>
        </w:rPr>
        <w:t>e</w:t>
      </w:r>
      <w:r w:rsidR="0017079A" w:rsidRPr="00320FD3">
        <w:rPr>
          <w:color w:val="000000" w:themeColor="text1"/>
        </w:rPr>
        <w:t xml:space="preserve"> </w:t>
      </w:r>
      <w:r w:rsidR="00222966" w:rsidRPr="00320FD3">
        <w:rPr>
          <w:color w:val="000000" w:themeColor="text1"/>
        </w:rPr>
        <w:t>Maurício Alves Pastor</w:t>
      </w:r>
      <w:r w:rsidR="004A190C" w:rsidRPr="00320FD3">
        <w:rPr>
          <w:color w:val="000000" w:themeColor="text1"/>
        </w:rPr>
        <w:t xml:space="preserve">. </w:t>
      </w:r>
      <w:r w:rsidRPr="00320FD3">
        <w:rPr>
          <w:color w:val="000000" w:themeColor="text1"/>
        </w:rPr>
        <w:t>A reunião teve como</w:t>
      </w:r>
      <w:r w:rsidRPr="00320FD3">
        <w:rPr>
          <w:b/>
          <w:color w:val="000000" w:themeColor="text1"/>
        </w:rPr>
        <w:t xml:space="preserve"> ponto de pauta</w:t>
      </w:r>
      <w:r w:rsidRPr="00320FD3">
        <w:rPr>
          <w:color w:val="000000" w:themeColor="text1"/>
        </w:rPr>
        <w:t xml:space="preserve">: </w:t>
      </w:r>
      <w:r w:rsidRPr="00320FD3">
        <w:rPr>
          <w:rStyle w:val="apple-converted-space"/>
          <w:b/>
          <w:bCs/>
          <w:color w:val="000000" w:themeColor="text1"/>
          <w:shd w:val="clear" w:color="auto" w:fill="FFFFFF"/>
        </w:rPr>
        <w:t>ITEM 1</w:t>
      </w:r>
      <w:r w:rsidRPr="00320FD3">
        <w:rPr>
          <w:rStyle w:val="apple-converted-space"/>
          <w:bCs/>
          <w:color w:val="000000" w:themeColor="text1"/>
          <w:shd w:val="clear" w:color="auto" w:fill="FFFFFF"/>
        </w:rPr>
        <w:t xml:space="preserve"> – </w:t>
      </w:r>
      <w:r w:rsidR="00A023DB" w:rsidRPr="00320FD3">
        <w:rPr>
          <w:rStyle w:val="apple-converted-space"/>
          <w:bCs/>
          <w:color w:val="000000" w:themeColor="text1"/>
          <w:shd w:val="clear" w:color="auto" w:fill="FFFFFF"/>
        </w:rPr>
        <w:t xml:space="preserve">Apreciação das Atas: 56ª Reunião Extraordinária de 24/09/2015, 67ª Reunião Extraordinária de 17/05/2018, 190ª Reunião Ordinária de </w:t>
      </w:r>
      <w:r w:rsidR="00B67CD7" w:rsidRPr="00320FD3">
        <w:rPr>
          <w:rStyle w:val="apple-converted-space"/>
          <w:bCs/>
          <w:color w:val="000000" w:themeColor="text1"/>
          <w:shd w:val="clear" w:color="auto" w:fill="FFFFFF"/>
        </w:rPr>
        <w:t>07/03/2018, 191ª Reunião Ordinária de 06/06/2018 e 192ª Reunião Ordinária de 04/07/2018;</w:t>
      </w:r>
      <w:r w:rsidRPr="00320FD3">
        <w:rPr>
          <w:rStyle w:val="apple-converted-space"/>
          <w:bCs/>
          <w:color w:val="000000" w:themeColor="text1"/>
          <w:shd w:val="clear" w:color="auto" w:fill="FFFFFF"/>
        </w:rPr>
        <w:t xml:space="preserve"> </w:t>
      </w:r>
      <w:r w:rsidRPr="00320FD3">
        <w:rPr>
          <w:rStyle w:val="apple-converted-space"/>
          <w:b/>
          <w:bCs/>
          <w:color w:val="000000" w:themeColor="text1"/>
          <w:shd w:val="clear" w:color="auto" w:fill="FFFFFF"/>
        </w:rPr>
        <w:t>ITEM 2–</w:t>
      </w:r>
      <w:r w:rsidRPr="00320FD3">
        <w:rPr>
          <w:rStyle w:val="apple-converted-space"/>
          <w:bCs/>
          <w:color w:val="000000" w:themeColor="text1"/>
          <w:shd w:val="clear" w:color="auto" w:fill="FFFFFF"/>
        </w:rPr>
        <w:t xml:space="preserve"> </w:t>
      </w:r>
      <w:r w:rsidR="009E7901" w:rsidRPr="00320FD3">
        <w:rPr>
          <w:rStyle w:val="apple-converted-space"/>
          <w:bCs/>
          <w:color w:val="000000" w:themeColor="text1"/>
          <w:shd w:val="clear" w:color="auto" w:fill="FFFFFF"/>
        </w:rPr>
        <w:t xml:space="preserve">Deliberação do Pleno sobre os encaminhamentos acerca da não homologação pelo Secretário do Estado da Saúde das Resoluções Ad Referendum nº </w:t>
      </w:r>
      <w:r w:rsidR="0030125B" w:rsidRPr="00320FD3">
        <w:rPr>
          <w:rStyle w:val="apple-converted-space"/>
          <w:bCs/>
          <w:color w:val="000000" w:themeColor="text1"/>
          <w:shd w:val="clear" w:color="auto" w:fill="FFFFFF"/>
        </w:rPr>
        <w:t>0</w:t>
      </w:r>
      <w:r w:rsidR="009E7901" w:rsidRPr="00320FD3">
        <w:rPr>
          <w:rStyle w:val="apple-converted-space"/>
          <w:bCs/>
          <w:color w:val="000000" w:themeColor="text1"/>
          <w:shd w:val="clear" w:color="auto" w:fill="FFFFFF"/>
        </w:rPr>
        <w:t>04 de 28/02/2018, Resoluções</w:t>
      </w:r>
      <w:r w:rsidR="0030125B" w:rsidRPr="00320FD3">
        <w:rPr>
          <w:rStyle w:val="apple-converted-space"/>
          <w:bCs/>
          <w:color w:val="000000" w:themeColor="text1"/>
          <w:shd w:val="clear" w:color="auto" w:fill="FFFFFF"/>
        </w:rPr>
        <w:t xml:space="preserve"> nº 005 e 006 de 07/03/2018; Ad Referendum nº 008 de 02/05/2018, Resoluções nº 009 de 02/05/2018, nº 10 e nº 11 de 17/05/2018; Moção de Repúdio nº 001 de 07/03/2018 e as Recomendações nº 001 de 17 de maio de 2018 e nº 002 de 06 de junho de 2018</w:t>
      </w:r>
      <w:r w:rsidRPr="00320FD3">
        <w:rPr>
          <w:rStyle w:val="apple-converted-space"/>
          <w:bCs/>
          <w:color w:val="000000" w:themeColor="text1"/>
          <w:shd w:val="clear" w:color="auto" w:fill="FFFFFF"/>
        </w:rPr>
        <w:t xml:space="preserve">; </w:t>
      </w:r>
      <w:r w:rsidRPr="00320FD3">
        <w:rPr>
          <w:rStyle w:val="apple-converted-space"/>
          <w:b/>
          <w:bCs/>
          <w:color w:val="000000" w:themeColor="text1"/>
          <w:shd w:val="clear" w:color="auto" w:fill="FFFFFF"/>
        </w:rPr>
        <w:t>ITEM 3</w:t>
      </w:r>
      <w:r w:rsidRPr="00320FD3">
        <w:rPr>
          <w:rStyle w:val="apple-converted-space"/>
          <w:bCs/>
          <w:color w:val="000000" w:themeColor="text1"/>
          <w:shd w:val="clear" w:color="auto" w:fill="FFFFFF"/>
        </w:rPr>
        <w:t xml:space="preserve"> – </w:t>
      </w:r>
      <w:r w:rsidR="006D6D1D" w:rsidRPr="00320FD3">
        <w:rPr>
          <w:rStyle w:val="apple-converted-space"/>
          <w:bCs/>
          <w:color w:val="000000" w:themeColor="text1"/>
          <w:shd w:val="clear" w:color="auto" w:fill="FFFFFF"/>
        </w:rPr>
        <w:t>Apresentação do Plano de Trabalho para elaboração do Plano Estadual de Educação Permanente em Saúde do Estado de Alagoas com recursos da Portaria PRO EPS</w:t>
      </w:r>
      <w:r w:rsidR="00B0661C" w:rsidRPr="00320FD3">
        <w:rPr>
          <w:rStyle w:val="apple-converted-space"/>
          <w:bCs/>
          <w:color w:val="000000" w:themeColor="text1"/>
          <w:shd w:val="clear" w:color="auto" w:fill="FFFFFF"/>
        </w:rPr>
        <w:t xml:space="preserve"> SUS, já apreciado pela Comissão de Educação Permanente do CES/AL.</w:t>
      </w:r>
      <w:r w:rsidR="006917A5" w:rsidRPr="00320FD3">
        <w:rPr>
          <w:rStyle w:val="apple-converted-space"/>
          <w:bCs/>
          <w:color w:val="000000" w:themeColor="text1"/>
          <w:shd w:val="clear" w:color="auto" w:fill="FFFFFF"/>
        </w:rPr>
        <w:t xml:space="preserve"> </w:t>
      </w:r>
      <w:r w:rsidR="00B0661C" w:rsidRPr="00320FD3">
        <w:rPr>
          <w:rStyle w:val="apple-converted-space"/>
          <w:b/>
          <w:bCs/>
          <w:color w:val="000000" w:themeColor="text1"/>
          <w:shd w:val="clear" w:color="auto" w:fill="FFFFFF"/>
        </w:rPr>
        <w:t>I</w:t>
      </w:r>
      <w:r w:rsidRPr="00320FD3">
        <w:rPr>
          <w:rStyle w:val="apple-converted-space"/>
          <w:b/>
          <w:bCs/>
          <w:color w:val="000000" w:themeColor="text1"/>
          <w:shd w:val="clear" w:color="auto" w:fill="FFFFFF"/>
        </w:rPr>
        <w:t>tem 4</w:t>
      </w:r>
      <w:r w:rsidR="00B0661C" w:rsidRPr="00320FD3">
        <w:rPr>
          <w:rStyle w:val="apple-converted-space"/>
          <w:bCs/>
          <w:color w:val="000000" w:themeColor="text1"/>
          <w:shd w:val="clear" w:color="auto" w:fill="FFFFFF"/>
        </w:rPr>
        <w:t xml:space="preserve"> – Apresentação sobre o Sistema Estadual de Regulação e Avaliação do seu financiamento</w:t>
      </w:r>
      <w:r w:rsidRPr="00320FD3">
        <w:rPr>
          <w:rStyle w:val="apple-converted-space"/>
          <w:bCs/>
          <w:color w:val="000000" w:themeColor="text1"/>
          <w:shd w:val="clear" w:color="auto" w:fill="FFFFFF"/>
        </w:rPr>
        <w:t xml:space="preserve">; </w:t>
      </w:r>
      <w:r w:rsidRPr="00320FD3">
        <w:rPr>
          <w:rStyle w:val="apple-converted-space"/>
          <w:b/>
          <w:bCs/>
          <w:color w:val="000000" w:themeColor="text1"/>
          <w:shd w:val="clear" w:color="auto" w:fill="FFFFFF"/>
        </w:rPr>
        <w:t>ITEM 5</w:t>
      </w:r>
      <w:r w:rsidRPr="00320FD3">
        <w:rPr>
          <w:rStyle w:val="apple-converted-space"/>
          <w:bCs/>
          <w:color w:val="000000" w:themeColor="text1"/>
          <w:shd w:val="clear" w:color="auto" w:fill="FFFFFF"/>
        </w:rPr>
        <w:t xml:space="preserve"> – Informes.</w:t>
      </w:r>
      <w:r w:rsidR="006917A5" w:rsidRPr="00320FD3">
        <w:rPr>
          <w:rStyle w:val="apple-converted-space"/>
          <w:bCs/>
          <w:color w:val="000000" w:themeColor="text1"/>
          <w:shd w:val="clear" w:color="auto" w:fill="FFFFFF"/>
        </w:rPr>
        <w:t xml:space="preserve"> </w:t>
      </w:r>
      <w:r w:rsidRPr="00320FD3">
        <w:rPr>
          <w:color w:val="000000" w:themeColor="text1"/>
        </w:rPr>
        <w:t>O Presidente</w:t>
      </w:r>
      <w:r w:rsidR="006917A5" w:rsidRPr="00320FD3">
        <w:rPr>
          <w:color w:val="000000" w:themeColor="text1"/>
        </w:rPr>
        <w:t xml:space="preserve"> </w:t>
      </w:r>
      <w:r w:rsidRPr="00320FD3">
        <w:rPr>
          <w:color w:val="000000" w:themeColor="text1"/>
        </w:rPr>
        <w:t>do</w:t>
      </w:r>
      <w:r w:rsidR="006917A5" w:rsidRPr="00320FD3">
        <w:rPr>
          <w:color w:val="000000" w:themeColor="text1"/>
        </w:rPr>
        <w:t xml:space="preserve"> </w:t>
      </w:r>
      <w:r w:rsidRPr="00320FD3">
        <w:rPr>
          <w:color w:val="000000" w:themeColor="text1"/>
        </w:rPr>
        <w:t>CES/AL</w:t>
      </w:r>
      <w:r w:rsidRPr="00320FD3">
        <w:rPr>
          <w:b/>
          <w:color w:val="000000" w:themeColor="text1"/>
        </w:rPr>
        <w:t xml:space="preserve">, Jesonias da Silva, </w:t>
      </w:r>
      <w:r w:rsidRPr="00320FD3">
        <w:rPr>
          <w:color w:val="000000" w:themeColor="text1"/>
        </w:rPr>
        <w:t>iniciou a reunião dando boas-vindas aos Conselheiros</w:t>
      </w:r>
      <w:r w:rsidR="0047673A" w:rsidRPr="00320FD3">
        <w:rPr>
          <w:color w:val="000000" w:themeColor="text1"/>
        </w:rPr>
        <w:t xml:space="preserve"> (as) e Convidados (as</w:t>
      </w:r>
      <w:r w:rsidR="006835C8" w:rsidRPr="00320FD3">
        <w:rPr>
          <w:color w:val="000000" w:themeColor="text1"/>
        </w:rPr>
        <w:t>)</w:t>
      </w:r>
      <w:r w:rsidR="00733D6B" w:rsidRPr="00320FD3">
        <w:rPr>
          <w:color w:val="000000" w:themeColor="text1"/>
        </w:rPr>
        <w:t xml:space="preserve"> e</w:t>
      </w:r>
      <w:r w:rsidR="009B5EA6" w:rsidRPr="00320FD3">
        <w:rPr>
          <w:color w:val="000000" w:themeColor="text1"/>
        </w:rPr>
        <w:t xml:space="preserve"> em seguida passou para a leitura do expediente do dia, comunicando </w:t>
      </w:r>
      <w:r w:rsidR="00C045B9" w:rsidRPr="00320FD3">
        <w:rPr>
          <w:color w:val="000000" w:themeColor="text1"/>
        </w:rPr>
        <w:t>às</w:t>
      </w:r>
      <w:r w:rsidR="009B5EA6" w:rsidRPr="00320FD3">
        <w:rPr>
          <w:color w:val="000000" w:themeColor="text1"/>
        </w:rPr>
        <w:t xml:space="preserve"> substituições que houveram de conselheiros de saúde, onde Cicero Cassiano Silva Júnior irá substituir a suplente Leonice da Silva Souza da Federação das Associações de Aposentados, Pensionistas e Idoso</w:t>
      </w:r>
      <w:r w:rsidR="007E567F" w:rsidRPr="00320FD3">
        <w:rPr>
          <w:color w:val="000000" w:themeColor="text1"/>
        </w:rPr>
        <w:t>s</w:t>
      </w:r>
      <w:r w:rsidR="009B5EA6" w:rsidRPr="00320FD3">
        <w:rPr>
          <w:color w:val="000000" w:themeColor="text1"/>
        </w:rPr>
        <w:t xml:space="preserve"> de Alagoas-FAAPIAL</w:t>
      </w:r>
      <w:r w:rsidR="00277FCD" w:rsidRPr="00320FD3">
        <w:rPr>
          <w:color w:val="000000" w:themeColor="text1"/>
        </w:rPr>
        <w:t xml:space="preserve">. Em seguida informou as justificativas de faltas na reunião dos </w:t>
      </w:r>
      <w:r w:rsidR="006E02A9" w:rsidRPr="00320FD3">
        <w:rPr>
          <w:color w:val="000000" w:themeColor="text1"/>
        </w:rPr>
        <w:t>conselheiros (</w:t>
      </w:r>
      <w:r w:rsidR="00277FCD" w:rsidRPr="00320FD3">
        <w:rPr>
          <w:color w:val="000000" w:themeColor="text1"/>
        </w:rPr>
        <w:t>as): Mauricio Sarmento – representante do SINDAS, segmento do trabalhador; Leidjane Ferreira – representante do SATEAL, segmento trabalhador, Regina Santos – representante da UFAL, segmento prestador</w:t>
      </w:r>
      <w:r w:rsidR="00733D6B" w:rsidRPr="00320FD3">
        <w:rPr>
          <w:color w:val="000000" w:themeColor="text1"/>
        </w:rPr>
        <w:t>,</w:t>
      </w:r>
      <w:r w:rsidR="00F35ED1" w:rsidRPr="00320FD3">
        <w:rPr>
          <w:color w:val="000000" w:themeColor="text1"/>
        </w:rPr>
        <w:t xml:space="preserve"> e Maria Derivalda Andrade – representante do SASEAL, segmento trabalhador</w:t>
      </w:r>
      <w:r w:rsidR="00F16B66" w:rsidRPr="00320FD3">
        <w:rPr>
          <w:color w:val="000000" w:themeColor="text1"/>
        </w:rPr>
        <w:t>.</w:t>
      </w:r>
      <w:r w:rsidR="00234B4B" w:rsidRPr="00320FD3">
        <w:rPr>
          <w:color w:val="000000" w:themeColor="text1"/>
        </w:rPr>
        <w:t xml:space="preserve"> Dando </w:t>
      </w:r>
      <w:r w:rsidR="00234B4B" w:rsidRPr="00320FD3">
        <w:rPr>
          <w:color w:val="000000" w:themeColor="text1"/>
        </w:rPr>
        <w:lastRenderedPageBreak/>
        <w:t>continuidade apresentou os convidados que se encontravam no pleno</w:t>
      </w:r>
      <w:r w:rsidR="00664CC1" w:rsidRPr="00320FD3">
        <w:rPr>
          <w:color w:val="000000" w:themeColor="text1"/>
        </w:rPr>
        <w:t>. C</w:t>
      </w:r>
      <w:r w:rsidR="00234B4B" w:rsidRPr="00320FD3">
        <w:rPr>
          <w:color w:val="000000" w:themeColor="text1"/>
        </w:rPr>
        <w:t>omo ordem do dia, solicitou para deliberação do pleno o pedido de inclusão do cronograma de eventos alusivos aos 25 (vinte e cinco) anos do CES e 30 (trinta)</w:t>
      </w:r>
      <w:r w:rsidR="003F5CE5" w:rsidRPr="00320FD3">
        <w:rPr>
          <w:color w:val="000000" w:themeColor="text1"/>
        </w:rPr>
        <w:t xml:space="preserve"> anos do SUS e o Parecer 002/2018 da Comissão de Ação a Saúde e RH sobre o Hospital Geral Dr. Antônio Brandao Vilela/HGE.</w:t>
      </w:r>
      <w:r w:rsidR="00F836D5" w:rsidRPr="00320FD3">
        <w:rPr>
          <w:color w:val="000000" w:themeColor="text1"/>
        </w:rPr>
        <w:t xml:space="preserve"> </w:t>
      </w:r>
      <w:r w:rsidR="006B0559" w:rsidRPr="00320FD3">
        <w:rPr>
          <w:color w:val="000000" w:themeColor="text1"/>
        </w:rPr>
        <w:t xml:space="preserve">Aproveitando o ensejo, o presidente do CES/AL </w:t>
      </w:r>
      <w:r w:rsidR="006B0559" w:rsidRPr="00320FD3">
        <w:rPr>
          <w:b/>
          <w:color w:val="000000" w:themeColor="text1"/>
        </w:rPr>
        <w:t>Jesonias da Silva</w:t>
      </w:r>
      <w:r w:rsidR="006B0559" w:rsidRPr="00320FD3">
        <w:rPr>
          <w:color w:val="000000" w:themeColor="text1"/>
        </w:rPr>
        <w:t xml:space="preserve">, agradeceu </w:t>
      </w:r>
      <w:r w:rsidR="00397521" w:rsidRPr="00320FD3">
        <w:rPr>
          <w:color w:val="000000" w:themeColor="text1"/>
        </w:rPr>
        <w:t>à</w:t>
      </w:r>
      <w:r w:rsidR="006B0559" w:rsidRPr="00320FD3">
        <w:rPr>
          <w:color w:val="000000" w:themeColor="text1"/>
        </w:rPr>
        <w:t xml:space="preserve"> senhora</w:t>
      </w:r>
      <w:r w:rsidR="00B93045" w:rsidRPr="00320FD3">
        <w:rPr>
          <w:color w:val="000000" w:themeColor="text1"/>
        </w:rPr>
        <w:t xml:space="preserve"> Maria do</w:t>
      </w:r>
      <w:r w:rsidR="00F836D5" w:rsidRPr="00320FD3">
        <w:rPr>
          <w:color w:val="000000" w:themeColor="text1"/>
        </w:rPr>
        <w:t xml:space="preserve"> </w:t>
      </w:r>
      <w:r w:rsidR="006B0559" w:rsidRPr="00320FD3">
        <w:rPr>
          <w:color w:val="000000" w:themeColor="text1"/>
        </w:rPr>
        <w:t xml:space="preserve">Socorro pelos serviços prestados ao CES/AL, </w:t>
      </w:r>
      <w:r w:rsidR="001243D2" w:rsidRPr="00320FD3">
        <w:rPr>
          <w:color w:val="000000" w:themeColor="text1"/>
        </w:rPr>
        <w:t>passando a informar</w:t>
      </w:r>
      <w:r w:rsidR="006B0559" w:rsidRPr="00320FD3">
        <w:rPr>
          <w:color w:val="000000" w:themeColor="text1"/>
        </w:rPr>
        <w:t xml:space="preserve"> que a servidora estava se</w:t>
      </w:r>
      <w:r w:rsidR="001E337B" w:rsidRPr="00320FD3">
        <w:rPr>
          <w:color w:val="000000" w:themeColor="text1"/>
        </w:rPr>
        <w:t xml:space="preserve"> afasta</w:t>
      </w:r>
      <w:r w:rsidR="006415BC" w:rsidRPr="00320FD3">
        <w:rPr>
          <w:color w:val="000000" w:themeColor="text1"/>
        </w:rPr>
        <w:t xml:space="preserve">ndo por motivo de aposentadoria. </w:t>
      </w:r>
      <w:r w:rsidR="008A25E1" w:rsidRPr="00320FD3">
        <w:rPr>
          <w:color w:val="000000" w:themeColor="text1"/>
        </w:rPr>
        <w:t xml:space="preserve">Em seguida passou a fazer a leitura dos pontos de pauta da reunião </w:t>
      </w:r>
      <w:r w:rsidR="001C5775" w:rsidRPr="00320FD3">
        <w:rPr>
          <w:color w:val="000000" w:themeColor="text1"/>
        </w:rPr>
        <w:t xml:space="preserve">e esclareceu que </w:t>
      </w:r>
      <w:r w:rsidR="006415BC" w:rsidRPr="00320FD3">
        <w:rPr>
          <w:color w:val="000000" w:themeColor="text1"/>
        </w:rPr>
        <w:t>o</w:t>
      </w:r>
      <w:r w:rsidR="00DE659A" w:rsidRPr="00320FD3">
        <w:rPr>
          <w:color w:val="000000" w:themeColor="text1"/>
        </w:rPr>
        <w:t xml:space="preserve"> 2º </w:t>
      </w:r>
      <w:r w:rsidR="008F1ADD" w:rsidRPr="00320FD3">
        <w:rPr>
          <w:color w:val="000000" w:themeColor="text1"/>
        </w:rPr>
        <w:t>ponto,</w:t>
      </w:r>
      <w:r w:rsidR="001C5775" w:rsidRPr="00320FD3">
        <w:rPr>
          <w:color w:val="000000" w:themeColor="text1"/>
        </w:rPr>
        <w:t xml:space="preserve"> em outra reunião, </w:t>
      </w:r>
      <w:r w:rsidR="006A6BC0" w:rsidRPr="00320FD3">
        <w:rPr>
          <w:color w:val="000000" w:themeColor="text1"/>
        </w:rPr>
        <w:t>Dr</w:t>
      </w:r>
      <w:r w:rsidR="00DE659A" w:rsidRPr="00320FD3">
        <w:rPr>
          <w:color w:val="000000" w:themeColor="text1"/>
        </w:rPr>
        <w:t xml:space="preserve"> José Medeiros dos Santos</w:t>
      </w:r>
      <w:r w:rsidR="006A6BC0" w:rsidRPr="00320FD3">
        <w:rPr>
          <w:color w:val="000000" w:themeColor="text1"/>
        </w:rPr>
        <w:t>, superintendente da SESAU, se</w:t>
      </w:r>
      <w:r w:rsidR="00DE659A" w:rsidRPr="00320FD3">
        <w:rPr>
          <w:color w:val="000000" w:themeColor="text1"/>
        </w:rPr>
        <w:t xml:space="preserve"> compromet</w:t>
      </w:r>
      <w:r w:rsidR="006A6BC0" w:rsidRPr="00320FD3">
        <w:rPr>
          <w:color w:val="000000" w:themeColor="text1"/>
        </w:rPr>
        <w:t>eu</w:t>
      </w:r>
      <w:r w:rsidR="008F1ADD" w:rsidRPr="00320FD3">
        <w:rPr>
          <w:color w:val="000000" w:themeColor="text1"/>
        </w:rPr>
        <w:t xml:space="preserve"> </w:t>
      </w:r>
      <w:r w:rsidR="006415BC" w:rsidRPr="00320FD3">
        <w:rPr>
          <w:color w:val="000000" w:themeColor="text1"/>
        </w:rPr>
        <w:t xml:space="preserve">em </w:t>
      </w:r>
      <w:r w:rsidR="0022789E" w:rsidRPr="00320FD3">
        <w:rPr>
          <w:color w:val="000000" w:themeColor="text1"/>
        </w:rPr>
        <w:t xml:space="preserve">articular </w:t>
      </w:r>
      <w:r w:rsidR="00DE659A" w:rsidRPr="00320FD3">
        <w:rPr>
          <w:color w:val="000000" w:themeColor="text1"/>
        </w:rPr>
        <w:t xml:space="preserve">o Secretário de Estado da Saúde </w:t>
      </w:r>
      <w:r w:rsidR="006415BC" w:rsidRPr="00320FD3">
        <w:rPr>
          <w:color w:val="000000" w:themeColor="text1"/>
        </w:rPr>
        <w:t xml:space="preserve">com vista </w:t>
      </w:r>
      <w:r w:rsidR="004F2F57" w:rsidRPr="00320FD3">
        <w:rPr>
          <w:color w:val="000000" w:themeColor="text1"/>
        </w:rPr>
        <w:t>às</w:t>
      </w:r>
      <w:r w:rsidR="00DE659A" w:rsidRPr="00320FD3">
        <w:rPr>
          <w:color w:val="000000" w:themeColor="text1"/>
        </w:rPr>
        <w:t xml:space="preserve"> assinaturas das </w:t>
      </w:r>
      <w:r w:rsidR="006A6BC0" w:rsidRPr="00320FD3">
        <w:rPr>
          <w:color w:val="000000" w:themeColor="text1"/>
        </w:rPr>
        <w:t>R</w:t>
      </w:r>
      <w:r w:rsidR="00DE659A" w:rsidRPr="00320FD3">
        <w:rPr>
          <w:color w:val="000000" w:themeColor="text1"/>
        </w:rPr>
        <w:t xml:space="preserve">esoluções </w:t>
      </w:r>
      <w:r w:rsidR="006A6BC0" w:rsidRPr="00320FD3">
        <w:rPr>
          <w:color w:val="000000" w:themeColor="text1"/>
        </w:rPr>
        <w:t xml:space="preserve">e Recomendações </w:t>
      </w:r>
      <w:r w:rsidR="00DE659A" w:rsidRPr="00320FD3">
        <w:rPr>
          <w:color w:val="000000" w:themeColor="text1"/>
        </w:rPr>
        <w:t xml:space="preserve">pendentes, mas o </w:t>
      </w:r>
      <w:r w:rsidR="0022789E" w:rsidRPr="00320FD3">
        <w:rPr>
          <w:color w:val="000000" w:themeColor="text1"/>
        </w:rPr>
        <w:t xml:space="preserve">mesmo </w:t>
      </w:r>
      <w:r w:rsidR="00DE659A" w:rsidRPr="00320FD3">
        <w:rPr>
          <w:color w:val="000000" w:themeColor="text1"/>
        </w:rPr>
        <w:t xml:space="preserve">informou que não conseguiu </w:t>
      </w:r>
      <w:r w:rsidR="006415BC" w:rsidRPr="00320FD3">
        <w:rPr>
          <w:color w:val="000000" w:themeColor="text1"/>
        </w:rPr>
        <w:t>fazer a articulação, assim sendo, então</w:t>
      </w:r>
      <w:r w:rsidR="00DE659A" w:rsidRPr="00320FD3">
        <w:rPr>
          <w:color w:val="000000" w:themeColor="text1"/>
        </w:rPr>
        <w:t xml:space="preserve"> o 2º ponto de pauta</w:t>
      </w:r>
      <w:r w:rsidR="006415BC" w:rsidRPr="00320FD3">
        <w:rPr>
          <w:color w:val="000000" w:themeColor="text1"/>
        </w:rPr>
        <w:t xml:space="preserve"> iria permanecer</w:t>
      </w:r>
      <w:r w:rsidR="000D0C81" w:rsidRPr="00320FD3">
        <w:rPr>
          <w:color w:val="000000" w:themeColor="text1"/>
        </w:rPr>
        <w:t>.</w:t>
      </w:r>
      <w:r w:rsidR="006415BC" w:rsidRPr="00320FD3">
        <w:rPr>
          <w:color w:val="000000" w:themeColor="text1"/>
        </w:rPr>
        <w:t xml:space="preserve"> </w:t>
      </w:r>
      <w:r w:rsidR="00860AD6" w:rsidRPr="00320FD3">
        <w:rPr>
          <w:color w:val="000000" w:themeColor="text1"/>
        </w:rPr>
        <w:t>C</w:t>
      </w:r>
      <w:r w:rsidR="006415BC" w:rsidRPr="00320FD3">
        <w:rPr>
          <w:color w:val="000000" w:themeColor="text1"/>
        </w:rPr>
        <w:t>om relação ao</w:t>
      </w:r>
      <w:r w:rsidR="00DE659A" w:rsidRPr="00320FD3">
        <w:rPr>
          <w:color w:val="000000" w:themeColor="text1"/>
        </w:rPr>
        <w:t xml:space="preserve"> 4º ponto de pauta</w:t>
      </w:r>
      <w:r w:rsidR="00426F53" w:rsidRPr="00320FD3">
        <w:rPr>
          <w:color w:val="000000" w:themeColor="text1"/>
        </w:rPr>
        <w:t xml:space="preserve">, informou que </w:t>
      </w:r>
      <w:r w:rsidR="00DE659A" w:rsidRPr="00320FD3">
        <w:rPr>
          <w:color w:val="000000" w:themeColor="text1"/>
        </w:rPr>
        <w:t xml:space="preserve">estava </w:t>
      </w:r>
      <w:r w:rsidR="00426F53" w:rsidRPr="00320FD3">
        <w:rPr>
          <w:color w:val="000000" w:themeColor="text1"/>
        </w:rPr>
        <w:t xml:space="preserve">aguardando </w:t>
      </w:r>
      <w:r w:rsidR="00DE659A" w:rsidRPr="00320FD3">
        <w:rPr>
          <w:color w:val="000000" w:themeColor="text1"/>
        </w:rPr>
        <w:t>a técnica da SESAU Sandra Canuto que ir</w:t>
      </w:r>
      <w:r w:rsidR="00426F53" w:rsidRPr="00320FD3">
        <w:rPr>
          <w:color w:val="000000" w:themeColor="text1"/>
        </w:rPr>
        <w:t>á</w:t>
      </w:r>
      <w:r w:rsidR="00DE659A" w:rsidRPr="00320FD3">
        <w:rPr>
          <w:color w:val="000000" w:themeColor="text1"/>
        </w:rPr>
        <w:t xml:space="preserve"> fazer a apresentaç</w:t>
      </w:r>
      <w:r w:rsidR="00476406" w:rsidRPr="00320FD3">
        <w:rPr>
          <w:color w:val="000000" w:themeColor="text1"/>
        </w:rPr>
        <w:t>ão</w:t>
      </w:r>
      <w:r w:rsidR="006415BC" w:rsidRPr="00320FD3">
        <w:rPr>
          <w:color w:val="000000" w:themeColor="text1"/>
        </w:rPr>
        <w:t xml:space="preserve">. </w:t>
      </w:r>
      <w:r w:rsidR="00327E5A" w:rsidRPr="00320FD3">
        <w:rPr>
          <w:color w:val="000000" w:themeColor="text1"/>
        </w:rPr>
        <w:t xml:space="preserve">Na sequência a conselheira </w:t>
      </w:r>
      <w:r w:rsidR="00327E5A" w:rsidRPr="00320FD3">
        <w:rPr>
          <w:b/>
          <w:color w:val="000000" w:themeColor="text1"/>
        </w:rPr>
        <w:t>Rejane Rocha</w:t>
      </w:r>
      <w:r w:rsidR="004F2F57" w:rsidRPr="00320FD3">
        <w:rPr>
          <w:b/>
          <w:color w:val="000000" w:themeColor="text1"/>
        </w:rPr>
        <w:t xml:space="preserve"> da Silva</w:t>
      </w:r>
      <w:r w:rsidR="00327E5A" w:rsidRPr="00320FD3">
        <w:rPr>
          <w:color w:val="000000" w:themeColor="text1"/>
        </w:rPr>
        <w:t xml:space="preserve"> solicitou que não fosse colocado em bloco </w:t>
      </w:r>
      <w:r w:rsidR="00050F15" w:rsidRPr="00320FD3">
        <w:rPr>
          <w:color w:val="000000" w:themeColor="text1"/>
        </w:rPr>
        <w:t xml:space="preserve">as Atas para deliberação do pleno, pois tinha algumas observações nas mesmas, sendo umas correções de algumas distorções e outra </w:t>
      </w:r>
      <w:r w:rsidR="00B22F8B" w:rsidRPr="00320FD3">
        <w:rPr>
          <w:color w:val="000000" w:themeColor="text1"/>
        </w:rPr>
        <w:t>por que precisa re</w:t>
      </w:r>
      <w:r w:rsidR="00050F15" w:rsidRPr="00320FD3">
        <w:rPr>
          <w:color w:val="000000" w:themeColor="text1"/>
        </w:rPr>
        <w:t>ver as resoluçõe</w:t>
      </w:r>
      <w:r w:rsidR="00B22F8B" w:rsidRPr="00320FD3">
        <w:rPr>
          <w:color w:val="000000" w:themeColor="text1"/>
        </w:rPr>
        <w:t xml:space="preserve">s para saber </w:t>
      </w:r>
      <w:r w:rsidR="00050F15" w:rsidRPr="00320FD3">
        <w:rPr>
          <w:color w:val="000000" w:themeColor="text1"/>
        </w:rPr>
        <w:t>do que se trata</w:t>
      </w:r>
      <w:r w:rsidR="00B22F8B" w:rsidRPr="00320FD3">
        <w:rPr>
          <w:color w:val="000000" w:themeColor="text1"/>
        </w:rPr>
        <w:t xml:space="preserve">va. O conselheiro </w:t>
      </w:r>
      <w:r w:rsidR="00B22F8B" w:rsidRPr="00320FD3">
        <w:rPr>
          <w:b/>
          <w:color w:val="000000" w:themeColor="text1"/>
        </w:rPr>
        <w:t>Cicero Vieira Sampaio</w:t>
      </w:r>
      <w:r w:rsidR="00B22F8B" w:rsidRPr="00320FD3">
        <w:rPr>
          <w:color w:val="000000" w:themeColor="text1"/>
        </w:rPr>
        <w:t xml:space="preserve"> tamb</w:t>
      </w:r>
      <w:r w:rsidR="00181C26" w:rsidRPr="00320FD3">
        <w:rPr>
          <w:color w:val="000000" w:themeColor="text1"/>
        </w:rPr>
        <w:t>ém pediu esclarecimentos sobre a Moção</w:t>
      </w:r>
      <w:r w:rsidR="004F2F57" w:rsidRPr="00320FD3">
        <w:rPr>
          <w:color w:val="000000" w:themeColor="text1"/>
        </w:rPr>
        <w:t xml:space="preserve"> </w:t>
      </w:r>
      <w:r w:rsidR="00181C26" w:rsidRPr="00320FD3">
        <w:rPr>
          <w:color w:val="000000" w:themeColor="text1"/>
        </w:rPr>
        <w:t xml:space="preserve">de </w:t>
      </w:r>
      <w:r w:rsidR="008B0F5A" w:rsidRPr="00320FD3">
        <w:rPr>
          <w:color w:val="000000" w:themeColor="text1"/>
        </w:rPr>
        <w:t>R</w:t>
      </w:r>
      <w:r w:rsidR="00181C26" w:rsidRPr="00320FD3">
        <w:rPr>
          <w:color w:val="000000" w:themeColor="text1"/>
        </w:rPr>
        <w:t>epúdio nº 01, lembrando que</w:t>
      </w:r>
      <w:r w:rsidR="004F2F57" w:rsidRPr="00320FD3">
        <w:rPr>
          <w:color w:val="000000" w:themeColor="text1"/>
        </w:rPr>
        <w:t xml:space="preserve"> a citada Moção foi proposta do conselheiro e</w:t>
      </w:r>
      <w:r w:rsidR="00181C26" w:rsidRPr="00320FD3">
        <w:rPr>
          <w:color w:val="000000" w:themeColor="text1"/>
        </w:rPr>
        <w:t xml:space="preserve"> que diz respeito ao Decreto do Governador</w:t>
      </w:r>
      <w:r w:rsidR="00A94B1E" w:rsidRPr="00320FD3">
        <w:rPr>
          <w:color w:val="000000" w:themeColor="text1"/>
        </w:rPr>
        <w:t>, mas que</w:t>
      </w:r>
      <w:r w:rsidR="00181C26" w:rsidRPr="00320FD3">
        <w:rPr>
          <w:color w:val="000000" w:themeColor="text1"/>
        </w:rPr>
        <w:t xml:space="preserve"> no texto cita apenas a Moção e não menciona de quem a autoria.</w:t>
      </w:r>
      <w:r w:rsidR="00397521" w:rsidRPr="00320FD3">
        <w:rPr>
          <w:color w:val="000000" w:themeColor="text1"/>
        </w:rPr>
        <w:t xml:space="preserve"> Continuando a pauta da reunião, o</w:t>
      </w:r>
      <w:r w:rsidR="00CD562C" w:rsidRPr="00320FD3">
        <w:rPr>
          <w:color w:val="000000" w:themeColor="text1"/>
        </w:rPr>
        <w:t xml:space="preserve"> presidente do CES/AL </w:t>
      </w:r>
      <w:r w:rsidR="00CD562C" w:rsidRPr="00320FD3">
        <w:rPr>
          <w:b/>
          <w:color w:val="000000" w:themeColor="text1"/>
        </w:rPr>
        <w:t>Jesonias da Silva</w:t>
      </w:r>
      <w:r w:rsidR="00397521" w:rsidRPr="00320FD3">
        <w:rPr>
          <w:b/>
          <w:color w:val="000000" w:themeColor="text1"/>
        </w:rPr>
        <w:t xml:space="preserve"> </w:t>
      </w:r>
      <w:r w:rsidR="00397521" w:rsidRPr="00320FD3">
        <w:rPr>
          <w:color w:val="000000" w:themeColor="text1"/>
        </w:rPr>
        <w:t>explicou os motivos da inclu</w:t>
      </w:r>
      <w:r w:rsidR="00D51A67" w:rsidRPr="00320FD3">
        <w:rPr>
          <w:color w:val="000000" w:themeColor="text1"/>
        </w:rPr>
        <w:t xml:space="preserve">são </w:t>
      </w:r>
      <w:r w:rsidR="00287F7A" w:rsidRPr="00320FD3">
        <w:rPr>
          <w:color w:val="000000" w:themeColor="text1"/>
        </w:rPr>
        <w:t>dos dois pontos de pauta na ordem do dia: O</w:t>
      </w:r>
      <w:r w:rsidR="00D51A67" w:rsidRPr="00320FD3">
        <w:rPr>
          <w:color w:val="000000" w:themeColor="text1"/>
        </w:rPr>
        <w:t xml:space="preserve"> primeiro com relação ao Cronograma dos 30 anos de SUS e 25 anos do CES/AL</w:t>
      </w:r>
      <w:r w:rsidR="00287F7A" w:rsidRPr="00320FD3">
        <w:rPr>
          <w:color w:val="000000" w:themeColor="text1"/>
        </w:rPr>
        <w:t>,</w:t>
      </w:r>
      <w:r w:rsidR="00D51A67" w:rsidRPr="00320FD3">
        <w:rPr>
          <w:color w:val="000000" w:themeColor="text1"/>
        </w:rPr>
        <w:t xml:space="preserve"> </w:t>
      </w:r>
      <w:r w:rsidR="008B0F5A" w:rsidRPr="00320FD3">
        <w:rPr>
          <w:color w:val="000000" w:themeColor="text1"/>
        </w:rPr>
        <w:t>onde</w:t>
      </w:r>
      <w:r w:rsidR="00D51A67" w:rsidRPr="00320FD3">
        <w:rPr>
          <w:color w:val="000000" w:themeColor="text1"/>
        </w:rPr>
        <w:t xml:space="preserve"> não houve tempo de encaminhar antecipadamente para conhecimento dos conselheiros de saúde e </w:t>
      </w:r>
      <w:r w:rsidR="00287F7A" w:rsidRPr="00320FD3">
        <w:rPr>
          <w:color w:val="000000" w:themeColor="text1"/>
        </w:rPr>
        <w:t xml:space="preserve">diante da urgência, </w:t>
      </w:r>
      <w:r w:rsidR="008B0F5A" w:rsidRPr="00320FD3">
        <w:rPr>
          <w:color w:val="000000" w:themeColor="text1"/>
        </w:rPr>
        <w:t xml:space="preserve">pelo </w:t>
      </w:r>
      <w:r w:rsidR="00287F7A" w:rsidRPr="00320FD3">
        <w:rPr>
          <w:color w:val="000000" w:themeColor="text1"/>
        </w:rPr>
        <w:t>pouco espaço de</w:t>
      </w:r>
      <w:r w:rsidR="00D51A67" w:rsidRPr="00320FD3">
        <w:rPr>
          <w:color w:val="000000" w:themeColor="text1"/>
        </w:rPr>
        <w:t xml:space="preserve"> tempo, não daria </w:t>
      </w:r>
      <w:r w:rsidR="00156AFD" w:rsidRPr="00320FD3">
        <w:rPr>
          <w:color w:val="000000" w:themeColor="text1"/>
        </w:rPr>
        <w:t>pra</w:t>
      </w:r>
      <w:r w:rsidR="00D51A67" w:rsidRPr="00320FD3">
        <w:rPr>
          <w:color w:val="000000" w:themeColor="text1"/>
        </w:rPr>
        <w:t xml:space="preserve"> ser incluído na próxima reunião do CES/AL</w:t>
      </w:r>
      <w:r w:rsidR="00287F7A" w:rsidRPr="00320FD3">
        <w:rPr>
          <w:color w:val="000000" w:themeColor="text1"/>
        </w:rPr>
        <w:t xml:space="preserve">. O </w:t>
      </w:r>
      <w:r w:rsidR="00D51A67" w:rsidRPr="00320FD3">
        <w:rPr>
          <w:color w:val="000000" w:themeColor="text1"/>
        </w:rPr>
        <w:t>segundo ponto de pauta incluso</w:t>
      </w:r>
      <w:r w:rsidR="00287F7A" w:rsidRPr="00320FD3">
        <w:rPr>
          <w:color w:val="000000" w:themeColor="text1"/>
        </w:rPr>
        <w:t xml:space="preserve">, atendendo </w:t>
      </w:r>
      <w:r w:rsidR="008B0F5A" w:rsidRPr="00320FD3">
        <w:rPr>
          <w:color w:val="000000" w:themeColor="text1"/>
        </w:rPr>
        <w:t xml:space="preserve">a </w:t>
      </w:r>
      <w:r w:rsidR="00D51A67" w:rsidRPr="00320FD3">
        <w:rPr>
          <w:color w:val="000000" w:themeColor="text1"/>
        </w:rPr>
        <w:t>solicitação da Comissão de Ação a Saúde,</w:t>
      </w:r>
      <w:r w:rsidR="00287F7A" w:rsidRPr="00320FD3">
        <w:rPr>
          <w:color w:val="000000" w:themeColor="text1"/>
        </w:rPr>
        <w:t xml:space="preserve"> foi</w:t>
      </w:r>
      <w:r w:rsidR="00D51A67" w:rsidRPr="00320FD3">
        <w:rPr>
          <w:color w:val="000000" w:themeColor="text1"/>
        </w:rPr>
        <w:t xml:space="preserve"> por conta do término dos trabalhos em cima da temática a ser apresentada. Após os esclarecimentos o presidente do CES/AL </w:t>
      </w:r>
      <w:r w:rsidR="00D51A67" w:rsidRPr="00320FD3">
        <w:rPr>
          <w:b/>
          <w:color w:val="000000" w:themeColor="text1"/>
        </w:rPr>
        <w:t xml:space="preserve">Jesonias </w:t>
      </w:r>
      <w:r w:rsidR="002C134F" w:rsidRPr="00320FD3">
        <w:rPr>
          <w:b/>
          <w:color w:val="000000" w:themeColor="text1"/>
        </w:rPr>
        <w:t>da Silva</w:t>
      </w:r>
      <w:r w:rsidR="002C134F" w:rsidRPr="00320FD3">
        <w:rPr>
          <w:color w:val="000000" w:themeColor="text1"/>
        </w:rPr>
        <w:t xml:space="preserve"> colocou os dois </w:t>
      </w:r>
      <w:r w:rsidR="00CA4E90" w:rsidRPr="00320FD3">
        <w:rPr>
          <w:color w:val="000000" w:themeColor="text1"/>
        </w:rPr>
        <w:t>p</w:t>
      </w:r>
      <w:r w:rsidR="00D51A67" w:rsidRPr="00320FD3">
        <w:rPr>
          <w:color w:val="000000" w:themeColor="text1"/>
        </w:rPr>
        <w:t>onto</w:t>
      </w:r>
      <w:r w:rsidR="002C134F" w:rsidRPr="00320FD3">
        <w:rPr>
          <w:color w:val="000000" w:themeColor="text1"/>
        </w:rPr>
        <w:t>s</w:t>
      </w:r>
      <w:r w:rsidR="00D51A67" w:rsidRPr="00320FD3">
        <w:rPr>
          <w:color w:val="000000" w:themeColor="text1"/>
        </w:rPr>
        <w:t xml:space="preserve"> de Pauta para deliberação do pleno</w:t>
      </w:r>
      <w:r w:rsidR="002C134F" w:rsidRPr="00320FD3">
        <w:rPr>
          <w:color w:val="000000" w:themeColor="text1"/>
        </w:rPr>
        <w:t>, sendo aprovado</w:t>
      </w:r>
      <w:r w:rsidR="00CA4E90" w:rsidRPr="00320FD3">
        <w:rPr>
          <w:color w:val="000000" w:themeColor="text1"/>
        </w:rPr>
        <w:t xml:space="preserve"> com 21(vinte e um) votos favoráveis e uma abstenção do conselheiro Benedito Alexandre de Lisboa</w:t>
      </w:r>
      <w:r w:rsidR="002C134F" w:rsidRPr="00320FD3">
        <w:rPr>
          <w:color w:val="000000" w:themeColor="text1"/>
        </w:rPr>
        <w:t>.</w:t>
      </w:r>
      <w:r w:rsidR="0068545D" w:rsidRPr="00320FD3">
        <w:rPr>
          <w:color w:val="000000" w:themeColor="text1"/>
        </w:rPr>
        <w:t xml:space="preserve"> Em seguida</w:t>
      </w:r>
      <w:r w:rsidR="00156AFD" w:rsidRPr="00320FD3">
        <w:rPr>
          <w:color w:val="000000" w:themeColor="text1"/>
        </w:rPr>
        <w:t xml:space="preserve"> o presidente</w:t>
      </w:r>
      <w:r w:rsidR="0068545D" w:rsidRPr="00320FD3">
        <w:rPr>
          <w:color w:val="000000" w:themeColor="text1"/>
        </w:rPr>
        <w:t xml:space="preserve"> </w:t>
      </w:r>
      <w:r w:rsidR="00156AFD" w:rsidRPr="00320FD3">
        <w:rPr>
          <w:color w:val="000000" w:themeColor="text1"/>
        </w:rPr>
        <w:t>do CES/AL</w:t>
      </w:r>
      <w:r w:rsidR="0068545D" w:rsidRPr="00320FD3">
        <w:rPr>
          <w:color w:val="000000" w:themeColor="text1"/>
        </w:rPr>
        <w:t xml:space="preserve"> </w:t>
      </w:r>
      <w:r w:rsidR="0068545D" w:rsidRPr="00320FD3">
        <w:rPr>
          <w:b/>
          <w:color w:val="000000" w:themeColor="text1"/>
        </w:rPr>
        <w:t>Jesonias da Silva</w:t>
      </w:r>
      <w:r w:rsidR="00156AFD" w:rsidRPr="00320FD3">
        <w:rPr>
          <w:color w:val="000000" w:themeColor="text1"/>
        </w:rPr>
        <w:t xml:space="preserve">, passou a fazer a apresentação do ponto de pauta referente ao Cronograma dos 30 </w:t>
      </w:r>
      <w:r w:rsidR="0068545D" w:rsidRPr="00320FD3">
        <w:rPr>
          <w:color w:val="000000" w:themeColor="text1"/>
        </w:rPr>
        <w:t xml:space="preserve">anos de SUS e 25 anos do CES/AL. Segundo o presidente </w:t>
      </w:r>
      <w:r w:rsidR="00156AFD" w:rsidRPr="00320FD3">
        <w:rPr>
          <w:color w:val="000000" w:themeColor="text1"/>
        </w:rPr>
        <w:t>o cronograma de atividades fo</w:t>
      </w:r>
      <w:r w:rsidR="0068545D" w:rsidRPr="00320FD3">
        <w:rPr>
          <w:color w:val="000000" w:themeColor="text1"/>
        </w:rPr>
        <w:t>i iniciado com Café com Prosa e S</w:t>
      </w:r>
      <w:r w:rsidR="00156AFD" w:rsidRPr="00320FD3">
        <w:rPr>
          <w:color w:val="000000" w:themeColor="text1"/>
        </w:rPr>
        <w:t>aúde</w:t>
      </w:r>
      <w:r w:rsidR="0068545D" w:rsidRPr="00320FD3">
        <w:rPr>
          <w:color w:val="000000" w:themeColor="text1"/>
        </w:rPr>
        <w:t>, sendo que a</w:t>
      </w:r>
      <w:r w:rsidR="00156AFD" w:rsidRPr="00320FD3">
        <w:rPr>
          <w:color w:val="000000" w:themeColor="text1"/>
        </w:rPr>
        <w:t xml:space="preserve"> primeira etapa</w:t>
      </w:r>
      <w:r w:rsidR="0068545D" w:rsidRPr="00320FD3">
        <w:rPr>
          <w:color w:val="000000" w:themeColor="text1"/>
        </w:rPr>
        <w:t xml:space="preserve"> já foi iniciada</w:t>
      </w:r>
      <w:r w:rsidR="00156AFD" w:rsidRPr="00320FD3">
        <w:rPr>
          <w:color w:val="000000" w:themeColor="text1"/>
        </w:rPr>
        <w:t>, mas que</w:t>
      </w:r>
      <w:r w:rsidR="0068545D" w:rsidRPr="00320FD3">
        <w:rPr>
          <w:color w:val="000000" w:themeColor="text1"/>
        </w:rPr>
        <w:t xml:space="preserve"> tal atividade</w:t>
      </w:r>
      <w:r w:rsidR="008F1ADD" w:rsidRPr="00320FD3">
        <w:rPr>
          <w:color w:val="000000" w:themeColor="text1"/>
        </w:rPr>
        <w:t xml:space="preserve"> </w:t>
      </w:r>
      <w:r w:rsidR="0068545D" w:rsidRPr="00320FD3">
        <w:rPr>
          <w:color w:val="000000" w:themeColor="text1"/>
        </w:rPr>
        <w:t>iria</w:t>
      </w:r>
      <w:r w:rsidR="00156AFD" w:rsidRPr="00320FD3">
        <w:rPr>
          <w:color w:val="000000" w:themeColor="text1"/>
        </w:rPr>
        <w:t xml:space="preserve"> ocorrer todos os meses até finalizar todas as comemorações alusivas aos 30 anos de SUS e </w:t>
      </w:r>
      <w:r w:rsidR="0068545D" w:rsidRPr="00320FD3">
        <w:rPr>
          <w:color w:val="000000" w:themeColor="text1"/>
        </w:rPr>
        <w:t>25 anos do CES/AL, explicando mais uma vez</w:t>
      </w:r>
      <w:r w:rsidR="00806A23" w:rsidRPr="00320FD3">
        <w:rPr>
          <w:color w:val="000000" w:themeColor="text1"/>
        </w:rPr>
        <w:t xml:space="preserve"> que não houve tempo de apresen</w:t>
      </w:r>
      <w:r w:rsidR="00513C03" w:rsidRPr="00320FD3">
        <w:rPr>
          <w:color w:val="000000" w:themeColor="text1"/>
        </w:rPr>
        <w:t xml:space="preserve">tar a proposta </w:t>
      </w:r>
      <w:r w:rsidR="0068545D" w:rsidRPr="00320FD3">
        <w:rPr>
          <w:color w:val="000000" w:themeColor="text1"/>
        </w:rPr>
        <w:t>de trabalho para os</w:t>
      </w:r>
      <w:r w:rsidR="00513C03" w:rsidRPr="00320FD3">
        <w:rPr>
          <w:color w:val="000000" w:themeColor="text1"/>
        </w:rPr>
        <w:t xml:space="preserve"> </w:t>
      </w:r>
      <w:r w:rsidR="0068545D" w:rsidRPr="00320FD3">
        <w:rPr>
          <w:color w:val="000000" w:themeColor="text1"/>
        </w:rPr>
        <w:t xml:space="preserve">conselheiros, </w:t>
      </w:r>
      <w:r w:rsidR="002B6634" w:rsidRPr="00320FD3">
        <w:rPr>
          <w:color w:val="000000" w:themeColor="text1"/>
        </w:rPr>
        <w:t xml:space="preserve">e </w:t>
      </w:r>
      <w:r w:rsidR="0068545D" w:rsidRPr="00320FD3">
        <w:rPr>
          <w:color w:val="000000" w:themeColor="text1"/>
        </w:rPr>
        <w:t xml:space="preserve">também porque tiveram </w:t>
      </w:r>
      <w:r w:rsidR="002B6634" w:rsidRPr="00320FD3">
        <w:rPr>
          <w:color w:val="000000" w:themeColor="text1"/>
        </w:rPr>
        <w:t>que</w:t>
      </w:r>
      <w:r w:rsidR="00806A23" w:rsidRPr="00320FD3">
        <w:rPr>
          <w:color w:val="000000" w:themeColor="text1"/>
        </w:rPr>
        <w:t xml:space="preserve"> aproveitar a disponibilidade da agenda do professor </w:t>
      </w:r>
      <w:r w:rsidR="00806A23" w:rsidRPr="00320FD3">
        <w:rPr>
          <w:b/>
          <w:color w:val="000000" w:themeColor="text1"/>
        </w:rPr>
        <w:t>Cicero Péricles</w:t>
      </w:r>
      <w:r w:rsidR="00EA6704" w:rsidRPr="00320FD3">
        <w:rPr>
          <w:color w:val="000000" w:themeColor="text1"/>
        </w:rPr>
        <w:t>,</w:t>
      </w:r>
      <w:r w:rsidR="002B6634" w:rsidRPr="00320FD3">
        <w:rPr>
          <w:color w:val="000000" w:themeColor="text1"/>
        </w:rPr>
        <w:t xml:space="preserve"> que estava de férias aqui em Maceió.</w:t>
      </w:r>
      <w:r w:rsidR="00EA6704" w:rsidRPr="00320FD3">
        <w:rPr>
          <w:color w:val="000000" w:themeColor="text1"/>
        </w:rPr>
        <w:t xml:space="preserve"> </w:t>
      </w:r>
      <w:r w:rsidR="002B6634" w:rsidRPr="00320FD3">
        <w:rPr>
          <w:color w:val="000000" w:themeColor="text1"/>
        </w:rPr>
        <w:t>Ainda com a palavra o</w:t>
      </w:r>
      <w:r w:rsidR="0068545D" w:rsidRPr="00320FD3">
        <w:rPr>
          <w:color w:val="000000" w:themeColor="text1"/>
        </w:rPr>
        <w:t xml:space="preserve"> presidente do CES/AL </w:t>
      </w:r>
      <w:r w:rsidR="0068545D" w:rsidRPr="00320FD3">
        <w:rPr>
          <w:b/>
          <w:color w:val="000000" w:themeColor="text1"/>
        </w:rPr>
        <w:t xml:space="preserve">Jesonias da Silva, </w:t>
      </w:r>
      <w:r w:rsidR="0068545D" w:rsidRPr="00320FD3">
        <w:rPr>
          <w:color w:val="000000" w:themeColor="text1"/>
        </w:rPr>
        <w:t>informou</w:t>
      </w:r>
      <w:r w:rsidR="00EA6704" w:rsidRPr="00320FD3">
        <w:rPr>
          <w:color w:val="000000" w:themeColor="text1"/>
        </w:rPr>
        <w:t xml:space="preserve"> que foram convidados </w:t>
      </w:r>
      <w:r w:rsidR="002B6634" w:rsidRPr="00320FD3">
        <w:rPr>
          <w:color w:val="000000" w:themeColor="text1"/>
        </w:rPr>
        <w:t xml:space="preserve">para o </w:t>
      </w:r>
      <w:r w:rsidR="00EA6704" w:rsidRPr="00320FD3">
        <w:rPr>
          <w:color w:val="000000" w:themeColor="text1"/>
        </w:rPr>
        <w:t>evento as seguintes representações: Ministério Público, COSEMS, Universidades, Setores da SESAU entre outros. Complementando a informação comunicou que os outros encontros ser</w:t>
      </w:r>
      <w:r w:rsidR="00513C03" w:rsidRPr="00320FD3">
        <w:rPr>
          <w:color w:val="000000" w:themeColor="text1"/>
        </w:rPr>
        <w:t>ão</w:t>
      </w:r>
      <w:r w:rsidR="00EA6704" w:rsidRPr="00320FD3">
        <w:rPr>
          <w:color w:val="000000" w:themeColor="text1"/>
        </w:rPr>
        <w:t xml:space="preserve"> das macrorregiões de saúde que foi uma proposta do Ministério P</w:t>
      </w:r>
      <w:r w:rsidR="00513C03" w:rsidRPr="00320FD3">
        <w:rPr>
          <w:color w:val="000000" w:themeColor="text1"/>
        </w:rPr>
        <w:t xml:space="preserve">úblico, </w:t>
      </w:r>
      <w:r w:rsidR="002B6634" w:rsidRPr="00320FD3">
        <w:rPr>
          <w:color w:val="000000" w:themeColor="text1"/>
        </w:rPr>
        <w:t xml:space="preserve">dizendo que </w:t>
      </w:r>
      <w:r w:rsidR="008F1ADD" w:rsidRPr="00320FD3">
        <w:rPr>
          <w:color w:val="000000" w:themeColor="text1"/>
        </w:rPr>
        <w:t>“</w:t>
      </w:r>
      <w:r w:rsidR="00513C03" w:rsidRPr="00320FD3">
        <w:rPr>
          <w:color w:val="000000" w:themeColor="text1"/>
        </w:rPr>
        <w:t>muito embora</w:t>
      </w:r>
      <w:r w:rsidR="00A55C7D" w:rsidRPr="00320FD3">
        <w:rPr>
          <w:color w:val="000000" w:themeColor="text1"/>
        </w:rPr>
        <w:t>,</w:t>
      </w:r>
      <w:r w:rsidR="008F1ADD" w:rsidRPr="00320FD3">
        <w:rPr>
          <w:color w:val="000000" w:themeColor="text1"/>
        </w:rPr>
        <w:t xml:space="preserve"> </w:t>
      </w:r>
      <w:r w:rsidR="00513C03" w:rsidRPr="00320FD3">
        <w:rPr>
          <w:color w:val="000000" w:themeColor="text1"/>
        </w:rPr>
        <w:t>sabe</w:t>
      </w:r>
      <w:r w:rsidR="00A55C7D" w:rsidRPr="00320FD3">
        <w:rPr>
          <w:color w:val="000000" w:themeColor="text1"/>
        </w:rPr>
        <w:t>-se</w:t>
      </w:r>
      <w:r w:rsidR="00B166A4" w:rsidRPr="00320FD3">
        <w:rPr>
          <w:color w:val="000000" w:themeColor="text1"/>
        </w:rPr>
        <w:t xml:space="preserve"> </w:t>
      </w:r>
      <w:r w:rsidR="0017794E" w:rsidRPr="00320FD3">
        <w:rPr>
          <w:color w:val="000000" w:themeColor="text1"/>
        </w:rPr>
        <w:t>que</w:t>
      </w:r>
      <w:r w:rsidR="008F1ADD" w:rsidRPr="00320FD3">
        <w:rPr>
          <w:color w:val="000000" w:themeColor="text1"/>
        </w:rPr>
        <w:t xml:space="preserve"> </w:t>
      </w:r>
      <w:r w:rsidR="00197009" w:rsidRPr="00320FD3">
        <w:rPr>
          <w:color w:val="000000" w:themeColor="text1"/>
        </w:rPr>
        <w:t>existem</w:t>
      </w:r>
      <w:r w:rsidR="0017794E" w:rsidRPr="00320FD3">
        <w:rPr>
          <w:color w:val="000000" w:themeColor="text1"/>
        </w:rPr>
        <w:t xml:space="preserve"> promotores</w:t>
      </w:r>
      <w:r w:rsidR="008F1ADD" w:rsidRPr="00320FD3">
        <w:rPr>
          <w:color w:val="000000" w:themeColor="text1"/>
        </w:rPr>
        <w:t xml:space="preserve"> </w:t>
      </w:r>
      <w:r w:rsidR="0017794E" w:rsidRPr="00320FD3">
        <w:rPr>
          <w:color w:val="000000" w:themeColor="text1"/>
        </w:rPr>
        <w:t>que não são comprometidos</w:t>
      </w:r>
      <w:r w:rsidR="00197009" w:rsidRPr="00320FD3">
        <w:rPr>
          <w:color w:val="000000" w:themeColor="text1"/>
        </w:rPr>
        <w:t>,</w:t>
      </w:r>
      <w:r w:rsidR="0017794E" w:rsidRPr="00320FD3">
        <w:rPr>
          <w:color w:val="000000" w:themeColor="text1"/>
        </w:rPr>
        <w:t xml:space="preserve"> </w:t>
      </w:r>
      <w:r w:rsidR="008F1ADD" w:rsidRPr="00320FD3">
        <w:rPr>
          <w:color w:val="000000" w:themeColor="text1"/>
        </w:rPr>
        <w:t>às</w:t>
      </w:r>
      <w:r w:rsidR="0017794E" w:rsidRPr="00320FD3">
        <w:rPr>
          <w:color w:val="000000" w:themeColor="text1"/>
        </w:rPr>
        <w:t xml:space="preserve"> vezes não tem conhecimento do controle social, </w:t>
      </w:r>
      <w:r w:rsidR="00197009" w:rsidRPr="00320FD3">
        <w:rPr>
          <w:color w:val="000000" w:themeColor="text1"/>
        </w:rPr>
        <w:t>principalmente</w:t>
      </w:r>
      <w:r w:rsidR="00A55C7D" w:rsidRPr="00320FD3">
        <w:rPr>
          <w:color w:val="000000" w:themeColor="text1"/>
        </w:rPr>
        <w:t>,</w:t>
      </w:r>
      <w:r w:rsidR="008F1ADD" w:rsidRPr="00320FD3">
        <w:rPr>
          <w:color w:val="000000" w:themeColor="text1"/>
        </w:rPr>
        <w:t xml:space="preserve"> </w:t>
      </w:r>
      <w:r w:rsidR="00197009" w:rsidRPr="00320FD3">
        <w:rPr>
          <w:color w:val="000000" w:themeColor="text1"/>
        </w:rPr>
        <w:t>promotores municipais</w:t>
      </w:r>
      <w:r w:rsidR="00183656" w:rsidRPr="00320FD3">
        <w:rPr>
          <w:color w:val="000000" w:themeColor="text1"/>
        </w:rPr>
        <w:t xml:space="preserve"> e d</w:t>
      </w:r>
      <w:r w:rsidR="00A55C7D" w:rsidRPr="00320FD3">
        <w:rPr>
          <w:color w:val="000000" w:themeColor="text1"/>
        </w:rPr>
        <w:t>iante disto existe a necessidade de</w:t>
      </w:r>
      <w:r w:rsidR="00197009" w:rsidRPr="00320FD3">
        <w:rPr>
          <w:color w:val="000000" w:themeColor="text1"/>
        </w:rPr>
        <w:t xml:space="preserve"> haver um</w:t>
      </w:r>
      <w:r w:rsidR="00B166A4" w:rsidRPr="00320FD3">
        <w:rPr>
          <w:color w:val="000000" w:themeColor="text1"/>
        </w:rPr>
        <w:t xml:space="preserve"> </w:t>
      </w:r>
      <w:r w:rsidR="00197009" w:rsidRPr="00320FD3">
        <w:rPr>
          <w:color w:val="000000" w:themeColor="text1"/>
        </w:rPr>
        <w:t>alinhamento das informações para que todos promotores passem a pensar de forma uniforme</w:t>
      </w:r>
      <w:r w:rsidR="00183656" w:rsidRPr="00320FD3">
        <w:rPr>
          <w:color w:val="000000" w:themeColor="text1"/>
        </w:rPr>
        <w:t>”</w:t>
      </w:r>
      <w:r w:rsidR="00197009" w:rsidRPr="00320FD3">
        <w:rPr>
          <w:color w:val="000000" w:themeColor="text1"/>
        </w:rPr>
        <w:t>. Em seguida</w:t>
      </w:r>
      <w:r w:rsidR="00A55C7D" w:rsidRPr="00320FD3">
        <w:rPr>
          <w:color w:val="000000" w:themeColor="text1"/>
        </w:rPr>
        <w:t xml:space="preserve"> citou um</w:t>
      </w:r>
      <w:r w:rsidR="00197009" w:rsidRPr="00320FD3">
        <w:rPr>
          <w:color w:val="000000" w:themeColor="text1"/>
        </w:rPr>
        <w:t xml:space="preserve"> caso que ocorreu em</w:t>
      </w:r>
      <w:r w:rsidR="0017794E" w:rsidRPr="00320FD3">
        <w:rPr>
          <w:color w:val="000000" w:themeColor="text1"/>
        </w:rPr>
        <w:t xml:space="preserve"> Arapiraca, onde a Presidente do Conselho Municipal de Saúde foi afast</w:t>
      </w:r>
      <w:r w:rsidR="00AF5611" w:rsidRPr="00320FD3">
        <w:rPr>
          <w:color w:val="000000" w:themeColor="text1"/>
        </w:rPr>
        <w:t xml:space="preserve">ada por </w:t>
      </w:r>
      <w:r w:rsidR="00183656" w:rsidRPr="00320FD3">
        <w:rPr>
          <w:color w:val="000000" w:themeColor="text1"/>
        </w:rPr>
        <w:t>ter</w:t>
      </w:r>
      <w:r w:rsidR="00AF5611" w:rsidRPr="00320FD3">
        <w:rPr>
          <w:color w:val="000000" w:themeColor="text1"/>
        </w:rPr>
        <w:t xml:space="preserve"> recla</w:t>
      </w:r>
      <w:r w:rsidR="00183656" w:rsidRPr="00320FD3">
        <w:rPr>
          <w:color w:val="000000" w:themeColor="text1"/>
        </w:rPr>
        <w:t>mado</w:t>
      </w:r>
      <w:r w:rsidR="00AF5611" w:rsidRPr="00320FD3">
        <w:rPr>
          <w:color w:val="000000" w:themeColor="text1"/>
        </w:rPr>
        <w:t xml:space="preserve"> da gestora</w:t>
      </w:r>
      <w:r w:rsidR="00183656" w:rsidRPr="00320FD3">
        <w:rPr>
          <w:color w:val="000000" w:themeColor="text1"/>
        </w:rPr>
        <w:t xml:space="preserve">. Afirmou que infelizmente a </w:t>
      </w:r>
      <w:r w:rsidR="00197009" w:rsidRPr="00320FD3">
        <w:rPr>
          <w:color w:val="000000" w:themeColor="text1"/>
        </w:rPr>
        <w:t xml:space="preserve">maioria dos </w:t>
      </w:r>
      <w:r w:rsidR="00B335DC" w:rsidRPr="00320FD3">
        <w:rPr>
          <w:color w:val="000000" w:themeColor="text1"/>
        </w:rPr>
        <w:t>C</w:t>
      </w:r>
      <w:r w:rsidR="00197009" w:rsidRPr="00320FD3">
        <w:rPr>
          <w:color w:val="000000" w:themeColor="text1"/>
        </w:rPr>
        <w:t>onselhos não tem apoio do Ministério Público.</w:t>
      </w:r>
      <w:r w:rsidR="00C52796" w:rsidRPr="00320FD3">
        <w:rPr>
          <w:color w:val="000000" w:themeColor="text1"/>
        </w:rPr>
        <w:t xml:space="preserve"> Continuando com as informações o presidente</w:t>
      </w:r>
      <w:r w:rsidR="008F1ADD" w:rsidRPr="00320FD3">
        <w:rPr>
          <w:color w:val="000000" w:themeColor="text1"/>
        </w:rPr>
        <w:t xml:space="preserve"> </w:t>
      </w:r>
      <w:r w:rsidR="00A55C7D" w:rsidRPr="00320FD3">
        <w:rPr>
          <w:color w:val="000000" w:themeColor="text1"/>
        </w:rPr>
        <w:t xml:space="preserve">do CES/AL </w:t>
      </w:r>
      <w:proofErr w:type="spellStart"/>
      <w:r w:rsidR="00A55C7D" w:rsidRPr="00320FD3">
        <w:rPr>
          <w:b/>
          <w:color w:val="000000" w:themeColor="text1"/>
        </w:rPr>
        <w:t>Jesonias</w:t>
      </w:r>
      <w:proofErr w:type="spellEnd"/>
      <w:r w:rsidR="00A55C7D" w:rsidRPr="00320FD3">
        <w:rPr>
          <w:b/>
          <w:color w:val="000000" w:themeColor="text1"/>
        </w:rPr>
        <w:t xml:space="preserve"> da Silva</w:t>
      </w:r>
      <w:r w:rsidR="00A55C7D" w:rsidRPr="00320FD3">
        <w:rPr>
          <w:color w:val="000000" w:themeColor="text1"/>
        </w:rPr>
        <w:t xml:space="preserve"> </w:t>
      </w:r>
      <w:r w:rsidR="00C52796" w:rsidRPr="00320FD3">
        <w:rPr>
          <w:color w:val="000000" w:themeColor="text1"/>
        </w:rPr>
        <w:t xml:space="preserve">disse que paralelo a esse evento </w:t>
      </w:r>
      <w:r w:rsidR="00C52796" w:rsidRPr="00320FD3">
        <w:rPr>
          <w:color w:val="000000" w:themeColor="text1"/>
        </w:rPr>
        <w:lastRenderedPageBreak/>
        <w:t xml:space="preserve">haverá uma Oficina </w:t>
      </w:r>
      <w:r w:rsidR="002466D3" w:rsidRPr="00320FD3">
        <w:rPr>
          <w:color w:val="000000" w:themeColor="text1"/>
        </w:rPr>
        <w:t xml:space="preserve">macrorregionais </w:t>
      </w:r>
      <w:r w:rsidR="00C52796" w:rsidRPr="00320FD3">
        <w:rPr>
          <w:color w:val="000000" w:themeColor="text1"/>
        </w:rPr>
        <w:t xml:space="preserve">com os </w:t>
      </w:r>
      <w:r w:rsidR="002466D3" w:rsidRPr="00320FD3">
        <w:rPr>
          <w:color w:val="000000" w:themeColor="text1"/>
        </w:rPr>
        <w:t xml:space="preserve">secretários executivos e/ou </w:t>
      </w:r>
      <w:r w:rsidR="00C52796" w:rsidRPr="00320FD3">
        <w:rPr>
          <w:color w:val="000000" w:themeColor="text1"/>
        </w:rPr>
        <w:t>assessores técnicos</w:t>
      </w:r>
      <w:r w:rsidR="008F1ADD" w:rsidRPr="00320FD3">
        <w:rPr>
          <w:color w:val="000000" w:themeColor="text1"/>
        </w:rPr>
        <w:t xml:space="preserve"> </w:t>
      </w:r>
      <w:r w:rsidR="00C52796" w:rsidRPr="00320FD3">
        <w:rPr>
          <w:color w:val="000000" w:themeColor="text1"/>
        </w:rPr>
        <w:t>dos municípios,</w:t>
      </w:r>
      <w:r w:rsidR="002466D3" w:rsidRPr="00320FD3">
        <w:rPr>
          <w:color w:val="000000" w:themeColor="text1"/>
        </w:rPr>
        <w:t xml:space="preserve"> e também a mesa diretora dos Conselhos Municipais de Saúde. I</w:t>
      </w:r>
      <w:r w:rsidR="00C52796" w:rsidRPr="00320FD3">
        <w:rPr>
          <w:color w:val="000000" w:themeColor="text1"/>
        </w:rPr>
        <w:t xml:space="preserve">nformou </w:t>
      </w:r>
      <w:r w:rsidR="002466D3" w:rsidRPr="00320FD3">
        <w:rPr>
          <w:color w:val="000000" w:themeColor="text1"/>
        </w:rPr>
        <w:t>ainda sobre o Evento com o Ministério Público, cuja programação irá</w:t>
      </w:r>
      <w:r w:rsidR="00C52796" w:rsidRPr="00320FD3">
        <w:rPr>
          <w:color w:val="000000" w:themeColor="text1"/>
        </w:rPr>
        <w:t xml:space="preserve"> ser </w:t>
      </w:r>
      <w:r w:rsidR="008F1ADD" w:rsidRPr="00320FD3">
        <w:rPr>
          <w:color w:val="000000" w:themeColor="text1"/>
        </w:rPr>
        <w:t>fechada na manhã seguinte com o Dr. Alfredo</w:t>
      </w:r>
      <w:r w:rsidR="00C52796" w:rsidRPr="00320FD3">
        <w:rPr>
          <w:color w:val="000000" w:themeColor="text1"/>
        </w:rPr>
        <w:t xml:space="preserve"> Gaspar de Mendonça, onde serão ajustadas as questões de datas de rea</w:t>
      </w:r>
      <w:r w:rsidR="00A55C7D" w:rsidRPr="00320FD3">
        <w:rPr>
          <w:color w:val="000000" w:themeColor="text1"/>
        </w:rPr>
        <w:t xml:space="preserve">lização. </w:t>
      </w:r>
      <w:r w:rsidR="00201E71" w:rsidRPr="00320FD3">
        <w:rPr>
          <w:color w:val="000000" w:themeColor="text1"/>
        </w:rPr>
        <w:t>F</w:t>
      </w:r>
      <w:r w:rsidR="00C52796" w:rsidRPr="00320FD3">
        <w:rPr>
          <w:color w:val="000000" w:themeColor="text1"/>
        </w:rPr>
        <w:t xml:space="preserve">alou que ajustes poderão acontecer por conta de locais de realização, bem como, a questão de alimentação, pois quando o evento for </w:t>
      </w:r>
      <w:r w:rsidR="002D0EFD" w:rsidRPr="00320FD3">
        <w:rPr>
          <w:color w:val="000000" w:themeColor="text1"/>
        </w:rPr>
        <w:t xml:space="preserve">sediado </w:t>
      </w:r>
      <w:r w:rsidR="00C52796" w:rsidRPr="00320FD3">
        <w:rPr>
          <w:color w:val="000000" w:themeColor="text1"/>
        </w:rPr>
        <w:t xml:space="preserve">em Maceió a SESAU poderá servir alimentação, fora de Maceió irão tentar com o Ministério Público da </w:t>
      </w:r>
      <w:r w:rsidR="000C7741" w:rsidRPr="00320FD3">
        <w:rPr>
          <w:color w:val="000000" w:themeColor="text1"/>
        </w:rPr>
        <w:t>possibilidade</w:t>
      </w:r>
      <w:r w:rsidR="00A55C7D" w:rsidRPr="00320FD3">
        <w:rPr>
          <w:color w:val="000000" w:themeColor="text1"/>
        </w:rPr>
        <w:t xml:space="preserve"> de ofertar alimentação</w:t>
      </w:r>
      <w:r w:rsidR="000C7741" w:rsidRPr="00320FD3">
        <w:rPr>
          <w:color w:val="000000" w:themeColor="text1"/>
        </w:rPr>
        <w:t>.</w:t>
      </w:r>
      <w:r w:rsidR="00CD1D21" w:rsidRPr="00320FD3">
        <w:rPr>
          <w:color w:val="000000" w:themeColor="text1"/>
        </w:rPr>
        <w:t xml:space="preserve"> O presidente </w:t>
      </w:r>
      <w:r w:rsidR="008465E6" w:rsidRPr="00320FD3">
        <w:rPr>
          <w:color w:val="000000" w:themeColor="text1"/>
        </w:rPr>
        <w:t xml:space="preserve">do CES/AL </w:t>
      </w:r>
      <w:r w:rsidR="00CD1D21" w:rsidRPr="00320FD3">
        <w:rPr>
          <w:color w:val="000000" w:themeColor="text1"/>
        </w:rPr>
        <w:t>falou que</w:t>
      </w:r>
      <w:r w:rsidR="000C7741" w:rsidRPr="00320FD3">
        <w:rPr>
          <w:color w:val="000000" w:themeColor="text1"/>
        </w:rPr>
        <w:t xml:space="preserve"> </w:t>
      </w:r>
      <w:r w:rsidR="00A55C7D" w:rsidRPr="00320FD3">
        <w:rPr>
          <w:color w:val="000000" w:themeColor="text1"/>
        </w:rPr>
        <w:t>c</w:t>
      </w:r>
      <w:r w:rsidR="008F1E3A" w:rsidRPr="00320FD3">
        <w:rPr>
          <w:color w:val="000000" w:themeColor="text1"/>
        </w:rPr>
        <w:t xml:space="preserve">om relação aos </w:t>
      </w:r>
      <w:r w:rsidR="00CD1D21" w:rsidRPr="00320FD3">
        <w:rPr>
          <w:color w:val="000000" w:themeColor="text1"/>
        </w:rPr>
        <w:t>encontros regionais a proposta era</w:t>
      </w:r>
      <w:r w:rsidR="008F1E3A" w:rsidRPr="00320FD3">
        <w:rPr>
          <w:color w:val="000000" w:themeColor="text1"/>
        </w:rPr>
        <w:t xml:space="preserve"> ter como público alvo representações dos Conselhos Municipais de Saúde</w:t>
      </w:r>
      <w:r w:rsidR="008F1ADD" w:rsidRPr="00320FD3">
        <w:rPr>
          <w:color w:val="000000" w:themeColor="text1"/>
        </w:rPr>
        <w:t xml:space="preserve"> </w:t>
      </w:r>
      <w:r w:rsidR="00CD1D21" w:rsidRPr="00320FD3">
        <w:rPr>
          <w:color w:val="000000" w:themeColor="text1"/>
        </w:rPr>
        <w:t>e representações de Movimentos S</w:t>
      </w:r>
      <w:r w:rsidR="008F1E3A" w:rsidRPr="00320FD3">
        <w:rPr>
          <w:color w:val="000000" w:themeColor="text1"/>
        </w:rPr>
        <w:t>ociais</w:t>
      </w:r>
      <w:r w:rsidR="00A55C7D" w:rsidRPr="00320FD3">
        <w:rPr>
          <w:color w:val="000000" w:themeColor="text1"/>
        </w:rPr>
        <w:t xml:space="preserve">, </w:t>
      </w:r>
      <w:r w:rsidR="00DC7CC5" w:rsidRPr="00320FD3">
        <w:rPr>
          <w:color w:val="000000" w:themeColor="text1"/>
        </w:rPr>
        <w:t xml:space="preserve">e ainda tem a </w:t>
      </w:r>
      <w:r w:rsidR="00A55C7D" w:rsidRPr="00320FD3">
        <w:rPr>
          <w:color w:val="000000" w:themeColor="text1"/>
        </w:rPr>
        <w:t xml:space="preserve">pretensão para </w:t>
      </w:r>
      <w:r w:rsidR="006274D7" w:rsidRPr="00320FD3">
        <w:rPr>
          <w:color w:val="000000" w:themeColor="text1"/>
        </w:rPr>
        <w:t>o dia 03 de outubro de 2018, fazer uma sessão solene em</w:t>
      </w:r>
      <w:r w:rsidR="00D02F10" w:rsidRPr="00320FD3">
        <w:rPr>
          <w:color w:val="000000" w:themeColor="text1"/>
        </w:rPr>
        <w:t xml:space="preserve"> comemoração aos 30 anos de SUS. Segundo </w:t>
      </w:r>
      <w:r w:rsidR="008465E6" w:rsidRPr="00320FD3">
        <w:rPr>
          <w:color w:val="000000" w:themeColor="text1"/>
        </w:rPr>
        <w:t>ele</w:t>
      </w:r>
      <w:r w:rsidR="00D02F10" w:rsidRPr="00320FD3">
        <w:rPr>
          <w:color w:val="000000" w:themeColor="text1"/>
        </w:rPr>
        <w:t xml:space="preserve"> está faltando</w:t>
      </w:r>
      <w:r w:rsidR="00A55C7D" w:rsidRPr="00320FD3">
        <w:rPr>
          <w:color w:val="000000" w:themeColor="text1"/>
        </w:rPr>
        <w:t xml:space="preserve"> fazer</w:t>
      </w:r>
      <w:r w:rsidR="006274D7" w:rsidRPr="00320FD3">
        <w:rPr>
          <w:color w:val="000000" w:themeColor="text1"/>
        </w:rPr>
        <w:t xml:space="preserve"> a divulgação do local</w:t>
      </w:r>
      <w:r w:rsidR="00D02F10" w:rsidRPr="00320FD3">
        <w:rPr>
          <w:color w:val="000000" w:themeColor="text1"/>
        </w:rPr>
        <w:t>, mas</w:t>
      </w:r>
      <w:r w:rsidR="00A55C7D" w:rsidRPr="00320FD3">
        <w:rPr>
          <w:color w:val="000000" w:themeColor="text1"/>
        </w:rPr>
        <w:t xml:space="preserve"> fez questão de lembrar</w:t>
      </w:r>
      <w:r w:rsidR="006274D7" w:rsidRPr="00320FD3">
        <w:rPr>
          <w:color w:val="000000" w:themeColor="text1"/>
        </w:rPr>
        <w:t xml:space="preserve"> que não será uma reunião</w:t>
      </w:r>
      <w:r w:rsidR="00EE540C" w:rsidRPr="00320FD3">
        <w:rPr>
          <w:color w:val="000000" w:themeColor="text1"/>
        </w:rPr>
        <w:t xml:space="preserve"> deliberativa</w:t>
      </w:r>
      <w:r w:rsidR="00D02F10" w:rsidRPr="00320FD3">
        <w:rPr>
          <w:color w:val="000000" w:themeColor="text1"/>
        </w:rPr>
        <w:t xml:space="preserve"> e sim comemorativa. Em seguida</w:t>
      </w:r>
      <w:r w:rsidR="00EE540C" w:rsidRPr="00320FD3">
        <w:rPr>
          <w:color w:val="000000" w:themeColor="text1"/>
        </w:rPr>
        <w:t xml:space="preserve"> </w:t>
      </w:r>
      <w:r w:rsidR="00D02F10" w:rsidRPr="00320FD3">
        <w:rPr>
          <w:color w:val="000000" w:themeColor="text1"/>
        </w:rPr>
        <w:t>enfatizou</w:t>
      </w:r>
      <w:r w:rsidR="00EE540C" w:rsidRPr="00320FD3">
        <w:rPr>
          <w:color w:val="000000" w:themeColor="text1"/>
        </w:rPr>
        <w:t xml:space="preserve"> o esforço da mesa diretora e dos conselheiros para não deixar passar em branco essas datas tão importantes: 30 anos de SUS e 25 anos de CES/AL. Em seguida</w:t>
      </w:r>
      <w:r w:rsidR="00D02F10" w:rsidRPr="00320FD3">
        <w:rPr>
          <w:color w:val="000000" w:themeColor="text1"/>
        </w:rPr>
        <w:t xml:space="preserve"> </w:t>
      </w:r>
      <w:r w:rsidR="00EE540C" w:rsidRPr="00320FD3">
        <w:rPr>
          <w:color w:val="000000" w:themeColor="text1"/>
        </w:rPr>
        <w:t>informou</w:t>
      </w:r>
      <w:r w:rsidR="00D02F10" w:rsidRPr="00320FD3">
        <w:rPr>
          <w:color w:val="000000" w:themeColor="text1"/>
        </w:rPr>
        <w:t xml:space="preserve"> que toda</w:t>
      </w:r>
      <w:r w:rsidR="000C7741" w:rsidRPr="00320FD3">
        <w:rPr>
          <w:color w:val="000000" w:themeColor="text1"/>
        </w:rPr>
        <w:t xml:space="preserve"> dinâmica de trabalho consta na programaç</w:t>
      </w:r>
      <w:r w:rsidR="00EE540C" w:rsidRPr="00320FD3">
        <w:rPr>
          <w:color w:val="000000" w:themeColor="text1"/>
        </w:rPr>
        <w:t>ão e que toda</w:t>
      </w:r>
      <w:r w:rsidR="008F1ADD" w:rsidRPr="00320FD3">
        <w:rPr>
          <w:color w:val="000000" w:themeColor="text1"/>
        </w:rPr>
        <w:t xml:space="preserve"> </w:t>
      </w:r>
      <w:r w:rsidR="000C7741" w:rsidRPr="00320FD3">
        <w:rPr>
          <w:color w:val="000000" w:themeColor="text1"/>
        </w:rPr>
        <w:t xml:space="preserve">documentação </w:t>
      </w:r>
      <w:r w:rsidR="00EE540C" w:rsidRPr="00320FD3">
        <w:rPr>
          <w:color w:val="000000" w:themeColor="text1"/>
        </w:rPr>
        <w:t>de suporte logístico dos eventos</w:t>
      </w:r>
      <w:r w:rsidR="008F1ADD" w:rsidRPr="00320FD3">
        <w:rPr>
          <w:color w:val="000000" w:themeColor="text1"/>
        </w:rPr>
        <w:t xml:space="preserve"> </w:t>
      </w:r>
      <w:r w:rsidR="00D02F10" w:rsidRPr="00320FD3">
        <w:rPr>
          <w:color w:val="000000" w:themeColor="text1"/>
        </w:rPr>
        <w:t>estão</w:t>
      </w:r>
      <w:r w:rsidR="000C7741" w:rsidRPr="00320FD3">
        <w:rPr>
          <w:color w:val="000000" w:themeColor="text1"/>
        </w:rPr>
        <w:t xml:space="preserve"> sendo preparada</w:t>
      </w:r>
      <w:r w:rsidR="00D02F10" w:rsidRPr="00320FD3">
        <w:rPr>
          <w:color w:val="000000" w:themeColor="text1"/>
        </w:rPr>
        <w:t>s</w:t>
      </w:r>
      <w:r w:rsidR="000C7741" w:rsidRPr="00320FD3">
        <w:rPr>
          <w:color w:val="000000" w:themeColor="text1"/>
        </w:rPr>
        <w:t xml:space="preserve"> pela equipe do CES/AL</w:t>
      </w:r>
      <w:r w:rsidR="00D02F10" w:rsidRPr="00320FD3">
        <w:rPr>
          <w:color w:val="000000" w:themeColor="text1"/>
        </w:rPr>
        <w:t>,</w:t>
      </w:r>
      <w:r w:rsidR="000C7741" w:rsidRPr="00320FD3">
        <w:rPr>
          <w:color w:val="000000" w:themeColor="text1"/>
        </w:rPr>
        <w:t xml:space="preserve"> junto com a equipe da SESAU.</w:t>
      </w:r>
      <w:r w:rsidR="00EE540C" w:rsidRPr="00320FD3">
        <w:rPr>
          <w:color w:val="000000" w:themeColor="text1"/>
        </w:rPr>
        <w:t xml:space="preserve"> I</w:t>
      </w:r>
      <w:r w:rsidR="00507E44" w:rsidRPr="00320FD3">
        <w:rPr>
          <w:color w:val="000000" w:themeColor="text1"/>
        </w:rPr>
        <w:t>nformou também, que o CES</w:t>
      </w:r>
      <w:r w:rsidR="00D02F10" w:rsidRPr="00320FD3">
        <w:rPr>
          <w:color w:val="000000" w:themeColor="text1"/>
        </w:rPr>
        <w:t>/AL está tentando uma nova sede junto com a gestão</w:t>
      </w:r>
      <w:r w:rsidR="00507E44" w:rsidRPr="00320FD3">
        <w:rPr>
          <w:color w:val="000000" w:themeColor="text1"/>
        </w:rPr>
        <w:t xml:space="preserve"> porque os espaços da sede atual não estão</w:t>
      </w:r>
      <w:r w:rsidR="00C70751" w:rsidRPr="00320FD3">
        <w:rPr>
          <w:color w:val="000000" w:themeColor="text1"/>
        </w:rPr>
        <w:t xml:space="preserve"> comportando todos os setores</w:t>
      </w:r>
      <w:r w:rsidR="0061732A" w:rsidRPr="00320FD3">
        <w:rPr>
          <w:color w:val="000000" w:themeColor="text1"/>
        </w:rPr>
        <w:t xml:space="preserve"> e que </w:t>
      </w:r>
      <w:r w:rsidR="00507E44" w:rsidRPr="00320FD3">
        <w:rPr>
          <w:color w:val="000000" w:themeColor="text1"/>
        </w:rPr>
        <w:t>o imóvel que est</w:t>
      </w:r>
      <w:r w:rsidR="00D55A51" w:rsidRPr="00320FD3">
        <w:rPr>
          <w:color w:val="000000" w:themeColor="text1"/>
        </w:rPr>
        <w:t xml:space="preserve">á sendo </w:t>
      </w:r>
      <w:r w:rsidR="00C70751" w:rsidRPr="00320FD3">
        <w:rPr>
          <w:color w:val="000000" w:themeColor="text1"/>
        </w:rPr>
        <w:t xml:space="preserve">alugado </w:t>
      </w:r>
      <w:r w:rsidR="0061732A" w:rsidRPr="00320FD3">
        <w:rPr>
          <w:color w:val="000000" w:themeColor="text1"/>
        </w:rPr>
        <w:t xml:space="preserve">tem valor </w:t>
      </w:r>
      <w:r w:rsidR="00D02F10" w:rsidRPr="00320FD3">
        <w:rPr>
          <w:color w:val="000000" w:themeColor="text1"/>
        </w:rPr>
        <w:t xml:space="preserve">menor que o atual, frisando que </w:t>
      </w:r>
      <w:r w:rsidR="008F1ADD" w:rsidRPr="00320FD3">
        <w:rPr>
          <w:color w:val="000000" w:themeColor="text1"/>
        </w:rPr>
        <w:t>existem</w:t>
      </w:r>
      <w:r w:rsidR="00507E44" w:rsidRPr="00320FD3">
        <w:rPr>
          <w:color w:val="000000" w:themeColor="text1"/>
        </w:rPr>
        <w:t xml:space="preserve"> necessidade</w:t>
      </w:r>
      <w:r w:rsidR="00D02F10" w:rsidRPr="00320FD3">
        <w:rPr>
          <w:color w:val="000000" w:themeColor="text1"/>
        </w:rPr>
        <w:t>s</w:t>
      </w:r>
      <w:r w:rsidR="00507E44" w:rsidRPr="00320FD3">
        <w:rPr>
          <w:color w:val="000000" w:themeColor="text1"/>
        </w:rPr>
        <w:t xml:space="preserve"> de investimentos no imóvel que está sendo alugado para que se torne um ambiente mais agradável. </w:t>
      </w:r>
      <w:r w:rsidR="0061732A" w:rsidRPr="00320FD3">
        <w:rPr>
          <w:b/>
          <w:color w:val="000000" w:themeColor="text1"/>
        </w:rPr>
        <w:t>Elza Amaral,</w:t>
      </w:r>
      <w:r w:rsidR="0061732A" w:rsidRPr="00320FD3">
        <w:rPr>
          <w:color w:val="000000" w:themeColor="text1"/>
        </w:rPr>
        <w:t xml:space="preserve"> assessora de comunicação do CES/AL </w:t>
      </w:r>
      <w:r w:rsidR="00507E44" w:rsidRPr="00320FD3">
        <w:rPr>
          <w:color w:val="000000" w:themeColor="text1"/>
        </w:rPr>
        <w:t xml:space="preserve">informou </w:t>
      </w:r>
      <w:r w:rsidR="00444F0B" w:rsidRPr="00320FD3">
        <w:rPr>
          <w:color w:val="000000" w:themeColor="text1"/>
        </w:rPr>
        <w:t xml:space="preserve">que estão fazendo umas lâminas </w:t>
      </w:r>
      <w:r w:rsidR="0061732A" w:rsidRPr="00320FD3">
        <w:rPr>
          <w:color w:val="000000" w:themeColor="text1"/>
        </w:rPr>
        <w:t>com depoimentos dos conselheiros estaduais, e q</w:t>
      </w:r>
      <w:r w:rsidR="00507E44" w:rsidRPr="00320FD3">
        <w:rPr>
          <w:color w:val="000000" w:themeColor="text1"/>
        </w:rPr>
        <w:t>ue ir</w:t>
      </w:r>
      <w:r w:rsidR="0061732A" w:rsidRPr="00320FD3">
        <w:rPr>
          <w:color w:val="000000" w:themeColor="text1"/>
        </w:rPr>
        <w:t>á</w:t>
      </w:r>
      <w:r w:rsidR="00507E44" w:rsidRPr="00320FD3">
        <w:rPr>
          <w:color w:val="000000" w:themeColor="text1"/>
        </w:rPr>
        <w:t xml:space="preserve"> precisar das fotos dos conselheiros de saúde.</w:t>
      </w:r>
      <w:r w:rsidR="006274D7" w:rsidRPr="00320FD3">
        <w:rPr>
          <w:color w:val="000000" w:themeColor="text1"/>
        </w:rPr>
        <w:t xml:space="preserve"> A conselheira </w:t>
      </w:r>
      <w:r w:rsidR="006274D7" w:rsidRPr="00320FD3">
        <w:rPr>
          <w:b/>
          <w:color w:val="000000" w:themeColor="text1"/>
        </w:rPr>
        <w:t>Rejane Rocha</w:t>
      </w:r>
      <w:r w:rsidR="00A55C7D" w:rsidRPr="00320FD3">
        <w:rPr>
          <w:b/>
          <w:color w:val="000000" w:themeColor="text1"/>
        </w:rPr>
        <w:t xml:space="preserve"> da Silva</w:t>
      </w:r>
      <w:r w:rsidR="00B166A4" w:rsidRPr="00320FD3">
        <w:rPr>
          <w:b/>
          <w:color w:val="000000" w:themeColor="text1"/>
        </w:rPr>
        <w:t xml:space="preserve"> </w:t>
      </w:r>
      <w:r w:rsidR="006274D7" w:rsidRPr="00320FD3">
        <w:rPr>
          <w:color w:val="000000" w:themeColor="text1"/>
        </w:rPr>
        <w:t>pediu esclarecimentos</w:t>
      </w:r>
      <w:r w:rsidR="009367D4" w:rsidRPr="00320FD3">
        <w:rPr>
          <w:color w:val="000000" w:themeColor="text1"/>
        </w:rPr>
        <w:t xml:space="preserve"> com </w:t>
      </w:r>
      <w:r w:rsidR="008F1ADD" w:rsidRPr="00320FD3">
        <w:rPr>
          <w:color w:val="000000" w:themeColor="text1"/>
        </w:rPr>
        <w:t>relação aos</w:t>
      </w:r>
      <w:r w:rsidR="0061732A" w:rsidRPr="00320FD3">
        <w:rPr>
          <w:color w:val="000000" w:themeColor="text1"/>
        </w:rPr>
        <w:t xml:space="preserve"> homenageados no</w:t>
      </w:r>
      <w:r w:rsidR="008F1ADD" w:rsidRPr="00320FD3">
        <w:rPr>
          <w:color w:val="000000" w:themeColor="text1"/>
        </w:rPr>
        <w:t xml:space="preserve"> </w:t>
      </w:r>
      <w:r w:rsidR="009367D4" w:rsidRPr="00320FD3">
        <w:rPr>
          <w:color w:val="000000" w:themeColor="text1"/>
        </w:rPr>
        <w:t xml:space="preserve">dia </w:t>
      </w:r>
      <w:r w:rsidR="0061732A" w:rsidRPr="00320FD3">
        <w:rPr>
          <w:color w:val="000000" w:themeColor="text1"/>
        </w:rPr>
        <w:t>três (</w:t>
      </w:r>
      <w:r w:rsidR="009367D4" w:rsidRPr="00320FD3">
        <w:rPr>
          <w:color w:val="000000" w:themeColor="text1"/>
        </w:rPr>
        <w:t>03</w:t>
      </w:r>
      <w:r w:rsidR="0061732A" w:rsidRPr="00320FD3">
        <w:rPr>
          <w:color w:val="000000" w:themeColor="text1"/>
        </w:rPr>
        <w:t>)</w:t>
      </w:r>
      <w:r w:rsidR="009367D4" w:rsidRPr="00320FD3">
        <w:rPr>
          <w:color w:val="000000" w:themeColor="text1"/>
        </w:rPr>
        <w:t xml:space="preserve"> de outubro</w:t>
      </w:r>
      <w:r w:rsidR="0061732A" w:rsidRPr="00320FD3">
        <w:rPr>
          <w:color w:val="000000" w:themeColor="text1"/>
        </w:rPr>
        <w:t xml:space="preserve">. </w:t>
      </w:r>
      <w:r w:rsidR="00521F48" w:rsidRPr="00320FD3">
        <w:rPr>
          <w:color w:val="000000" w:themeColor="text1"/>
        </w:rPr>
        <w:t xml:space="preserve">O conselheiro </w:t>
      </w:r>
      <w:r w:rsidR="00521F48" w:rsidRPr="00320FD3">
        <w:rPr>
          <w:b/>
          <w:color w:val="000000" w:themeColor="text1"/>
        </w:rPr>
        <w:t xml:space="preserve">Fernando </w:t>
      </w:r>
      <w:r w:rsidR="0036342D" w:rsidRPr="00320FD3">
        <w:rPr>
          <w:b/>
          <w:color w:val="000000" w:themeColor="text1"/>
        </w:rPr>
        <w:t>Antônio</w:t>
      </w:r>
      <w:r w:rsidR="00A55C7D" w:rsidRPr="00320FD3">
        <w:rPr>
          <w:b/>
          <w:color w:val="000000" w:themeColor="text1"/>
        </w:rPr>
        <w:t xml:space="preserve"> de Souza</w:t>
      </w:r>
      <w:r w:rsidR="00521F48" w:rsidRPr="00320FD3">
        <w:rPr>
          <w:b/>
          <w:color w:val="000000" w:themeColor="text1"/>
        </w:rPr>
        <w:t xml:space="preserve"> Dórea </w:t>
      </w:r>
      <w:r w:rsidR="00521F48" w:rsidRPr="00320FD3">
        <w:rPr>
          <w:color w:val="000000" w:themeColor="text1"/>
        </w:rPr>
        <w:t>perguntou como seria o deslocamento dos conselheiros para esses eventos</w:t>
      </w:r>
      <w:r w:rsidR="00A55C7D" w:rsidRPr="00320FD3">
        <w:rPr>
          <w:color w:val="000000" w:themeColor="text1"/>
        </w:rPr>
        <w:t>, explicando</w:t>
      </w:r>
      <w:r w:rsidR="00444F0B" w:rsidRPr="00320FD3">
        <w:rPr>
          <w:color w:val="000000" w:themeColor="text1"/>
        </w:rPr>
        <w:t xml:space="preserve"> ser importante ter essa informação</w:t>
      </w:r>
      <w:r w:rsidR="00DE2BB1" w:rsidRPr="00320FD3">
        <w:rPr>
          <w:color w:val="000000" w:themeColor="text1"/>
        </w:rPr>
        <w:t>, prevendo</w:t>
      </w:r>
      <w:r w:rsidR="00521F48" w:rsidRPr="00320FD3">
        <w:rPr>
          <w:color w:val="000000" w:themeColor="text1"/>
        </w:rPr>
        <w:t xml:space="preserve"> </w:t>
      </w:r>
      <w:r w:rsidR="00DE2BB1" w:rsidRPr="00320FD3">
        <w:rPr>
          <w:color w:val="000000" w:themeColor="text1"/>
        </w:rPr>
        <w:t xml:space="preserve">não haver retaliações e </w:t>
      </w:r>
      <w:r w:rsidR="0061732A" w:rsidRPr="00320FD3">
        <w:rPr>
          <w:color w:val="000000" w:themeColor="text1"/>
        </w:rPr>
        <w:t xml:space="preserve">que </w:t>
      </w:r>
      <w:r w:rsidR="00444F0B" w:rsidRPr="00320FD3">
        <w:rPr>
          <w:color w:val="000000" w:themeColor="text1"/>
        </w:rPr>
        <w:t>não</w:t>
      </w:r>
      <w:r w:rsidR="008F1ADD" w:rsidRPr="00320FD3">
        <w:rPr>
          <w:color w:val="000000" w:themeColor="text1"/>
        </w:rPr>
        <w:t xml:space="preserve"> </w:t>
      </w:r>
      <w:r w:rsidR="00521F48" w:rsidRPr="00320FD3">
        <w:rPr>
          <w:color w:val="000000" w:themeColor="text1"/>
        </w:rPr>
        <w:t>esquecessem de alguns conselheiros que fizeram história</w:t>
      </w:r>
      <w:r w:rsidR="00444F0B" w:rsidRPr="00320FD3">
        <w:rPr>
          <w:color w:val="000000" w:themeColor="text1"/>
        </w:rPr>
        <w:t xml:space="preserve"> no CES/AL</w:t>
      </w:r>
      <w:r w:rsidR="00DE2BB1" w:rsidRPr="00320FD3">
        <w:rPr>
          <w:color w:val="000000" w:themeColor="text1"/>
        </w:rPr>
        <w:t>,</w:t>
      </w:r>
      <w:r w:rsidR="00521F48" w:rsidRPr="00320FD3">
        <w:rPr>
          <w:color w:val="000000" w:themeColor="text1"/>
        </w:rPr>
        <w:t xml:space="preserve"> mesmo que sejam invisíveis. </w:t>
      </w:r>
      <w:r w:rsidR="00D55A51" w:rsidRPr="00320FD3">
        <w:rPr>
          <w:color w:val="000000" w:themeColor="text1"/>
        </w:rPr>
        <w:t xml:space="preserve">O conselheiro </w:t>
      </w:r>
      <w:r w:rsidR="00D55A51" w:rsidRPr="00320FD3">
        <w:rPr>
          <w:b/>
          <w:color w:val="000000" w:themeColor="text1"/>
        </w:rPr>
        <w:t>Cicero Vieira Sampaio</w:t>
      </w:r>
      <w:r w:rsidR="00F836D5" w:rsidRPr="00320FD3">
        <w:rPr>
          <w:b/>
          <w:color w:val="000000" w:themeColor="text1"/>
        </w:rPr>
        <w:t xml:space="preserve"> </w:t>
      </w:r>
      <w:r w:rsidR="001C6432" w:rsidRPr="00320FD3">
        <w:rPr>
          <w:color w:val="000000" w:themeColor="text1"/>
        </w:rPr>
        <w:t>corroborou a fala do conselheiro Fernando Antônio</w:t>
      </w:r>
      <w:r w:rsidR="00DE2BB1" w:rsidRPr="00320FD3">
        <w:rPr>
          <w:color w:val="000000" w:themeColor="text1"/>
        </w:rPr>
        <w:t xml:space="preserve"> de Souza</w:t>
      </w:r>
      <w:r w:rsidR="001C6432" w:rsidRPr="00320FD3">
        <w:rPr>
          <w:color w:val="000000" w:themeColor="text1"/>
        </w:rPr>
        <w:t xml:space="preserve"> Dórea, dizendo que</w:t>
      </w:r>
      <w:r w:rsidR="00F836D5" w:rsidRPr="00320FD3">
        <w:rPr>
          <w:color w:val="000000" w:themeColor="text1"/>
        </w:rPr>
        <w:t xml:space="preserve"> </w:t>
      </w:r>
      <w:r w:rsidR="001C6432" w:rsidRPr="00320FD3">
        <w:rPr>
          <w:color w:val="000000" w:themeColor="text1"/>
        </w:rPr>
        <w:t>deveriam disponibilizar transporte</w:t>
      </w:r>
      <w:r w:rsidR="00444F0B" w:rsidRPr="00320FD3">
        <w:rPr>
          <w:color w:val="000000" w:themeColor="text1"/>
        </w:rPr>
        <w:t>s para deslocamento de todos conselheiros, sendo</w:t>
      </w:r>
      <w:r w:rsidR="00EF0BDF" w:rsidRPr="00320FD3">
        <w:rPr>
          <w:color w:val="000000" w:themeColor="text1"/>
        </w:rPr>
        <w:t xml:space="preserve"> </w:t>
      </w:r>
      <w:r w:rsidR="0061732A" w:rsidRPr="00320FD3">
        <w:rPr>
          <w:color w:val="000000" w:themeColor="text1"/>
        </w:rPr>
        <w:t xml:space="preserve">a </w:t>
      </w:r>
      <w:r w:rsidR="00444F0B" w:rsidRPr="00320FD3">
        <w:rPr>
          <w:color w:val="000000" w:themeColor="text1"/>
        </w:rPr>
        <w:t>participação nessas ações</w:t>
      </w:r>
      <w:r w:rsidR="001C6432" w:rsidRPr="00320FD3">
        <w:rPr>
          <w:color w:val="000000" w:themeColor="text1"/>
        </w:rPr>
        <w:t xml:space="preserve"> </w:t>
      </w:r>
      <w:r w:rsidR="00EF0BDF" w:rsidRPr="00320FD3">
        <w:rPr>
          <w:color w:val="000000" w:themeColor="text1"/>
        </w:rPr>
        <w:t>liberada</w:t>
      </w:r>
      <w:r w:rsidR="00444F0B" w:rsidRPr="00320FD3">
        <w:rPr>
          <w:color w:val="000000" w:themeColor="text1"/>
        </w:rPr>
        <w:t>s</w:t>
      </w:r>
      <w:r w:rsidR="001C6432" w:rsidRPr="00320FD3">
        <w:rPr>
          <w:color w:val="000000" w:themeColor="text1"/>
        </w:rPr>
        <w:t xml:space="preserve"> para t</w:t>
      </w:r>
      <w:r w:rsidR="00EF0BDF" w:rsidRPr="00320FD3">
        <w:rPr>
          <w:color w:val="000000" w:themeColor="text1"/>
        </w:rPr>
        <w:t>odos</w:t>
      </w:r>
      <w:r w:rsidR="00DE2BB1" w:rsidRPr="00320FD3">
        <w:rPr>
          <w:color w:val="000000" w:themeColor="text1"/>
        </w:rPr>
        <w:t xml:space="preserve"> conselheiros que</w:t>
      </w:r>
      <w:r w:rsidR="00444F0B" w:rsidRPr="00320FD3">
        <w:rPr>
          <w:color w:val="000000" w:themeColor="text1"/>
        </w:rPr>
        <w:t xml:space="preserve"> </w:t>
      </w:r>
      <w:r w:rsidR="0061732A" w:rsidRPr="00320FD3">
        <w:rPr>
          <w:color w:val="000000" w:themeColor="text1"/>
        </w:rPr>
        <w:t>queiram se fazer presente aos eventos.</w:t>
      </w:r>
      <w:r w:rsidR="001C6432" w:rsidRPr="00320FD3">
        <w:rPr>
          <w:color w:val="000000" w:themeColor="text1"/>
        </w:rPr>
        <w:t xml:space="preserve"> </w:t>
      </w:r>
      <w:r w:rsidR="00950FE0" w:rsidRPr="00320FD3">
        <w:rPr>
          <w:color w:val="000000" w:themeColor="text1"/>
        </w:rPr>
        <w:t xml:space="preserve">O conselheiro </w:t>
      </w:r>
      <w:r w:rsidR="00950FE0" w:rsidRPr="00320FD3">
        <w:rPr>
          <w:b/>
          <w:color w:val="000000" w:themeColor="text1"/>
        </w:rPr>
        <w:t>José Claudio Vital</w:t>
      </w:r>
      <w:r w:rsidR="00950FE0" w:rsidRPr="00320FD3">
        <w:rPr>
          <w:color w:val="000000" w:themeColor="text1"/>
        </w:rPr>
        <w:t xml:space="preserve"> disse que todos dev</w:t>
      </w:r>
      <w:r w:rsidR="00E163B3" w:rsidRPr="00320FD3">
        <w:rPr>
          <w:color w:val="000000" w:themeColor="text1"/>
        </w:rPr>
        <w:t>em participar com direito a voz e que isto se encontra garantido na constituição, citando</w:t>
      </w:r>
      <w:r w:rsidR="00950FE0" w:rsidRPr="00320FD3">
        <w:rPr>
          <w:color w:val="000000" w:themeColor="text1"/>
        </w:rPr>
        <w:t xml:space="preserve"> que </w:t>
      </w:r>
      <w:r w:rsidR="00C12BF6" w:rsidRPr="00320FD3">
        <w:rPr>
          <w:color w:val="000000" w:themeColor="text1"/>
        </w:rPr>
        <w:t>existem</w:t>
      </w:r>
      <w:r w:rsidR="00950FE0" w:rsidRPr="00320FD3">
        <w:rPr>
          <w:color w:val="000000" w:themeColor="text1"/>
        </w:rPr>
        <w:t xml:space="preserve"> 80 (oitenta) conselheiros, mas</w:t>
      </w:r>
      <w:r w:rsidR="00E163B3" w:rsidRPr="00320FD3">
        <w:rPr>
          <w:color w:val="000000" w:themeColor="text1"/>
        </w:rPr>
        <w:t xml:space="preserve"> segundo </w:t>
      </w:r>
      <w:r w:rsidR="00950FE0" w:rsidRPr="00320FD3">
        <w:rPr>
          <w:color w:val="000000" w:themeColor="text1"/>
        </w:rPr>
        <w:t xml:space="preserve">a lei </w:t>
      </w:r>
      <w:r w:rsidR="00E163B3" w:rsidRPr="00320FD3">
        <w:rPr>
          <w:color w:val="000000" w:themeColor="text1"/>
        </w:rPr>
        <w:t>apenas os 40 (quarenta)  representantes titulares terão direito a voz e voto</w:t>
      </w:r>
      <w:r w:rsidR="00747994" w:rsidRPr="00320FD3">
        <w:rPr>
          <w:color w:val="000000" w:themeColor="text1"/>
        </w:rPr>
        <w:t>,</w:t>
      </w:r>
      <w:r w:rsidR="00950FE0" w:rsidRPr="00320FD3">
        <w:rPr>
          <w:color w:val="000000" w:themeColor="text1"/>
        </w:rPr>
        <w:t xml:space="preserve"> caso o titular não possa participar será substituído pelo suplente. </w:t>
      </w:r>
      <w:r w:rsidR="003C0468" w:rsidRPr="00320FD3">
        <w:rPr>
          <w:color w:val="000000" w:themeColor="text1"/>
        </w:rPr>
        <w:t xml:space="preserve">Enfatizou que a Sesau deve ver os meios para disponibilizar transporte para que todos participem dos eventos no interior. </w:t>
      </w:r>
      <w:r w:rsidR="00950FE0" w:rsidRPr="00320FD3">
        <w:rPr>
          <w:color w:val="000000" w:themeColor="text1"/>
        </w:rPr>
        <w:t xml:space="preserve">O presidente do CES/AL </w:t>
      </w:r>
      <w:r w:rsidR="00950FE0" w:rsidRPr="00320FD3">
        <w:rPr>
          <w:b/>
          <w:color w:val="000000" w:themeColor="text1"/>
        </w:rPr>
        <w:t>Jesonias da Silva</w:t>
      </w:r>
      <w:r w:rsidR="00950FE0" w:rsidRPr="00320FD3">
        <w:rPr>
          <w:color w:val="000000" w:themeColor="text1"/>
        </w:rPr>
        <w:t xml:space="preserve"> disse que deverão decidir hoje os critérios</w:t>
      </w:r>
      <w:r w:rsidR="00DE2BB1" w:rsidRPr="00320FD3">
        <w:rPr>
          <w:color w:val="000000" w:themeColor="text1"/>
        </w:rPr>
        <w:t>,</w:t>
      </w:r>
      <w:r w:rsidR="00E17867" w:rsidRPr="00320FD3">
        <w:rPr>
          <w:color w:val="000000" w:themeColor="text1"/>
        </w:rPr>
        <w:t xml:space="preserve"> porque só existe uma best</w:t>
      </w:r>
      <w:r w:rsidR="00DE2BB1" w:rsidRPr="00320FD3">
        <w:rPr>
          <w:color w:val="000000" w:themeColor="text1"/>
        </w:rPr>
        <w:t>a e</w:t>
      </w:r>
      <w:r w:rsidR="00E17867" w:rsidRPr="00320FD3">
        <w:rPr>
          <w:color w:val="000000" w:themeColor="text1"/>
        </w:rPr>
        <w:t xml:space="preserve"> também</w:t>
      </w:r>
      <w:r w:rsidR="00DE2BB1" w:rsidRPr="00320FD3">
        <w:rPr>
          <w:color w:val="000000" w:themeColor="text1"/>
        </w:rPr>
        <w:t>,</w:t>
      </w:r>
      <w:r w:rsidR="00E17867" w:rsidRPr="00320FD3">
        <w:rPr>
          <w:color w:val="000000" w:themeColor="text1"/>
        </w:rPr>
        <w:t xml:space="preserve"> </w:t>
      </w:r>
      <w:r w:rsidR="003B426C" w:rsidRPr="00320FD3">
        <w:rPr>
          <w:color w:val="000000" w:themeColor="text1"/>
        </w:rPr>
        <w:t>existem</w:t>
      </w:r>
      <w:r w:rsidR="00E17867" w:rsidRPr="00320FD3">
        <w:rPr>
          <w:color w:val="000000" w:themeColor="text1"/>
        </w:rPr>
        <w:t xml:space="preserve"> os técnicos</w:t>
      </w:r>
      <w:r w:rsidR="00497E3B" w:rsidRPr="00320FD3">
        <w:rPr>
          <w:color w:val="000000" w:themeColor="text1"/>
        </w:rPr>
        <w:t xml:space="preserve"> que precisam dar</w:t>
      </w:r>
      <w:r w:rsidR="00F836D5" w:rsidRPr="00320FD3">
        <w:rPr>
          <w:color w:val="000000" w:themeColor="text1"/>
        </w:rPr>
        <w:t xml:space="preserve"> apoio, mas também existe</w:t>
      </w:r>
      <w:r w:rsidR="00DE2BB1" w:rsidRPr="00320FD3">
        <w:rPr>
          <w:color w:val="000000" w:themeColor="text1"/>
        </w:rPr>
        <w:t>m</w:t>
      </w:r>
      <w:r w:rsidR="00E17867" w:rsidRPr="00320FD3">
        <w:rPr>
          <w:color w:val="000000" w:themeColor="text1"/>
        </w:rPr>
        <w:t xml:space="preserve"> </w:t>
      </w:r>
      <w:r w:rsidR="00FC5309" w:rsidRPr="00320FD3">
        <w:rPr>
          <w:color w:val="000000" w:themeColor="text1"/>
        </w:rPr>
        <w:t>conselheiros que g</w:t>
      </w:r>
      <w:r w:rsidR="00DE2BB1" w:rsidRPr="00320FD3">
        <w:rPr>
          <w:color w:val="000000" w:themeColor="text1"/>
        </w:rPr>
        <w:t>ostam de participar dos eventos. Diante disto solicitou que deixassem</w:t>
      </w:r>
      <w:r w:rsidR="00FC5309" w:rsidRPr="00320FD3">
        <w:rPr>
          <w:color w:val="000000" w:themeColor="text1"/>
        </w:rPr>
        <w:t xml:space="preserve"> essa decisão para mais próximo dos eventos</w:t>
      </w:r>
      <w:r w:rsidR="00C41AB6" w:rsidRPr="00320FD3">
        <w:rPr>
          <w:color w:val="000000" w:themeColor="text1"/>
        </w:rPr>
        <w:t>, daí seria</w:t>
      </w:r>
      <w:r w:rsidR="00DE2BB1" w:rsidRPr="00320FD3">
        <w:rPr>
          <w:color w:val="000000" w:themeColor="text1"/>
        </w:rPr>
        <w:t xml:space="preserve"> de</w:t>
      </w:r>
      <w:r w:rsidR="00C41AB6" w:rsidRPr="00320FD3">
        <w:rPr>
          <w:color w:val="000000" w:themeColor="text1"/>
        </w:rPr>
        <w:t xml:space="preserve">cidido, </w:t>
      </w:r>
      <w:r w:rsidR="00DA2D44" w:rsidRPr="00320FD3">
        <w:rPr>
          <w:color w:val="000000" w:themeColor="text1"/>
        </w:rPr>
        <w:t>e afirmou que</w:t>
      </w:r>
      <w:r w:rsidR="00C41AB6" w:rsidRPr="00320FD3">
        <w:rPr>
          <w:color w:val="000000" w:themeColor="text1"/>
        </w:rPr>
        <w:t xml:space="preserve"> </w:t>
      </w:r>
      <w:r w:rsidR="005B0930" w:rsidRPr="00320FD3">
        <w:rPr>
          <w:color w:val="000000" w:themeColor="text1"/>
        </w:rPr>
        <w:t xml:space="preserve">todos </w:t>
      </w:r>
      <w:r w:rsidR="00FC5309" w:rsidRPr="00320FD3">
        <w:rPr>
          <w:color w:val="000000" w:themeColor="text1"/>
        </w:rPr>
        <w:t>conselheiros de saúde</w:t>
      </w:r>
      <w:r w:rsidR="00DE2BB1" w:rsidRPr="00320FD3">
        <w:rPr>
          <w:color w:val="000000" w:themeColor="text1"/>
        </w:rPr>
        <w:t xml:space="preserve"> que estiverem </w:t>
      </w:r>
      <w:r w:rsidR="008F1ADD" w:rsidRPr="00320FD3">
        <w:rPr>
          <w:color w:val="000000" w:themeColor="text1"/>
        </w:rPr>
        <w:t>a fim de</w:t>
      </w:r>
      <w:r w:rsidR="00DE2BB1" w:rsidRPr="00320FD3">
        <w:rPr>
          <w:color w:val="000000" w:themeColor="text1"/>
        </w:rPr>
        <w:t xml:space="preserve"> participarem dos eventos</w:t>
      </w:r>
      <w:r w:rsidR="00C41AB6" w:rsidRPr="00320FD3">
        <w:rPr>
          <w:color w:val="000000" w:themeColor="text1"/>
        </w:rPr>
        <w:t xml:space="preserve"> terão lugar garantido. Em seguida o presidente do CES/AL Jesonias da Silva</w:t>
      </w:r>
      <w:r w:rsidR="00FC5309" w:rsidRPr="00320FD3">
        <w:rPr>
          <w:color w:val="000000" w:themeColor="text1"/>
        </w:rPr>
        <w:t xml:space="preserve"> colocou a proposta para votação: Pr</w:t>
      </w:r>
      <w:r w:rsidR="003B426C" w:rsidRPr="00320FD3">
        <w:rPr>
          <w:color w:val="000000" w:themeColor="text1"/>
        </w:rPr>
        <w:t>oposta aprovada com 20</w:t>
      </w:r>
      <w:r w:rsidR="00DA2D44" w:rsidRPr="00320FD3">
        <w:rPr>
          <w:color w:val="000000" w:themeColor="text1"/>
        </w:rPr>
        <w:t xml:space="preserve"> </w:t>
      </w:r>
      <w:r w:rsidR="003B426C" w:rsidRPr="00320FD3">
        <w:rPr>
          <w:color w:val="000000" w:themeColor="text1"/>
        </w:rPr>
        <w:t>(vinte) votos a favor e uma abstenção</w:t>
      </w:r>
      <w:r w:rsidR="00DA2D44" w:rsidRPr="00320FD3">
        <w:rPr>
          <w:color w:val="000000" w:themeColor="text1"/>
        </w:rPr>
        <w:t xml:space="preserve"> </w:t>
      </w:r>
      <w:r w:rsidR="004A4E75" w:rsidRPr="00320FD3">
        <w:rPr>
          <w:color w:val="000000" w:themeColor="text1"/>
        </w:rPr>
        <w:t>do conselheiro titular Fernando Dórea</w:t>
      </w:r>
      <w:r w:rsidR="003B426C" w:rsidRPr="00320FD3">
        <w:rPr>
          <w:color w:val="000000" w:themeColor="text1"/>
        </w:rPr>
        <w:t>.</w:t>
      </w:r>
      <w:r w:rsidR="00CC3DB2" w:rsidRPr="00320FD3">
        <w:rPr>
          <w:color w:val="000000" w:themeColor="text1"/>
        </w:rPr>
        <w:t xml:space="preserve"> Dando cont</w:t>
      </w:r>
      <w:r w:rsidR="00C41AB6" w:rsidRPr="00320FD3">
        <w:rPr>
          <w:color w:val="000000" w:themeColor="text1"/>
        </w:rPr>
        <w:t>inuidade o presidente convidou a C</w:t>
      </w:r>
      <w:r w:rsidR="00CC3DB2" w:rsidRPr="00320FD3">
        <w:rPr>
          <w:color w:val="000000" w:themeColor="text1"/>
        </w:rPr>
        <w:t xml:space="preserve">oordenadora da Comissão de Ação a Saúde </w:t>
      </w:r>
      <w:r w:rsidR="00025038" w:rsidRPr="00320FD3">
        <w:rPr>
          <w:b/>
          <w:color w:val="000000" w:themeColor="text1"/>
        </w:rPr>
        <w:t>Maria Augusta Machado Marinho</w:t>
      </w:r>
      <w:r w:rsidR="00025038" w:rsidRPr="00320FD3">
        <w:rPr>
          <w:color w:val="000000" w:themeColor="text1"/>
        </w:rPr>
        <w:t xml:space="preserve"> p</w:t>
      </w:r>
      <w:r w:rsidR="00CC3DB2" w:rsidRPr="00320FD3">
        <w:rPr>
          <w:color w:val="000000" w:themeColor="text1"/>
        </w:rPr>
        <w:t>a</w:t>
      </w:r>
      <w:r w:rsidR="00025038" w:rsidRPr="00320FD3">
        <w:rPr>
          <w:color w:val="000000" w:themeColor="text1"/>
        </w:rPr>
        <w:t xml:space="preserve">ra </w:t>
      </w:r>
      <w:r w:rsidR="005D374E" w:rsidRPr="00320FD3">
        <w:rPr>
          <w:color w:val="000000" w:themeColor="text1"/>
        </w:rPr>
        <w:t xml:space="preserve">apresentar </w:t>
      </w:r>
      <w:r w:rsidR="00025038" w:rsidRPr="00320FD3">
        <w:rPr>
          <w:color w:val="000000" w:themeColor="text1"/>
        </w:rPr>
        <w:t xml:space="preserve">o Parecer </w:t>
      </w:r>
      <w:r w:rsidR="00EF4985" w:rsidRPr="00320FD3">
        <w:rPr>
          <w:color w:val="000000" w:themeColor="text1"/>
        </w:rPr>
        <w:t>nº 008/2018, oriundo da visita técnica ao HGE no dia das chuvas torrenciais que ocorreram em Maceió-AL, danificando pela segunda vez uma ala da unidade hospitalar.</w:t>
      </w:r>
      <w:r w:rsidR="00641739" w:rsidRPr="00320FD3">
        <w:rPr>
          <w:color w:val="000000" w:themeColor="text1"/>
        </w:rPr>
        <w:t xml:space="preserve"> A apresentação foi iniciada, mas antes foi informado que </w:t>
      </w:r>
      <w:r w:rsidR="00EF4985" w:rsidRPr="00320FD3">
        <w:rPr>
          <w:color w:val="000000" w:themeColor="text1"/>
        </w:rPr>
        <w:t xml:space="preserve">o </w:t>
      </w:r>
      <w:r w:rsidR="00EF4985" w:rsidRPr="00320FD3">
        <w:rPr>
          <w:color w:val="000000" w:themeColor="text1"/>
        </w:rPr>
        <w:lastRenderedPageBreak/>
        <w:t xml:space="preserve">relatório não estava em Datashow. O presidente do CES/AL </w:t>
      </w:r>
      <w:r w:rsidR="00EF4985" w:rsidRPr="00320FD3">
        <w:rPr>
          <w:b/>
          <w:color w:val="000000" w:themeColor="text1"/>
        </w:rPr>
        <w:t>Jesonias da Silva</w:t>
      </w:r>
      <w:r w:rsidR="00EF4985" w:rsidRPr="00320FD3">
        <w:rPr>
          <w:color w:val="000000" w:themeColor="text1"/>
        </w:rPr>
        <w:t xml:space="preserve"> informou que o relatório iria ser enviado para </w:t>
      </w:r>
      <w:r w:rsidR="000D166B" w:rsidRPr="00320FD3">
        <w:rPr>
          <w:color w:val="000000" w:themeColor="text1"/>
        </w:rPr>
        <w:t>o Ministério Público</w:t>
      </w:r>
      <w:r w:rsidR="00EF4985" w:rsidRPr="00320FD3">
        <w:rPr>
          <w:color w:val="000000" w:themeColor="text1"/>
        </w:rPr>
        <w:t xml:space="preserve"> e a mídia</w:t>
      </w:r>
      <w:r w:rsidR="000D166B" w:rsidRPr="00320FD3">
        <w:rPr>
          <w:color w:val="000000" w:themeColor="text1"/>
        </w:rPr>
        <w:t>. Após a leitura do relatório foi colocado em votaç</w:t>
      </w:r>
      <w:r w:rsidR="00513C03" w:rsidRPr="00320FD3">
        <w:rPr>
          <w:color w:val="000000" w:themeColor="text1"/>
        </w:rPr>
        <w:t xml:space="preserve">ão, </w:t>
      </w:r>
      <w:r w:rsidR="004A4E75" w:rsidRPr="00320FD3">
        <w:rPr>
          <w:color w:val="000000" w:themeColor="text1"/>
        </w:rPr>
        <w:t>sendo</w:t>
      </w:r>
      <w:r w:rsidR="00513C03" w:rsidRPr="00320FD3">
        <w:rPr>
          <w:color w:val="000000" w:themeColor="text1"/>
        </w:rPr>
        <w:t xml:space="preserve"> aprovado por unanimidade</w:t>
      </w:r>
      <w:r w:rsidR="00DE2BB1" w:rsidRPr="00320FD3">
        <w:rPr>
          <w:color w:val="000000" w:themeColor="text1"/>
        </w:rPr>
        <w:t>,</w:t>
      </w:r>
      <w:r w:rsidR="00513C03" w:rsidRPr="00320FD3">
        <w:rPr>
          <w:color w:val="000000" w:themeColor="text1"/>
        </w:rPr>
        <w:t xml:space="preserve"> </w:t>
      </w:r>
      <w:r w:rsidR="004A4E75" w:rsidRPr="00320FD3">
        <w:rPr>
          <w:color w:val="000000" w:themeColor="text1"/>
        </w:rPr>
        <w:t xml:space="preserve">e que </w:t>
      </w:r>
      <w:r w:rsidR="00513C03" w:rsidRPr="00320FD3">
        <w:rPr>
          <w:color w:val="000000" w:themeColor="text1"/>
        </w:rPr>
        <w:t>toda documentação acerca do HGE (após chuvas torrenciais</w:t>
      </w:r>
      <w:r w:rsidR="00225755" w:rsidRPr="00320FD3">
        <w:rPr>
          <w:color w:val="000000" w:themeColor="text1"/>
        </w:rPr>
        <w:t xml:space="preserve"> </w:t>
      </w:r>
      <w:r w:rsidR="00513C03" w:rsidRPr="00320FD3">
        <w:rPr>
          <w:color w:val="000000" w:themeColor="text1"/>
        </w:rPr>
        <w:t xml:space="preserve">que tiveram como consequência a inundação de alguns setores da pediatria </w:t>
      </w:r>
      <w:r w:rsidR="00225755" w:rsidRPr="00320FD3">
        <w:rPr>
          <w:color w:val="000000" w:themeColor="text1"/>
        </w:rPr>
        <w:t xml:space="preserve">que foi </w:t>
      </w:r>
      <w:r w:rsidR="00513C03" w:rsidRPr="00320FD3">
        <w:rPr>
          <w:color w:val="000000" w:themeColor="text1"/>
        </w:rPr>
        <w:t>denunciad</w:t>
      </w:r>
      <w:r w:rsidR="00225755" w:rsidRPr="00320FD3">
        <w:rPr>
          <w:color w:val="000000" w:themeColor="text1"/>
        </w:rPr>
        <w:t>o</w:t>
      </w:r>
      <w:r w:rsidR="00513C03" w:rsidRPr="00320FD3">
        <w:rPr>
          <w:color w:val="000000" w:themeColor="text1"/>
        </w:rPr>
        <w:t xml:space="preserve"> por meio de fotos e vídeos nas redes sociais e também na imprensa), sejam encaminhados aos órgãos de controle</w:t>
      </w:r>
      <w:r w:rsidR="00225755" w:rsidRPr="00320FD3">
        <w:rPr>
          <w:color w:val="000000" w:themeColor="text1"/>
        </w:rPr>
        <w:t xml:space="preserve">: </w:t>
      </w:r>
      <w:r w:rsidR="00513C03" w:rsidRPr="00320FD3">
        <w:rPr>
          <w:color w:val="000000" w:themeColor="text1"/>
        </w:rPr>
        <w:t xml:space="preserve">Ministério Público Estadual e Federal, Controladoria Geral da União </w:t>
      </w:r>
      <w:r w:rsidR="00225755" w:rsidRPr="00320FD3">
        <w:rPr>
          <w:color w:val="000000" w:themeColor="text1"/>
        </w:rPr>
        <w:t>e Defensoria Pública de Alagoas</w:t>
      </w:r>
      <w:r w:rsidR="00513C03" w:rsidRPr="00320FD3">
        <w:rPr>
          <w:color w:val="000000" w:themeColor="text1"/>
        </w:rPr>
        <w:t xml:space="preserve"> para</w:t>
      </w:r>
      <w:r w:rsidR="00225755" w:rsidRPr="00320FD3">
        <w:rPr>
          <w:color w:val="000000" w:themeColor="text1"/>
        </w:rPr>
        <w:t xml:space="preserve"> as devidas</w:t>
      </w:r>
      <w:r w:rsidR="00513C03" w:rsidRPr="00320FD3">
        <w:rPr>
          <w:color w:val="000000" w:themeColor="text1"/>
        </w:rPr>
        <w:t xml:space="preserve"> providências.</w:t>
      </w:r>
      <w:r w:rsidR="00642687" w:rsidRPr="00320FD3">
        <w:rPr>
          <w:color w:val="000000" w:themeColor="text1"/>
        </w:rPr>
        <w:t xml:space="preserve"> Prosseguindo o</w:t>
      </w:r>
      <w:r w:rsidR="00225755" w:rsidRPr="00320FD3">
        <w:rPr>
          <w:color w:val="000000" w:themeColor="text1"/>
        </w:rPr>
        <w:t xml:space="preserve"> </w:t>
      </w:r>
      <w:r w:rsidR="00642687" w:rsidRPr="00320FD3">
        <w:rPr>
          <w:color w:val="000000" w:themeColor="text1"/>
        </w:rPr>
        <w:t xml:space="preserve">presidente do CES/AL </w:t>
      </w:r>
      <w:r w:rsidR="00642687" w:rsidRPr="00320FD3">
        <w:rPr>
          <w:b/>
          <w:color w:val="000000" w:themeColor="text1"/>
        </w:rPr>
        <w:t>Jesonias da Silva</w:t>
      </w:r>
      <w:r w:rsidR="00D539BD" w:rsidRPr="00320FD3">
        <w:rPr>
          <w:b/>
          <w:color w:val="000000" w:themeColor="text1"/>
        </w:rPr>
        <w:t xml:space="preserve"> </w:t>
      </w:r>
      <w:r w:rsidR="0017599B" w:rsidRPr="00320FD3">
        <w:rPr>
          <w:color w:val="000000" w:themeColor="text1"/>
        </w:rPr>
        <w:t>passou ao</w:t>
      </w:r>
      <w:r w:rsidR="00642687" w:rsidRPr="00320FD3">
        <w:rPr>
          <w:color w:val="000000" w:themeColor="text1"/>
        </w:rPr>
        <w:t xml:space="preserve"> primeiro ponto de pauta da reunião</w:t>
      </w:r>
      <w:r w:rsidR="0017599B" w:rsidRPr="00320FD3">
        <w:rPr>
          <w:color w:val="000000" w:themeColor="text1"/>
        </w:rPr>
        <w:t xml:space="preserve">: apreciação das </w:t>
      </w:r>
      <w:r w:rsidR="002D5BAA" w:rsidRPr="00320FD3">
        <w:rPr>
          <w:color w:val="000000" w:themeColor="text1"/>
        </w:rPr>
        <w:t>Atas</w:t>
      </w:r>
      <w:r w:rsidR="002C52B8" w:rsidRPr="00320FD3">
        <w:rPr>
          <w:color w:val="000000" w:themeColor="text1"/>
        </w:rPr>
        <w:t xml:space="preserve">, </w:t>
      </w:r>
      <w:r w:rsidR="0017599B" w:rsidRPr="00320FD3">
        <w:rPr>
          <w:color w:val="000000" w:themeColor="text1"/>
        </w:rPr>
        <w:t xml:space="preserve">onde a </w:t>
      </w:r>
      <w:r w:rsidR="002C52B8" w:rsidRPr="00320FD3">
        <w:rPr>
          <w:color w:val="000000" w:themeColor="text1"/>
        </w:rPr>
        <w:t>Ata de nº 67/2018</w:t>
      </w:r>
      <w:r w:rsidR="0017599B" w:rsidRPr="00320FD3">
        <w:rPr>
          <w:color w:val="000000" w:themeColor="text1"/>
        </w:rPr>
        <w:t xml:space="preserve"> foi aprovada por </w:t>
      </w:r>
      <w:r w:rsidR="002C52B8" w:rsidRPr="00320FD3">
        <w:rPr>
          <w:color w:val="000000" w:themeColor="text1"/>
        </w:rPr>
        <w:t xml:space="preserve">23 (vinte e três) votos a favor e duas abstenções, </w:t>
      </w:r>
      <w:r w:rsidR="0017599B" w:rsidRPr="00320FD3">
        <w:rPr>
          <w:color w:val="000000" w:themeColor="text1"/>
        </w:rPr>
        <w:t xml:space="preserve">a </w:t>
      </w:r>
      <w:r w:rsidR="002C52B8" w:rsidRPr="00320FD3">
        <w:rPr>
          <w:color w:val="000000" w:themeColor="text1"/>
        </w:rPr>
        <w:t>Ata nº 056/2015</w:t>
      </w:r>
      <w:r w:rsidR="0017599B" w:rsidRPr="00320FD3">
        <w:rPr>
          <w:color w:val="000000" w:themeColor="text1"/>
        </w:rPr>
        <w:t xml:space="preserve"> foi aprovada com </w:t>
      </w:r>
      <w:r w:rsidR="002C52B8" w:rsidRPr="00320FD3">
        <w:rPr>
          <w:color w:val="000000" w:themeColor="text1"/>
        </w:rPr>
        <w:t xml:space="preserve">13 (treze) </w:t>
      </w:r>
      <w:r w:rsidR="0017599B" w:rsidRPr="00320FD3">
        <w:rPr>
          <w:color w:val="000000" w:themeColor="text1"/>
        </w:rPr>
        <w:t xml:space="preserve">votos a favor </w:t>
      </w:r>
      <w:r w:rsidR="002C52B8" w:rsidRPr="00320FD3">
        <w:rPr>
          <w:color w:val="000000" w:themeColor="text1"/>
        </w:rPr>
        <w:t xml:space="preserve">e </w:t>
      </w:r>
      <w:r w:rsidR="0044258C" w:rsidRPr="00320FD3">
        <w:rPr>
          <w:color w:val="000000" w:themeColor="text1"/>
        </w:rPr>
        <w:t>11 (onze)</w:t>
      </w:r>
      <w:r w:rsidR="0017599B" w:rsidRPr="00320FD3">
        <w:rPr>
          <w:color w:val="000000" w:themeColor="text1"/>
        </w:rPr>
        <w:t xml:space="preserve"> abstenções</w:t>
      </w:r>
      <w:r w:rsidR="0044258C" w:rsidRPr="00320FD3">
        <w:rPr>
          <w:color w:val="000000" w:themeColor="text1"/>
        </w:rPr>
        <w:t xml:space="preserve">. A conselheira </w:t>
      </w:r>
      <w:r w:rsidR="0044258C" w:rsidRPr="00320FD3">
        <w:rPr>
          <w:b/>
          <w:color w:val="000000" w:themeColor="text1"/>
        </w:rPr>
        <w:t xml:space="preserve">Rejane Rocha </w:t>
      </w:r>
      <w:r w:rsidR="00DE2BB1" w:rsidRPr="00320FD3">
        <w:rPr>
          <w:b/>
          <w:color w:val="000000" w:themeColor="text1"/>
        </w:rPr>
        <w:t xml:space="preserve">da Silva </w:t>
      </w:r>
      <w:r w:rsidR="0044258C" w:rsidRPr="00320FD3">
        <w:rPr>
          <w:color w:val="000000" w:themeColor="text1"/>
        </w:rPr>
        <w:t xml:space="preserve">disse que era uma pena que a conselheira Derivalda </w:t>
      </w:r>
      <w:r w:rsidR="008A7CDA" w:rsidRPr="00320FD3">
        <w:rPr>
          <w:color w:val="000000" w:themeColor="text1"/>
        </w:rPr>
        <w:t>não estivesse</w:t>
      </w:r>
      <w:r w:rsidR="00BB1D08" w:rsidRPr="00320FD3">
        <w:rPr>
          <w:color w:val="000000" w:themeColor="text1"/>
        </w:rPr>
        <w:t xml:space="preserve"> presente,</w:t>
      </w:r>
      <w:r w:rsidR="007049F4" w:rsidRPr="00320FD3">
        <w:rPr>
          <w:color w:val="000000" w:themeColor="text1"/>
        </w:rPr>
        <w:t xml:space="preserve"> </w:t>
      </w:r>
      <w:r w:rsidR="008A7CDA" w:rsidRPr="00320FD3">
        <w:rPr>
          <w:color w:val="000000" w:themeColor="text1"/>
        </w:rPr>
        <w:t>mas que a consultou</w:t>
      </w:r>
      <w:r w:rsidR="007049F4" w:rsidRPr="00320FD3">
        <w:rPr>
          <w:color w:val="000000" w:themeColor="text1"/>
        </w:rPr>
        <w:t xml:space="preserve"> por telefone,</w:t>
      </w:r>
      <w:r w:rsidR="008A7CDA" w:rsidRPr="00320FD3">
        <w:rPr>
          <w:color w:val="000000" w:themeColor="text1"/>
        </w:rPr>
        <w:t xml:space="preserve"> sobre a mencionada Ata,</w:t>
      </w:r>
      <w:r w:rsidR="007049F4" w:rsidRPr="00320FD3">
        <w:rPr>
          <w:color w:val="000000" w:themeColor="text1"/>
        </w:rPr>
        <w:t xml:space="preserve"> passando a fazer a leitura de uma parte da referida Ata nº 056/2015. Em seguida questionou</w:t>
      </w:r>
      <w:r w:rsidR="008A7CDA" w:rsidRPr="00320FD3">
        <w:rPr>
          <w:color w:val="000000" w:themeColor="text1"/>
        </w:rPr>
        <w:t xml:space="preserve"> se aprovando</w:t>
      </w:r>
      <w:r w:rsidR="007049F4" w:rsidRPr="00320FD3">
        <w:rPr>
          <w:color w:val="000000" w:themeColor="text1"/>
        </w:rPr>
        <w:t xml:space="preserve"> a Ata nesse momento,</w:t>
      </w:r>
      <w:r w:rsidR="00C96CDC" w:rsidRPr="00320FD3">
        <w:rPr>
          <w:color w:val="000000" w:themeColor="text1"/>
        </w:rPr>
        <w:t xml:space="preserve"> derrubaria os atos</w:t>
      </w:r>
      <w:r w:rsidR="00BB1D08" w:rsidRPr="00320FD3">
        <w:rPr>
          <w:color w:val="000000" w:themeColor="text1"/>
        </w:rPr>
        <w:t xml:space="preserve"> que</w:t>
      </w:r>
      <w:r w:rsidR="00641132" w:rsidRPr="00320FD3">
        <w:rPr>
          <w:color w:val="000000" w:themeColor="text1"/>
        </w:rPr>
        <w:t xml:space="preserve"> j</w:t>
      </w:r>
      <w:r w:rsidR="007049F4" w:rsidRPr="00320FD3">
        <w:rPr>
          <w:color w:val="000000" w:themeColor="text1"/>
        </w:rPr>
        <w:t>á tinham sido aprovados na</w:t>
      </w:r>
      <w:r w:rsidR="00BB1D08" w:rsidRPr="00320FD3">
        <w:rPr>
          <w:color w:val="000000" w:themeColor="text1"/>
        </w:rPr>
        <w:t xml:space="preserve"> última folha</w:t>
      </w:r>
      <w:r w:rsidR="00641132" w:rsidRPr="00320FD3">
        <w:rPr>
          <w:color w:val="000000" w:themeColor="text1"/>
        </w:rPr>
        <w:t xml:space="preserve">. </w:t>
      </w:r>
      <w:r w:rsidR="00C96CDC" w:rsidRPr="00320FD3">
        <w:rPr>
          <w:color w:val="000000" w:themeColor="text1"/>
        </w:rPr>
        <w:t>Finalizando a conselheira disse,</w:t>
      </w:r>
      <w:r w:rsidR="00641132" w:rsidRPr="00320FD3">
        <w:rPr>
          <w:color w:val="000000" w:themeColor="text1"/>
        </w:rPr>
        <w:t xml:space="preserve"> com aprovação da presente</w:t>
      </w:r>
      <w:r w:rsidR="00C96CDC" w:rsidRPr="00320FD3">
        <w:rPr>
          <w:color w:val="000000" w:themeColor="text1"/>
        </w:rPr>
        <w:t xml:space="preserve"> Ata</w:t>
      </w:r>
      <w:r w:rsidR="00641132" w:rsidRPr="00320FD3">
        <w:rPr>
          <w:color w:val="000000" w:themeColor="text1"/>
        </w:rPr>
        <w:t xml:space="preserve">, cai por terra todo trabalho que está sendo construído sobre o Regimento Interno do CES/AL, pela </w:t>
      </w:r>
      <w:r w:rsidR="00BB1D08" w:rsidRPr="00320FD3">
        <w:rPr>
          <w:color w:val="000000" w:themeColor="text1"/>
        </w:rPr>
        <w:t xml:space="preserve">Comissão de Legislação e </w:t>
      </w:r>
      <w:r w:rsidR="00C96CDC" w:rsidRPr="00320FD3">
        <w:rPr>
          <w:color w:val="000000" w:themeColor="text1"/>
        </w:rPr>
        <w:t>Normas. O</w:t>
      </w:r>
      <w:r w:rsidR="002C52B8" w:rsidRPr="00320FD3">
        <w:rPr>
          <w:color w:val="000000" w:themeColor="text1"/>
        </w:rPr>
        <w:t xml:space="preserve"> conselheiro </w:t>
      </w:r>
      <w:r w:rsidR="002C52B8" w:rsidRPr="00320FD3">
        <w:rPr>
          <w:b/>
          <w:color w:val="000000" w:themeColor="text1"/>
        </w:rPr>
        <w:t xml:space="preserve">Francisco </w:t>
      </w:r>
      <w:r w:rsidR="00DE2BB1" w:rsidRPr="00320FD3">
        <w:rPr>
          <w:b/>
          <w:color w:val="000000" w:themeColor="text1"/>
        </w:rPr>
        <w:t xml:space="preserve">Ricardo Correia </w:t>
      </w:r>
      <w:r w:rsidR="002C52B8" w:rsidRPr="00320FD3">
        <w:rPr>
          <w:b/>
          <w:color w:val="000000" w:themeColor="text1"/>
        </w:rPr>
        <w:t>Mata</w:t>
      </w:r>
      <w:r w:rsidR="00BB1D08" w:rsidRPr="00320FD3">
        <w:rPr>
          <w:b/>
          <w:color w:val="000000" w:themeColor="text1"/>
        </w:rPr>
        <w:t xml:space="preserve"> </w:t>
      </w:r>
      <w:r w:rsidR="00533CE4" w:rsidRPr="00320FD3">
        <w:rPr>
          <w:color w:val="000000" w:themeColor="text1"/>
        </w:rPr>
        <w:t>explicou</w:t>
      </w:r>
      <w:r w:rsidR="00BB1D08" w:rsidRPr="00320FD3">
        <w:rPr>
          <w:color w:val="000000" w:themeColor="text1"/>
        </w:rPr>
        <w:t xml:space="preserve"> que não leu a ata, por isso se</w:t>
      </w:r>
      <w:r w:rsidR="00BB1D08" w:rsidRPr="00320FD3">
        <w:rPr>
          <w:b/>
          <w:color w:val="000000" w:themeColor="text1"/>
        </w:rPr>
        <w:t xml:space="preserve"> </w:t>
      </w:r>
      <w:r w:rsidR="00BB1D08" w:rsidRPr="00320FD3">
        <w:rPr>
          <w:color w:val="000000" w:themeColor="text1"/>
        </w:rPr>
        <w:t xml:space="preserve">absteve. O presidente do CES/AL </w:t>
      </w:r>
      <w:r w:rsidR="00BB1D08" w:rsidRPr="00320FD3">
        <w:rPr>
          <w:b/>
          <w:color w:val="000000" w:themeColor="text1"/>
        </w:rPr>
        <w:t>Jesonias da Silva</w:t>
      </w:r>
      <w:r w:rsidR="00BB1D08" w:rsidRPr="00320FD3">
        <w:rPr>
          <w:color w:val="000000" w:themeColor="text1"/>
        </w:rPr>
        <w:t xml:space="preserve"> esclareceu </w:t>
      </w:r>
      <w:r w:rsidR="001B41AA" w:rsidRPr="00320FD3">
        <w:rPr>
          <w:color w:val="000000" w:themeColor="text1"/>
        </w:rPr>
        <w:t>os motivos de estar apresentando nesse momento a</w:t>
      </w:r>
      <w:r w:rsidR="00BB1D08" w:rsidRPr="00320FD3">
        <w:rPr>
          <w:color w:val="000000" w:themeColor="text1"/>
        </w:rPr>
        <w:t xml:space="preserve"> Ata nº 056/2015</w:t>
      </w:r>
      <w:r w:rsidR="00D80BB7" w:rsidRPr="00320FD3">
        <w:rPr>
          <w:color w:val="000000" w:themeColor="text1"/>
        </w:rPr>
        <w:t xml:space="preserve"> </w:t>
      </w:r>
      <w:r w:rsidR="001B41AA" w:rsidRPr="00320FD3">
        <w:rPr>
          <w:color w:val="000000" w:themeColor="text1"/>
        </w:rPr>
        <w:t xml:space="preserve">para aprovação do pleno, explicando que a referida Ata não </w:t>
      </w:r>
      <w:r w:rsidR="008A71AF" w:rsidRPr="00320FD3">
        <w:rPr>
          <w:color w:val="000000" w:themeColor="text1"/>
        </w:rPr>
        <w:t>foi encontrada digita</w:t>
      </w:r>
      <w:r w:rsidR="00D80BB7" w:rsidRPr="00320FD3">
        <w:rPr>
          <w:color w:val="000000" w:themeColor="text1"/>
        </w:rPr>
        <w:t>da</w:t>
      </w:r>
      <w:r w:rsidR="008A71AF" w:rsidRPr="00320FD3">
        <w:rPr>
          <w:color w:val="000000" w:themeColor="text1"/>
        </w:rPr>
        <w:t xml:space="preserve"> nos arquivos do CES/AL, </w:t>
      </w:r>
      <w:r w:rsidR="00BB1D08" w:rsidRPr="00320FD3">
        <w:rPr>
          <w:color w:val="000000" w:themeColor="text1"/>
        </w:rPr>
        <w:t>mas o que foi deliberado na</w:t>
      </w:r>
      <w:r w:rsidR="008F1ADD" w:rsidRPr="00320FD3">
        <w:rPr>
          <w:color w:val="000000" w:themeColor="text1"/>
        </w:rPr>
        <w:t xml:space="preserve"> </w:t>
      </w:r>
      <w:r w:rsidR="008A71AF" w:rsidRPr="00320FD3">
        <w:rPr>
          <w:color w:val="000000" w:themeColor="text1"/>
        </w:rPr>
        <w:t>mencionada</w:t>
      </w:r>
      <w:r w:rsidR="00106273" w:rsidRPr="00320FD3">
        <w:rPr>
          <w:color w:val="000000" w:themeColor="text1"/>
        </w:rPr>
        <w:t xml:space="preserve"> </w:t>
      </w:r>
      <w:r w:rsidR="00BB1D08" w:rsidRPr="00320FD3">
        <w:rPr>
          <w:color w:val="000000" w:themeColor="text1"/>
        </w:rPr>
        <w:t>ata</w:t>
      </w:r>
      <w:r w:rsidR="008A71AF" w:rsidRPr="00320FD3">
        <w:rPr>
          <w:color w:val="000000" w:themeColor="text1"/>
        </w:rPr>
        <w:t xml:space="preserve"> já tinha ocorrido </w:t>
      </w:r>
      <w:r w:rsidR="00BB1D08" w:rsidRPr="00320FD3">
        <w:rPr>
          <w:color w:val="000000" w:themeColor="text1"/>
        </w:rPr>
        <w:t>desde o ano de 2015</w:t>
      </w:r>
      <w:r w:rsidR="00D80BB7" w:rsidRPr="00320FD3">
        <w:rPr>
          <w:color w:val="000000" w:themeColor="text1"/>
        </w:rPr>
        <w:t xml:space="preserve"> e que tinha sido solicitada pelo Ministério Público</w:t>
      </w:r>
      <w:r w:rsidR="00BB1D08" w:rsidRPr="00320FD3">
        <w:rPr>
          <w:color w:val="000000" w:themeColor="text1"/>
        </w:rPr>
        <w:t>.</w:t>
      </w:r>
      <w:r w:rsidR="006A498F" w:rsidRPr="00320FD3">
        <w:rPr>
          <w:color w:val="000000" w:themeColor="text1"/>
        </w:rPr>
        <w:t xml:space="preserve"> </w:t>
      </w:r>
      <w:r w:rsidR="008A4CB2" w:rsidRPr="00320FD3">
        <w:rPr>
          <w:color w:val="000000" w:themeColor="text1"/>
        </w:rPr>
        <w:t xml:space="preserve">O conselheiro </w:t>
      </w:r>
      <w:r w:rsidR="008A4CB2" w:rsidRPr="00320FD3">
        <w:rPr>
          <w:b/>
          <w:color w:val="000000" w:themeColor="text1"/>
        </w:rPr>
        <w:t xml:space="preserve">Francisco Paulo </w:t>
      </w:r>
      <w:r w:rsidR="0031102F" w:rsidRPr="00320FD3">
        <w:rPr>
          <w:b/>
          <w:color w:val="000000" w:themeColor="text1"/>
        </w:rPr>
        <w:t xml:space="preserve">da Silva, </w:t>
      </w:r>
      <w:r w:rsidR="008A4CB2" w:rsidRPr="00320FD3">
        <w:rPr>
          <w:color w:val="000000" w:themeColor="text1"/>
        </w:rPr>
        <w:t>também justificou sua abstenção, tendo como motivo a n</w:t>
      </w:r>
      <w:r w:rsidR="001446E7" w:rsidRPr="00320FD3">
        <w:rPr>
          <w:color w:val="000000" w:themeColor="text1"/>
        </w:rPr>
        <w:t>ão leitura das atas</w:t>
      </w:r>
      <w:r w:rsidR="00B31513" w:rsidRPr="00320FD3">
        <w:rPr>
          <w:color w:val="000000" w:themeColor="text1"/>
        </w:rPr>
        <w:t>.</w:t>
      </w:r>
      <w:r w:rsidR="004B64F2" w:rsidRPr="00320FD3">
        <w:rPr>
          <w:color w:val="000000" w:themeColor="text1"/>
        </w:rPr>
        <w:t xml:space="preserve"> </w:t>
      </w:r>
      <w:r w:rsidR="001446E7" w:rsidRPr="00320FD3">
        <w:rPr>
          <w:color w:val="000000" w:themeColor="text1"/>
        </w:rPr>
        <w:t xml:space="preserve">Continuando a </w:t>
      </w:r>
      <w:r w:rsidR="006E1DAA" w:rsidRPr="00320FD3">
        <w:rPr>
          <w:color w:val="000000" w:themeColor="text1"/>
        </w:rPr>
        <w:t>t</w:t>
      </w:r>
      <w:r w:rsidR="001446E7" w:rsidRPr="00320FD3">
        <w:rPr>
          <w:color w:val="000000" w:themeColor="text1"/>
        </w:rPr>
        <w:t xml:space="preserve">emática </w:t>
      </w:r>
      <w:r w:rsidR="00F807B3" w:rsidRPr="00320FD3">
        <w:rPr>
          <w:color w:val="000000" w:themeColor="text1"/>
        </w:rPr>
        <w:t>o presidente do CES/AL</w:t>
      </w:r>
      <w:r w:rsidR="0031102F" w:rsidRPr="00320FD3">
        <w:rPr>
          <w:color w:val="000000" w:themeColor="text1"/>
        </w:rPr>
        <w:t xml:space="preserve"> </w:t>
      </w:r>
      <w:r w:rsidR="0031102F" w:rsidRPr="00320FD3">
        <w:rPr>
          <w:b/>
          <w:color w:val="000000" w:themeColor="text1"/>
        </w:rPr>
        <w:t>Jesonias da Silva</w:t>
      </w:r>
      <w:r w:rsidR="00F807B3" w:rsidRPr="00320FD3">
        <w:rPr>
          <w:b/>
          <w:color w:val="000000" w:themeColor="text1"/>
        </w:rPr>
        <w:t>,</w:t>
      </w:r>
      <w:r w:rsidR="0031102F" w:rsidRPr="00320FD3">
        <w:rPr>
          <w:color w:val="000000" w:themeColor="text1"/>
        </w:rPr>
        <w:t xml:space="preserve"> falou que já</w:t>
      </w:r>
      <w:r w:rsidR="00DE7B63" w:rsidRPr="00320FD3">
        <w:rPr>
          <w:color w:val="000000" w:themeColor="text1"/>
        </w:rPr>
        <w:t xml:space="preserve"> tinha</w:t>
      </w:r>
      <w:r w:rsidR="0031102F" w:rsidRPr="00320FD3">
        <w:rPr>
          <w:color w:val="000000" w:themeColor="text1"/>
        </w:rPr>
        <w:t xml:space="preserve"> alertado</w:t>
      </w:r>
      <w:r w:rsidR="00F807B3" w:rsidRPr="00320FD3">
        <w:rPr>
          <w:color w:val="000000" w:themeColor="text1"/>
        </w:rPr>
        <w:t xml:space="preserve"> o Gestor </w:t>
      </w:r>
      <w:r w:rsidR="0031102F" w:rsidRPr="00320FD3">
        <w:rPr>
          <w:color w:val="000000" w:themeColor="text1"/>
        </w:rPr>
        <w:t xml:space="preserve">Estadual da Saúde </w:t>
      </w:r>
      <w:r w:rsidR="00DE7B63" w:rsidRPr="00320FD3">
        <w:rPr>
          <w:color w:val="000000" w:themeColor="text1"/>
        </w:rPr>
        <w:t>que o Ministério Público estava</w:t>
      </w:r>
      <w:r w:rsidR="00F807B3" w:rsidRPr="00320FD3">
        <w:rPr>
          <w:color w:val="000000" w:themeColor="text1"/>
        </w:rPr>
        <w:t xml:space="preserve"> question</w:t>
      </w:r>
      <w:r w:rsidR="0031102F" w:rsidRPr="00320FD3">
        <w:rPr>
          <w:color w:val="000000" w:themeColor="text1"/>
        </w:rPr>
        <w:t>ando o porquê do mesmo</w:t>
      </w:r>
      <w:r w:rsidR="00F807B3" w:rsidRPr="00320FD3">
        <w:rPr>
          <w:color w:val="000000" w:themeColor="text1"/>
        </w:rPr>
        <w:t xml:space="preserve"> não está gerindo o Fundo Estadual de Saúde, bem como, informou </w:t>
      </w:r>
      <w:r w:rsidR="0031102F" w:rsidRPr="00320FD3">
        <w:rPr>
          <w:color w:val="000000" w:themeColor="text1"/>
        </w:rPr>
        <w:t xml:space="preserve">para o gestor </w:t>
      </w:r>
      <w:r w:rsidR="00F807B3" w:rsidRPr="00320FD3">
        <w:rPr>
          <w:color w:val="000000" w:themeColor="text1"/>
        </w:rPr>
        <w:t>que o Conselho Nacional de Saúde já</w:t>
      </w:r>
      <w:r w:rsidR="00BD1F5E" w:rsidRPr="00320FD3">
        <w:rPr>
          <w:color w:val="000000" w:themeColor="text1"/>
        </w:rPr>
        <w:t xml:space="preserve"> tinha</w:t>
      </w:r>
      <w:r w:rsidR="004B64F2" w:rsidRPr="00320FD3">
        <w:rPr>
          <w:color w:val="000000" w:themeColor="text1"/>
        </w:rPr>
        <w:t xml:space="preserve"> </w:t>
      </w:r>
      <w:r w:rsidR="00BD1F5E" w:rsidRPr="00320FD3">
        <w:rPr>
          <w:color w:val="000000" w:themeColor="text1"/>
        </w:rPr>
        <w:t>envia</w:t>
      </w:r>
      <w:r w:rsidR="00F807B3" w:rsidRPr="00320FD3">
        <w:rPr>
          <w:color w:val="000000" w:themeColor="text1"/>
        </w:rPr>
        <w:t>do um documento</w:t>
      </w:r>
      <w:r w:rsidR="00BD1F5E" w:rsidRPr="00320FD3">
        <w:rPr>
          <w:color w:val="000000" w:themeColor="text1"/>
        </w:rPr>
        <w:t xml:space="preserve"> questionando </w:t>
      </w:r>
      <w:r w:rsidR="00DE7B63" w:rsidRPr="00320FD3">
        <w:rPr>
          <w:color w:val="000000" w:themeColor="text1"/>
        </w:rPr>
        <w:t xml:space="preserve">também </w:t>
      </w:r>
      <w:r w:rsidR="00BD1F5E" w:rsidRPr="00320FD3">
        <w:rPr>
          <w:color w:val="000000" w:themeColor="text1"/>
        </w:rPr>
        <w:t>a questão.</w:t>
      </w:r>
      <w:r w:rsidR="00F807B3" w:rsidRPr="00320FD3">
        <w:rPr>
          <w:color w:val="000000" w:themeColor="text1"/>
        </w:rPr>
        <w:t xml:space="preserve"> A conselheira </w:t>
      </w:r>
      <w:r w:rsidR="00BD1F5E" w:rsidRPr="00320FD3">
        <w:rPr>
          <w:b/>
          <w:color w:val="000000" w:themeColor="text1"/>
        </w:rPr>
        <w:t>Maria do</w:t>
      </w:r>
      <w:r w:rsidR="0031102F" w:rsidRPr="00320FD3">
        <w:rPr>
          <w:b/>
          <w:color w:val="000000" w:themeColor="text1"/>
        </w:rPr>
        <w:t xml:space="preserve"> Perpetuo</w:t>
      </w:r>
      <w:r w:rsidR="00BD1F5E" w:rsidRPr="00320FD3">
        <w:rPr>
          <w:b/>
          <w:color w:val="000000" w:themeColor="text1"/>
        </w:rPr>
        <w:t xml:space="preserve"> Socorro Ayres</w:t>
      </w:r>
      <w:r w:rsidR="0031102F" w:rsidRPr="00320FD3">
        <w:rPr>
          <w:b/>
          <w:color w:val="000000" w:themeColor="text1"/>
        </w:rPr>
        <w:t xml:space="preserve"> de Oliveira</w:t>
      </w:r>
      <w:r w:rsidR="00392771" w:rsidRPr="00320FD3">
        <w:rPr>
          <w:b/>
          <w:color w:val="000000" w:themeColor="text1"/>
        </w:rPr>
        <w:t xml:space="preserve"> </w:t>
      </w:r>
      <w:r w:rsidR="0031102F" w:rsidRPr="00320FD3">
        <w:rPr>
          <w:color w:val="000000" w:themeColor="text1"/>
        </w:rPr>
        <w:t>disse, a</w:t>
      </w:r>
      <w:r w:rsidR="00BD1F5E" w:rsidRPr="00320FD3">
        <w:rPr>
          <w:color w:val="000000" w:themeColor="text1"/>
        </w:rPr>
        <w:t xml:space="preserve"> título de informação</w:t>
      </w:r>
      <w:r w:rsidR="0031102F" w:rsidRPr="00320FD3">
        <w:rPr>
          <w:color w:val="000000" w:themeColor="text1"/>
        </w:rPr>
        <w:t>,</w:t>
      </w:r>
      <w:r w:rsidR="00BD1F5E" w:rsidRPr="00320FD3">
        <w:rPr>
          <w:color w:val="000000" w:themeColor="text1"/>
        </w:rPr>
        <w:t xml:space="preserve"> que o ordenador de despesas é o Secretário Estadual de Saúde, só que nessa gestão a equipe da SESAU é composta de advogados, então </w:t>
      </w:r>
      <w:r w:rsidR="00265B22" w:rsidRPr="00320FD3">
        <w:rPr>
          <w:color w:val="000000" w:themeColor="text1"/>
        </w:rPr>
        <w:t>o secretário como forma de gerir o Fundo Estadual de Saúde tomou essa</w:t>
      </w:r>
      <w:r w:rsidR="00903263" w:rsidRPr="00320FD3">
        <w:rPr>
          <w:color w:val="000000" w:themeColor="text1"/>
        </w:rPr>
        <w:t xml:space="preserve"> atitude, ou seja, passar pela S</w:t>
      </w:r>
      <w:r w:rsidR="00265B22" w:rsidRPr="00320FD3">
        <w:rPr>
          <w:color w:val="000000" w:themeColor="text1"/>
        </w:rPr>
        <w:t>EPOF, isso não quer dizer que ele não possa gerir o</w:t>
      </w:r>
      <w:r w:rsidR="00903263" w:rsidRPr="00320FD3">
        <w:rPr>
          <w:color w:val="000000" w:themeColor="text1"/>
        </w:rPr>
        <w:t xml:space="preserve"> fundo, mas em contrapartida a S</w:t>
      </w:r>
      <w:r w:rsidR="00265B22" w:rsidRPr="00320FD3">
        <w:rPr>
          <w:color w:val="000000" w:themeColor="text1"/>
        </w:rPr>
        <w:t>EPOF pode engessar a gestão, essa estratégia foi criada pelo Governador do Estado para cont</w:t>
      </w:r>
      <w:r w:rsidR="00903263" w:rsidRPr="00320FD3">
        <w:rPr>
          <w:color w:val="000000" w:themeColor="text1"/>
        </w:rPr>
        <w:t>rolar gastos, por isso criou a S</w:t>
      </w:r>
      <w:r w:rsidR="00265B22" w:rsidRPr="00320FD3">
        <w:rPr>
          <w:color w:val="000000" w:themeColor="text1"/>
        </w:rPr>
        <w:t>EPOF.</w:t>
      </w:r>
      <w:r w:rsidR="00403A07" w:rsidRPr="00320FD3">
        <w:rPr>
          <w:color w:val="000000" w:themeColor="text1"/>
        </w:rPr>
        <w:t xml:space="preserve"> Segundo a conselheira poderá está havendo troca de </w:t>
      </w:r>
      <w:r w:rsidR="00CE2893" w:rsidRPr="00320FD3">
        <w:rPr>
          <w:color w:val="000000" w:themeColor="text1"/>
        </w:rPr>
        <w:t>poderes. O</w:t>
      </w:r>
      <w:r w:rsidR="004B64F2" w:rsidRPr="00320FD3">
        <w:rPr>
          <w:color w:val="000000" w:themeColor="text1"/>
        </w:rPr>
        <w:t xml:space="preserve"> </w:t>
      </w:r>
      <w:r w:rsidR="00CE2893" w:rsidRPr="00320FD3">
        <w:rPr>
          <w:color w:val="000000" w:themeColor="text1"/>
        </w:rPr>
        <w:t xml:space="preserve">conselheiro </w:t>
      </w:r>
      <w:r w:rsidR="00CE2893" w:rsidRPr="00320FD3">
        <w:rPr>
          <w:b/>
          <w:color w:val="000000" w:themeColor="text1"/>
        </w:rPr>
        <w:t>Benedito Alexandre</w:t>
      </w:r>
      <w:r w:rsidR="0031102F" w:rsidRPr="00320FD3">
        <w:rPr>
          <w:b/>
          <w:color w:val="000000" w:themeColor="text1"/>
        </w:rPr>
        <w:t xml:space="preserve"> de Lisboa</w:t>
      </w:r>
      <w:r w:rsidR="00CE2893" w:rsidRPr="00320FD3">
        <w:rPr>
          <w:color w:val="000000" w:themeColor="text1"/>
        </w:rPr>
        <w:t xml:space="preserve"> disse que a agenda do CES é importante, </w:t>
      </w:r>
      <w:r w:rsidR="006A498F" w:rsidRPr="00320FD3">
        <w:rPr>
          <w:color w:val="000000" w:themeColor="text1"/>
        </w:rPr>
        <w:t xml:space="preserve">e que esta questão do Decreto o deixa preocupado </w:t>
      </w:r>
      <w:r w:rsidR="00CE2893" w:rsidRPr="00320FD3">
        <w:rPr>
          <w:color w:val="000000" w:themeColor="text1"/>
        </w:rPr>
        <w:t>com o deslocamento de conselheiros</w:t>
      </w:r>
      <w:r w:rsidR="006A498F" w:rsidRPr="00320FD3">
        <w:rPr>
          <w:color w:val="000000" w:themeColor="text1"/>
        </w:rPr>
        <w:t xml:space="preserve">, </w:t>
      </w:r>
      <w:r w:rsidR="00CE2893" w:rsidRPr="00320FD3">
        <w:rPr>
          <w:color w:val="000000" w:themeColor="text1"/>
        </w:rPr>
        <w:t>lembrando que nunca tiveram problemas</w:t>
      </w:r>
      <w:r w:rsidR="006A498F" w:rsidRPr="00320FD3">
        <w:rPr>
          <w:color w:val="000000" w:themeColor="text1"/>
        </w:rPr>
        <w:t xml:space="preserve"> com o pagamento das </w:t>
      </w:r>
      <w:r w:rsidR="00533CE4" w:rsidRPr="00320FD3">
        <w:rPr>
          <w:color w:val="000000" w:themeColor="text1"/>
        </w:rPr>
        <w:t>ajuda</w:t>
      </w:r>
      <w:r w:rsidR="006A498F" w:rsidRPr="00320FD3">
        <w:rPr>
          <w:color w:val="000000" w:themeColor="text1"/>
        </w:rPr>
        <w:t>s</w:t>
      </w:r>
      <w:r w:rsidR="00533CE4" w:rsidRPr="00320FD3">
        <w:rPr>
          <w:color w:val="000000" w:themeColor="text1"/>
        </w:rPr>
        <w:t xml:space="preserve"> de custo, </w:t>
      </w:r>
      <w:r w:rsidR="006A498F" w:rsidRPr="00320FD3">
        <w:rPr>
          <w:color w:val="000000" w:themeColor="text1"/>
        </w:rPr>
        <w:t xml:space="preserve">e que até agora nenhuma foi paga. Falou ainda </w:t>
      </w:r>
      <w:r w:rsidR="00533CE4" w:rsidRPr="00320FD3">
        <w:rPr>
          <w:color w:val="000000" w:themeColor="text1"/>
        </w:rPr>
        <w:t>que</w:t>
      </w:r>
      <w:r w:rsidR="00CE2893" w:rsidRPr="00320FD3">
        <w:rPr>
          <w:color w:val="000000" w:themeColor="text1"/>
        </w:rPr>
        <w:t xml:space="preserve"> os eventos alusivos aos 25 (vinte e cinco) anos do CES e 30 (trinta) anos de SUS poderão ser prejudicados por dificuldade de deslocamento dos conselheiros. O presidente do CES/AL </w:t>
      </w:r>
      <w:r w:rsidR="00CE2893" w:rsidRPr="00320FD3">
        <w:rPr>
          <w:b/>
          <w:color w:val="000000" w:themeColor="text1"/>
        </w:rPr>
        <w:t>Jesonias da Silva</w:t>
      </w:r>
      <w:r w:rsidR="004B64F2" w:rsidRPr="00320FD3">
        <w:rPr>
          <w:b/>
          <w:color w:val="000000" w:themeColor="text1"/>
        </w:rPr>
        <w:t xml:space="preserve"> </w:t>
      </w:r>
      <w:r w:rsidR="00825FA3" w:rsidRPr="00320FD3">
        <w:rPr>
          <w:color w:val="000000" w:themeColor="text1"/>
        </w:rPr>
        <w:t>informou que as ajuda de custo não serão prejudicadas, não foram pegas pelo Decreto do Governo e hou</w:t>
      </w:r>
      <w:r w:rsidR="006A498F" w:rsidRPr="00320FD3">
        <w:rPr>
          <w:color w:val="000000" w:themeColor="text1"/>
        </w:rPr>
        <w:t>ve um reajuste, antes era de R$</w:t>
      </w:r>
      <w:r w:rsidR="00825FA3" w:rsidRPr="00320FD3">
        <w:rPr>
          <w:color w:val="000000" w:themeColor="text1"/>
        </w:rPr>
        <w:t xml:space="preserve">600,00 (seiscentos reais), passou para R$1.000,00 (hum mil reais), só que no momento não sabe prevê </w:t>
      </w:r>
      <w:r w:rsidR="006A498F" w:rsidRPr="00320FD3">
        <w:rPr>
          <w:color w:val="000000" w:themeColor="text1"/>
        </w:rPr>
        <w:t>a data do</w:t>
      </w:r>
      <w:r w:rsidR="00825FA3" w:rsidRPr="00320FD3">
        <w:rPr>
          <w:color w:val="000000" w:themeColor="text1"/>
        </w:rPr>
        <w:t xml:space="preserve"> pagamento, </w:t>
      </w:r>
      <w:r w:rsidR="008F1ADD" w:rsidRPr="00320FD3">
        <w:rPr>
          <w:color w:val="000000" w:themeColor="text1"/>
        </w:rPr>
        <w:t>“</w:t>
      </w:r>
      <w:r w:rsidR="00825FA3" w:rsidRPr="00320FD3">
        <w:rPr>
          <w:color w:val="000000" w:themeColor="text1"/>
        </w:rPr>
        <w:t>infelizmente, a realidade é</w:t>
      </w:r>
      <w:r w:rsidR="00533CE4" w:rsidRPr="00320FD3">
        <w:rPr>
          <w:color w:val="000000" w:themeColor="text1"/>
        </w:rPr>
        <w:t xml:space="preserve"> assim, quando eles querem paga</w:t>
      </w:r>
      <w:r w:rsidR="00825FA3" w:rsidRPr="00320FD3">
        <w:rPr>
          <w:color w:val="000000" w:themeColor="text1"/>
        </w:rPr>
        <w:t xml:space="preserve">, só que não existe nada regulamentado </w:t>
      </w:r>
      <w:r w:rsidR="00102116" w:rsidRPr="00320FD3">
        <w:rPr>
          <w:color w:val="000000" w:themeColor="text1"/>
        </w:rPr>
        <w:t xml:space="preserve">em lei para antecipar </w:t>
      </w:r>
      <w:r w:rsidR="006A498F" w:rsidRPr="00320FD3">
        <w:rPr>
          <w:color w:val="000000" w:themeColor="text1"/>
        </w:rPr>
        <w:t xml:space="preserve">o </w:t>
      </w:r>
      <w:r w:rsidR="00102116" w:rsidRPr="00320FD3">
        <w:rPr>
          <w:color w:val="000000" w:themeColor="text1"/>
        </w:rPr>
        <w:t>pagamento</w:t>
      </w:r>
      <w:r w:rsidR="006A498F" w:rsidRPr="00320FD3">
        <w:rPr>
          <w:color w:val="000000" w:themeColor="text1"/>
        </w:rPr>
        <w:t xml:space="preserve">”. Finalizou afirmando que </w:t>
      </w:r>
      <w:r w:rsidR="00102116" w:rsidRPr="00320FD3">
        <w:rPr>
          <w:color w:val="000000" w:themeColor="text1"/>
        </w:rPr>
        <w:t xml:space="preserve">tal prática de pagamento precisa ser </w:t>
      </w:r>
      <w:r w:rsidR="0095391A" w:rsidRPr="00320FD3">
        <w:rPr>
          <w:color w:val="000000" w:themeColor="text1"/>
        </w:rPr>
        <w:t>normatizada</w:t>
      </w:r>
      <w:r w:rsidR="00102116" w:rsidRPr="00320FD3">
        <w:rPr>
          <w:color w:val="000000" w:themeColor="text1"/>
        </w:rPr>
        <w:t>.</w:t>
      </w:r>
      <w:r w:rsidR="004B64F2" w:rsidRPr="00320FD3">
        <w:rPr>
          <w:color w:val="000000" w:themeColor="text1"/>
        </w:rPr>
        <w:t xml:space="preserve"> </w:t>
      </w:r>
      <w:r w:rsidR="0095391A" w:rsidRPr="00320FD3">
        <w:rPr>
          <w:color w:val="000000" w:themeColor="text1"/>
        </w:rPr>
        <w:t xml:space="preserve">O conselheiro </w:t>
      </w:r>
      <w:r w:rsidR="0095391A" w:rsidRPr="00320FD3">
        <w:rPr>
          <w:b/>
          <w:color w:val="000000" w:themeColor="text1"/>
        </w:rPr>
        <w:t>Benedito Alexandre</w:t>
      </w:r>
      <w:r w:rsidR="0031102F" w:rsidRPr="00320FD3">
        <w:rPr>
          <w:b/>
          <w:color w:val="000000" w:themeColor="text1"/>
        </w:rPr>
        <w:t xml:space="preserve"> de Lisboa</w:t>
      </w:r>
      <w:r w:rsidR="0095391A" w:rsidRPr="00320FD3">
        <w:rPr>
          <w:color w:val="000000" w:themeColor="text1"/>
        </w:rPr>
        <w:t xml:space="preserve"> disse que já tiveram discussões favoráveis, que nunca foram prejudicados, que a procuradoria já tinha aprovado o pagamento e agora não é mais a favor. O conselheiro enfatizou que não estava </w:t>
      </w:r>
      <w:r w:rsidR="0095391A" w:rsidRPr="00320FD3">
        <w:rPr>
          <w:color w:val="000000" w:themeColor="text1"/>
        </w:rPr>
        <w:lastRenderedPageBreak/>
        <w:t>culpando a mesa, mas que precisavam lutar.</w:t>
      </w:r>
      <w:r w:rsidR="004B64F2" w:rsidRPr="00320FD3">
        <w:rPr>
          <w:color w:val="000000" w:themeColor="text1"/>
        </w:rPr>
        <w:t xml:space="preserve"> </w:t>
      </w:r>
      <w:r w:rsidR="00BA79CE" w:rsidRPr="00320FD3">
        <w:rPr>
          <w:color w:val="000000" w:themeColor="text1"/>
        </w:rPr>
        <w:t xml:space="preserve">O presidente do CES/AL </w:t>
      </w:r>
      <w:r w:rsidR="00BA79CE" w:rsidRPr="00320FD3">
        <w:rPr>
          <w:b/>
          <w:color w:val="000000" w:themeColor="text1"/>
        </w:rPr>
        <w:t>Jesonias da Silva</w:t>
      </w:r>
      <w:r w:rsidR="004B64F2" w:rsidRPr="00320FD3">
        <w:rPr>
          <w:b/>
          <w:color w:val="000000" w:themeColor="text1"/>
        </w:rPr>
        <w:t xml:space="preserve"> </w:t>
      </w:r>
      <w:r w:rsidR="00BA79CE" w:rsidRPr="00320FD3">
        <w:rPr>
          <w:color w:val="000000" w:themeColor="text1"/>
        </w:rPr>
        <w:t>disse que estavam querendo que a PGE diga por escrito que não pode pagar a ajuda de custo para que o CES possa judicializar.</w:t>
      </w:r>
      <w:r w:rsidR="004B64F2" w:rsidRPr="00320FD3">
        <w:rPr>
          <w:color w:val="000000" w:themeColor="text1"/>
        </w:rPr>
        <w:t xml:space="preserve"> </w:t>
      </w:r>
      <w:r w:rsidR="00510318" w:rsidRPr="00320FD3">
        <w:rPr>
          <w:color w:val="000000" w:themeColor="text1"/>
        </w:rPr>
        <w:t xml:space="preserve">O conselheiro </w:t>
      </w:r>
      <w:r w:rsidR="00510318" w:rsidRPr="00320FD3">
        <w:rPr>
          <w:b/>
          <w:color w:val="000000" w:themeColor="text1"/>
        </w:rPr>
        <w:t>José Cláudio Vital</w:t>
      </w:r>
      <w:r w:rsidR="004B64F2" w:rsidRPr="00320FD3">
        <w:rPr>
          <w:b/>
          <w:color w:val="000000" w:themeColor="text1"/>
        </w:rPr>
        <w:t xml:space="preserve"> </w:t>
      </w:r>
      <w:r w:rsidR="00510318" w:rsidRPr="00320FD3">
        <w:rPr>
          <w:color w:val="000000" w:themeColor="text1"/>
        </w:rPr>
        <w:t>pediu esclarecimentos, pois segundo a fala do conselheiro Benedito Alexandre diz que tem parecer favorável, então segundo o conselheiro a mesa terá que localizar o parecer da gestão anterior para aprofundar a questão, lembra</w:t>
      </w:r>
      <w:r w:rsidR="00533CE4" w:rsidRPr="00320FD3">
        <w:rPr>
          <w:color w:val="000000" w:themeColor="text1"/>
        </w:rPr>
        <w:t>ndo que tem conselheiros que precisam ir</w:t>
      </w:r>
      <w:r w:rsidR="00510318" w:rsidRPr="00320FD3">
        <w:rPr>
          <w:color w:val="000000" w:themeColor="text1"/>
        </w:rPr>
        <w:t xml:space="preserve"> a campo e estão inviabilizando o processo de trabalho.</w:t>
      </w:r>
      <w:r w:rsidR="00116829" w:rsidRPr="00320FD3">
        <w:rPr>
          <w:color w:val="000000" w:themeColor="text1"/>
        </w:rPr>
        <w:t xml:space="preserve"> O conselheiro </w:t>
      </w:r>
      <w:r w:rsidR="00116829" w:rsidRPr="00320FD3">
        <w:rPr>
          <w:b/>
          <w:color w:val="000000" w:themeColor="text1"/>
        </w:rPr>
        <w:t>Fernando Antônio</w:t>
      </w:r>
      <w:r w:rsidR="0031102F" w:rsidRPr="00320FD3">
        <w:rPr>
          <w:b/>
          <w:color w:val="000000" w:themeColor="text1"/>
        </w:rPr>
        <w:t xml:space="preserve"> de Souza </w:t>
      </w:r>
      <w:r w:rsidR="001446E7" w:rsidRPr="00320FD3">
        <w:rPr>
          <w:b/>
          <w:color w:val="000000" w:themeColor="text1"/>
        </w:rPr>
        <w:t>Dórea</w:t>
      </w:r>
      <w:r w:rsidR="0031102F" w:rsidRPr="00320FD3">
        <w:rPr>
          <w:color w:val="000000" w:themeColor="text1"/>
        </w:rPr>
        <w:t xml:space="preserve"> perguntou</w:t>
      </w:r>
      <w:r w:rsidR="00116829" w:rsidRPr="00320FD3">
        <w:rPr>
          <w:color w:val="000000" w:themeColor="text1"/>
        </w:rPr>
        <w:t xml:space="preserve"> se a concessão era para todo</w:t>
      </w:r>
      <w:r w:rsidR="0031102F" w:rsidRPr="00320FD3">
        <w:rPr>
          <w:color w:val="000000" w:themeColor="text1"/>
        </w:rPr>
        <w:t xml:space="preserve">s conselheiros, porque já faz </w:t>
      </w:r>
      <w:r w:rsidR="000A7389" w:rsidRPr="00320FD3">
        <w:rPr>
          <w:color w:val="000000" w:themeColor="text1"/>
        </w:rPr>
        <w:t>0</w:t>
      </w:r>
      <w:r w:rsidR="00116829" w:rsidRPr="00320FD3">
        <w:rPr>
          <w:color w:val="000000" w:themeColor="text1"/>
        </w:rPr>
        <w:t>6(seis) anos que não recebe tal ajuda de custo.</w:t>
      </w:r>
      <w:r w:rsidR="001446E7" w:rsidRPr="00320FD3">
        <w:rPr>
          <w:color w:val="000000" w:themeColor="text1"/>
        </w:rPr>
        <w:t xml:space="preserve"> O presidente do CES/AL </w:t>
      </w:r>
      <w:r w:rsidR="0031102F" w:rsidRPr="00320FD3">
        <w:rPr>
          <w:b/>
          <w:color w:val="000000" w:themeColor="text1"/>
        </w:rPr>
        <w:t>Jesonias da Silva</w:t>
      </w:r>
      <w:r w:rsidR="0031102F" w:rsidRPr="00320FD3">
        <w:rPr>
          <w:color w:val="000000" w:themeColor="text1"/>
        </w:rPr>
        <w:t xml:space="preserve"> </w:t>
      </w:r>
      <w:r w:rsidR="001446E7" w:rsidRPr="00320FD3">
        <w:rPr>
          <w:color w:val="000000" w:themeColor="text1"/>
        </w:rPr>
        <w:t>respondeu que sim, só que agora é proporcional a participação nas reuniões do CES/AL.</w:t>
      </w:r>
      <w:r w:rsidR="009C387E" w:rsidRPr="00320FD3">
        <w:rPr>
          <w:color w:val="000000" w:themeColor="text1"/>
        </w:rPr>
        <w:t xml:space="preserve"> Finalizada essa questão o presidente do CES/AL passou para votação da Ata nº 190/2018, que obteve a seguinte votação:</w:t>
      </w:r>
      <w:r w:rsidR="00070D95" w:rsidRPr="00320FD3">
        <w:rPr>
          <w:color w:val="000000" w:themeColor="text1"/>
        </w:rPr>
        <w:t xml:space="preserve"> a favor 21 (vinte e um) votos e 03(três) abstenç</w:t>
      </w:r>
      <w:r w:rsidR="00CF528A" w:rsidRPr="00320FD3">
        <w:rPr>
          <w:color w:val="000000" w:themeColor="text1"/>
        </w:rPr>
        <w:t>ões</w:t>
      </w:r>
      <w:r w:rsidR="006A498F" w:rsidRPr="00320FD3">
        <w:rPr>
          <w:color w:val="000000" w:themeColor="text1"/>
        </w:rPr>
        <w:t xml:space="preserve">. A votação das Atas da </w:t>
      </w:r>
      <w:r w:rsidR="00CF528A" w:rsidRPr="00320FD3">
        <w:rPr>
          <w:color w:val="000000" w:themeColor="text1"/>
        </w:rPr>
        <w:t>191ª Reunião Ordinária de 06/06/2017 e 192ª Reunião Ordinária de 04/07/2018</w:t>
      </w:r>
      <w:r w:rsidR="006A498F" w:rsidRPr="00320FD3">
        <w:rPr>
          <w:color w:val="000000" w:themeColor="text1"/>
        </w:rPr>
        <w:t xml:space="preserve"> </w:t>
      </w:r>
      <w:r w:rsidR="008F1ADD" w:rsidRPr="00320FD3">
        <w:rPr>
          <w:color w:val="000000" w:themeColor="text1"/>
        </w:rPr>
        <w:t>foi suspensa</w:t>
      </w:r>
      <w:r w:rsidR="00CF528A" w:rsidRPr="00320FD3">
        <w:rPr>
          <w:color w:val="000000" w:themeColor="text1"/>
        </w:rPr>
        <w:t xml:space="preserve">, </w:t>
      </w:r>
      <w:r w:rsidR="006A498F" w:rsidRPr="00320FD3">
        <w:rPr>
          <w:color w:val="000000" w:themeColor="text1"/>
        </w:rPr>
        <w:t xml:space="preserve">visto que a conselheira Rejane Rocha da Silva </w:t>
      </w:r>
      <w:r w:rsidR="00CF528A" w:rsidRPr="00320FD3">
        <w:rPr>
          <w:color w:val="000000" w:themeColor="text1"/>
        </w:rPr>
        <w:t>solicit</w:t>
      </w:r>
      <w:r w:rsidR="006A498F" w:rsidRPr="00320FD3">
        <w:rPr>
          <w:color w:val="000000" w:themeColor="text1"/>
        </w:rPr>
        <w:t xml:space="preserve">ou </w:t>
      </w:r>
      <w:r w:rsidR="00CF528A" w:rsidRPr="00320FD3">
        <w:rPr>
          <w:color w:val="000000" w:themeColor="text1"/>
        </w:rPr>
        <w:t xml:space="preserve">correções </w:t>
      </w:r>
      <w:r w:rsidR="002E1961" w:rsidRPr="00320FD3">
        <w:rPr>
          <w:color w:val="000000" w:themeColor="text1"/>
        </w:rPr>
        <w:t xml:space="preserve">na Ata </w:t>
      </w:r>
      <w:r w:rsidR="00C32AD0" w:rsidRPr="00320FD3">
        <w:rPr>
          <w:color w:val="000000" w:themeColor="text1"/>
        </w:rPr>
        <w:t>nº 191ª Reunião Ordinária</w:t>
      </w:r>
      <w:r w:rsidR="006A498F" w:rsidRPr="00320FD3">
        <w:rPr>
          <w:color w:val="000000" w:themeColor="text1"/>
        </w:rPr>
        <w:t xml:space="preserve">, </w:t>
      </w:r>
      <w:r w:rsidR="00C32AD0" w:rsidRPr="00320FD3">
        <w:rPr>
          <w:color w:val="000000" w:themeColor="text1"/>
        </w:rPr>
        <w:t xml:space="preserve">linha </w:t>
      </w:r>
      <w:r w:rsidR="008F1ADD" w:rsidRPr="00320FD3">
        <w:rPr>
          <w:color w:val="000000" w:themeColor="text1"/>
        </w:rPr>
        <w:t>405,</w:t>
      </w:r>
      <w:r w:rsidR="006A498F" w:rsidRPr="00320FD3">
        <w:rPr>
          <w:color w:val="000000" w:themeColor="text1"/>
        </w:rPr>
        <w:t xml:space="preserve"> onde o</w:t>
      </w:r>
      <w:r w:rsidR="00C32AD0" w:rsidRPr="00320FD3">
        <w:rPr>
          <w:color w:val="000000" w:themeColor="text1"/>
        </w:rPr>
        <w:t xml:space="preserve"> correto é SATEAL – Sindicato dos Técnicos de Enfermagem de Alagoas; nas </w:t>
      </w:r>
      <w:r w:rsidR="00FD6680" w:rsidRPr="00320FD3">
        <w:rPr>
          <w:color w:val="000000" w:themeColor="text1"/>
        </w:rPr>
        <w:t>linhas 449 e 450</w:t>
      </w:r>
      <w:r w:rsidR="008F1ADD" w:rsidRPr="00320FD3">
        <w:rPr>
          <w:color w:val="000000" w:themeColor="text1"/>
        </w:rPr>
        <w:t xml:space="preserve"> </w:t>
      </w:r>
      <w:r w:rsidR="00FD6680" w:rsidRPr="00320FD3">
        <w:rPr>
          <w:color w:val="000000" w:themeColor="text1"/>
        </w:rPr>
        <w:t>(quatrocentos e</w:t>
      </w:r>
      <w:r w:rsidR="008F1ADD" w:rsidRPr="00320FD3">
        <w:rPr>
          <w:color w:val="000000" w:themeColor="text1"/>
        </w:rPr>
        <w:t xml:space="preserve"> </w:t>
      </w:r>
      <w:r w:rsidR="00C32AD0" w:rsidRPr="00320FD3">
        <w:rPr>
          <w:color w:val="000000" w:themeColor="text1"/>
        </w:rPr>
        <w:t>quarenta</w:t>
      </w:r>
      <w:r w:rsidR="008F1ADD" w:rsidRPr="00320FD3">
        <w:rPr>
          <w:color w:val="000000" w:themeColor="text1"/>
        </w:rPr>
        <w:t xml:space="preserve"> </w:t>
      </w:r>
      <w:r w:rsidR="00FD6680" w:rsidRPr="00320FD3">
        <w:rPr>
          <w:color w:val="000000" w:themeColor="text1"/>
        </w:rPr>
        <w:t xml:space="preserve">nove </w:t>
      </w:r>
      <w:r w:rsidR="00C32AD0" w:rsidRPr="00320FD3">
        <w:rPr>
          <w:color w:val="000000" w:themeColor="text1"/>
        </w:rPr>
        <w:t xml:space="preserve">e quatrocentos cinquenta), </w:t>
      </w:r>
      <w:r w:rsidR="000D0625" w:rsidRPr="00320FD3">
        <w:rPr>
          <w:color w:val="000000" w:themeColor="text1"/>
        </w:rPr>
        <w:t xml:space="preserve">será necessário </w:t>
      </w:r>
      <w:r w:rsidR="00C32AD0" w:rsidRPr="00320FD3">
        <w:rPr>
          <w:color w:val="000000" w:themeColor="text1"/>
        </w:rPr>
        <w:t xml:space="preserve">escutar a </w:t>
      </w:r>
      <w:r w:rsidR="000D0625" w:rsidRPr="00320FD3">
        <w:rPr>
          <w:color w:val="000000" w:themeColor="text1"/>
        </w:rPr>
        <w:t>gravação para mudar a redação.</w:t>
      </w:r>
      <w:r w:rsidR="00C32AD0" w:rsidRPr="00320FD3">
        <w:rPr>
          <w:color w:val="000000" w:themeColor="text1"/>
        </w:rPr>
        <w:t xml:space="preserve"> Na ata nº</w:t>
      </w:r>
      <w:r w:rsidR="002E1961" w:rsidRPr="00320FD3">
        <w:rPr>
          <w:color w:val="000000" w:themeColor="text1"/>
        </w:rPr>
        <w:t>192ª</w:t>
      </w:r>
      <w:r w:rsidR="00C32AD0" w:rsidRPr="00320FD3">
        <w:rPr>
          <w:color w:val="000000" w:themeColor="text1"/>
        </w:rPr>
        <w:t xml:space="preserve"> da Reunião Ordinária</w:t>
      </w:r>
      <w:r w:rsidR="002E1961" w:rsidRPr="00320FD3">
        <w:rPr>
          <w:color w:val="000000" w:themeColor="text1"/>
        </w:rPr>
        <w:t xml:space="preserve"> </w:t>
      </w:r>
      <w:r w:rsidR="000D0625" w:rsidRPr="00320FD3">
        <w:rPr>
          <w:color w:val="000000" w:themeColor="text1"/>
        </w:rPr>
        <w:t xml:space="preserve">será necessário </w:t>
      </w:r>
      <w:r w:rsidR="002E1961" w:rsidRPr="00320FD3">
        <w:rPr>
          <w:color w:val="000000" w:themeColor="text1"/>
        </w:rPr>
        <w:t>rever a linha 84 (oitenta quatro)</w:t>
      </w:r>
      <w:r w:rsidR="000D0625" w:rsidRPr="00320FD3">
        <w:rPr>
          <w:color w:val="000000" w:themeColor="text1"/>
        </w:rPr>
        <w:t>.</w:t>
      </w:r>
      <w:r w:rsidR="002E1961" w:rsidRPr="00320FD3">
        <w:rPr>
          <w:color w:val="000000" w:themeColor="text1"/>
        </w:rPr>
        <w:t xml:space="preserve"> O presidente do CES/AL </w:t>
      </w:r>
      <w:r w:rsidR="002E1961" w:rsidRPr="00320FD3">
        <w:rPr>
          <w:b/>
          <w:color w:val="000000" w:themeColor="text1"/>
        </w:rPr>
        <w:t>Jesonias da Silva</w:t>
      </w:r>
      <w:r w:rsidR="002E1961" w:rsidRPr="00320FD3">
        <w:rPr>
          <w:color w:val="000000" w:themeColor="text1"/>
        </w:rPr>
        <w:t xml:space="preserve"> passou para o segundo ponta de pauta:</w:t>
      </w:r>
      <w:r w:rsidR="00A50903" w:rsidRPr="00320FD3">
        <w:rPr>
          <w:color w:val="000000" w:themeColor="text1"/>
        </w:rPr>
        <w:t xml:space="preserve"> </w:t>
      </w:r>
      <w:r w:rsidR="0010095A" w:rsidRPr="00320FD3">
        <w:rPr>
          <w:rStyle w:val="apple-converted-space"/>
          <w:bCs/>
          <w:color w:val="000000" w:themeColor="text1"/>
          <w:shd w:val="clear" w:color="auto" w:fill="FFFFFF"/>
        </w:rPr>
        <w:t xml:space="preserve">Deliberação do Pleno sobre os encaminhamentos acerca da não homologação pelo Secretário do Estado da Saúde das Resoluções Ad Referendum nº 004 de 28/02/2018, Resoluções nº 005 e 006 de 07/03/2018; Ad Referendum nº 008 de 02/05/2018, Resoluções nº 009 de 02/05/2018, nº 10 e nº 11 de 17/05/2018; Moção de Repúdio nº 001 de 07/03/2018 e as Recomendações nº 001 de 17 de maio de 2018 e nº 002 de 06 de junho de 2018. O presidente do CES/AL </w:t>
      </w:r>
      <w:r w:rsidR="006A4E70" w:rsidRPr="00320FD3">
        <w:rPr>
          <w:color w:val="000000" w:themeColor="text1"/>
        </w:rPr>
        <w:t>informo</w:t>
      </w:r>
      <w:r w:rsidR="003C4315" w:rsidRPr="00320FD3">
        <w:rPr>
          <w:color w:val="000000" w:themeColor="text1"/>
        </w:rPr>
        <w:t>u que iria fazer a leitura das R</w:t>
      </w:r>
      <w:r w:rsidR="006A4E70" w:rsidRPr="00320FD3">
        <w:rPr>
          <w:color w:val="000000" w:themeColor="text1"/>
        </w:rPr>
        <w:t>esoluções</w:t>
      </w:r>
      <w:r w:rsidR="00F96129" w:rsidRPr="00320FD3">
        <w:rPr>
          <w:color w:val="000000" w:themeColor="text1"/>
        </w:rPr>
        <w:t>,</w:t>
      </w:r>
      <w:r w:rsidR="006A4E70" w:rsidRPr="00320FD3">
        <w:rPr>
          <w:color w:val="000000" w:themeColor="text1"/>
        </w:rPr>
        <w:t xml:space="preserve"> em seguida colocaria para votaç</w:t>
      </w:r>
      <w:r w:rsidR="00B3135D" w:rsidRPr="00320FD3">
        <w:rPr>
          <w:color w:val="000000" w:themeColor="text1"/>
        </w:rPr>
        <w:t>ão do pleno, explicando que após a homolo</w:t>
      </w:r>
      <w:r w:rsidR="00FD6680" w:rsidRPr="00320FD3">
        <w:rPr>
          <w:color w:val="000000" w:themeColor="text1"/>
        </w:rPr>
        <w:t>gação do pleno, o CES/AL iria a</w:t>
      </w:r>
      <w:r w:rsidR="00B3135D" w:rsidRPr="00320FD3">
        <w:rPr>
          <w:color w:val="000000" w:themeColor="text1"/>
        </w:rPr>
        <w:t xml:space="preserve">presentar </w:t>
      </w:r>
      <w:r w:rsidR="00FD6680" w:rsidRPr="00320FD3">
        <w:rPr>
          <w:color w:val="000000" w:themeColor="text1"/>
        </w:rPr>
        <w:t xml:space="preserve">ao </w:t>
      </w:r>
      <w:r w:rsidR="00B3135D" w:rsidRPr="00320FD3">
        <w:rPr>
          <w:color w:val="000000" w:themeColor="text1"/>
        </w:rPr>
        <w:t>Ministério Público a não homologação dos documentos acima citados, por considerar desrespeito aos direitos constitucionais do cidadão. Após a leitura a</w:t>
      </w:r>
      <w:r w:rsidR="006A4E70" w:rsidRPr="00320FD3">
        <w:rPr>
          <w:color w:val="000000" w:themeColor="text1"/>
        </w:rPr>
        <w:t xml:space="preserve"> proposta </w:t>
      </w:r>
      <w:r w:rsidR="0010095A" w:rsidRPr="00320FD3">
        <w:rPr>
          <w:color w:val="000000" w:themeColor="text1"/>
        </w:rPr>
        <w:t xml:space="preserve">foi </w:t>
      </w:r>
      <w:r w:rsidR="00B3135D" w:rsidRPr="00320FD3">
        <w:rPr>
          <w:color w:val="000000" w:themeColor="text1"/>
        </w:rPr>
        <w:t xml:space="preserve">colocada para votação, onde foi </w:t>
      </w:r>
      <w:r w:rsidR="00D2162C" w:rsidRPr="00320FD3">
        <w:rPr>
          <w:color w:val="000000" w:themeColor="text1"/>
        </w:rPr>
        <w:t>aprovada por</w:t>
      </w:r>
      <w:r w:rsidR="00B3135D" w:rsidRPr="00320FD3">
        <w:rPr>
          <w:color w:val="000000" w:themeColor="text1"/>
        </w:rPr>
        <w:t xml:space="preserve"> unanimidade</w:t>
      </w:r>
      <w:r w:rsidR="00F25B9A" w:rsidRPr="00320FD3">
        <w:rPr>
          <w:color w:val="000000" w:themeColor="text1"/>
        </w:rPr>
        <w:t>.</w:t>
      </w:r>
      <w:r w:rsidR="00B3135D" w:rsidRPr="00320FD3">
        <w:rPr>
          <w:color w:val="000000" w:themeColor="text1"/>
        </w:rPr>
        <w:t xml:space="preserve"> Continuando a reunião </w:t>
      </w:r>
      <w:r w:rsidR="009A2F58" w:rsidRPr="00320FD3">
        <w:rPr>
          <w:color w:val="000000" w:themeColor="text1"/>
        </w:rPr>
        <w:t xml:space="preserve">o </w:t>
      </w:r>
      <w:r w:rsidR="009A2F58" w:rsidRPr="00320FD3">
        <w:rPr>
          <w:rStyle w:val="apple-converted-space"/>
          <w:bCs/>
          <w:color w:val="000000" w:themeColor="text1"/>
          <w:shd w:val="clear" w:color="auto" w:fill="FFFFFF"/>
        </w:rPr>
        <w:t xml:space="preserve">presidente do CES/AL </w:t>
      </w:r>
      <w:r w:rsidR="009A2F58" w:rsidRPr="00320FD3">
        <w:rPr>
          <w:rStyle w:val="apple-converted-space"/>
          <w:b/>
          <w:bCs/>
          <w:color w:val="000000" w:themeColor="text1"/>
          <w:shd w:val="clear" w:color="auto" w:fill="FFFFFF"/>
        </w:rPr>
        <w:t>Jesonias da Silva</w:t>
      </w:r>
      <w:r w:rsidR="00A50903" w:rsidRPr="00320FD3">
        <w:rPr>
          <w:rStyle w:val="apple-converted-space"/>
          <w:b/>
          <w:bCs/>
          <w:color w:val="000000" w:themeColor="text1"/>
          <w:shd w:val="clear" w:color="auto" w:fill="FFFFFF"/>
        </w:rPr>
        <w:t xml:space="preserve"> </w:t>
      </w:r>
      <w:r w:rsidR="009A2F58" w:rsidRPr="00320FD3">
        <w:rPr>
          <w:color w:val="000000" w:themeColor="text1"/>
        </w:rPr>
        <w:t xml:space="preserve">convidou a técnica </w:t>
      </w:r>
      <w:r w:rsidR="009A2F58" w:rsidRPr="00320FD3">
        <w:rPr>
          <w:b/>
          <w:color w:val="000000" w:themeColor="text1"/>
        </w:rPr>
        <w:t xml:space="preserve">Patrícia </w:t>
      </w:r>
      <w:r w:rsidR="00F21200" w:rsidRPr="00320FD3">
        <w:rPr>
          <w:b/>
          <w:color w:val="000000" w:themeColor="text1"/>
        </w:rPr>
        <w:t xml:space="preserve">de S. </w:t>
      </w:r>
      <w:r w:rsidR="009A2F58" w:rsidRPr="00320FD3">
        <w:rPr>
          <w:b/>
          <w:color w:val="000000" w:themeColor="text1"/>
        </w:rPr>
        <w:t>Bezerra,</w:t>
      </w:r>
      <w:r w:rsidR="009A2F58" w:rsidRPr="00320FD3">
        <w:rPr>
          <w:color w:val="000000" w:themeColor="text1"/>
        </w:rPr>
        <w:t xml:space="preserve"> responsável pela Área de Desenvolvimento e Educação da SESAU </w:t>
      </w:r>
      <w:r w:rsidR="00F96129" w:rsidRPr="00320FD3">
        <w:rPr>
          <w:color w:val="000000" w:themeColor="text1"/>
        </w:rPr>
        <w:t>para apresentar o Plano da CIES. I</w:t>
      </w:r>
      <w:r w:rsidR="009A2F58" w:rsidRPr="00320FD3">
        <w:rPr>
          <w:color w:val="000000" w:themeColor="text1"/>
        </w:rPr>
        <w:t>niciando a técnica disse que os recursos do Ministério da Saúde não estavam sendo liberados</w:t>
      </w:r>
      <w:r w:rsidR="006F154D" w:rsidRPr="00320FD3">
        <w:rPr>
          <w:color w:val="000000" w:themeColor="text1"/>
        </w:rPr>
        <w:t xml:space="preserve">, mas que em 2017 (dois mil e dezessete) foi liberado recursos para elaborar o Plano Estadual de Educação Permanente através da Portaria 3.194 do mês de setembro/2017, no valor de R$150.000,00 (cento e </w:t>
      </w:r>
      <w:r w:rsidR="00A50903" w:rsidRPr="00320FD3">
        <w:rPr>
          <w:color w:val="000000" w:themeColor="text1"/>
        </w:rPr>
        <w:t>cinquenta</w:t>
      </w:r>
      <w:r w:rsidR="006F154D" w:rsidRPr="00320FD3">
        <w:rPr>
          <w:color w:val="000000" w:themeColor="text1"/>
        </w:rPr>
        <w:t xml:space="preserve"> mil reais)</w:t>
      </w:r>
      <w:r w:rsidR="00E56195" w:rsidRPr="00320FD3">
        <w:rPr>
          <w:color w:val="000000" w:themeColor="text1"/>
        </w:rPr>
        <w:t xml:space="preserve"> para o Estado de Alagoas. O presidente do CES/AL</w:t>
      </w:r>
      <w:r w:rsidR="003B3471" w:rsidRPr="00320FD3">
        <w:rPr>
          <w:color w:val="000000" w:themeColor="text1"/>
        </w:rPr>
        <w:t xml:space="preserve"> </w:t>
      </w:r>
      <w:r w:rsidR="003B3471" w:rsidRPr="00320FD3">
        <w:rPr>
          <w:b/>
          <w:color w:val="000000" w:themeColor="text1"/>
        </w:rPr>
        <w:t>Jesonias da Silva</w:t>
      </w:r>
      <w:r w:rsidR="003B3471" w:rsidRPr="00320FD3">
        <w:rPr>
          <w:color w:val="000000" w:themeColor="text1"/>
        </w:rPr>
        <w:t xml:space="preserve"> </w:t>
      </w:r>
      <w:r w:rsidR="00B571AF" w:rsidRPr="00320FD3">
        <w:rPr>
          <w:color w:val="000000" w:themeColor="text1"/>
        </w:rPr>
        <w:t xml:space="preserve">esclareceu </w:t>
      </w:r>
      <w:r w:rsidR="003B3471" w:rsidRPr="00320FD3">
        <w:rPr>
          <w:color w:val="000000" w:themeColor="text1"/>
        </w:rPr>
        <w:t>que</w:t>
      </w:r>
      <w:r w:rsidR="00E56195" w:rsidRPr="00320FD3">
        <w:rPr>
          <w:color w:val="000000" w:themeColor="text1"/>
        </w:rPr>
        <w:t xml:space="preserve"> o interesse de trazer o plano para conh</w:t>
      </w:r>
      <w:r w:rsidR="003B3471" w:rsidRPr="00320FD3">
        <w:rPr>
          <w:color w:val="000000" w:themeColor="text1"/>
        </w:rPr>
        <w:t>ecimento do pleno era porque tinha</w:t>
      </w:r>
      <w:r w:rsidR="00E56195" w:rsidRPr="00320FD3">
        <w:rPr>
          <w:color w:val="000000" w:themeColor="text1"/>
        </w:rPr>
        <w:t xml:space="preserve"> prazos a ser cumprido</w:t>
      </w:r>
      <w:r w:rsidR="00041FED" w:rsidRPr="00320FD3">
        <w:rPr>
          <w:color w:val="000000" w:themeColor="text1"/>
        </w:rPr>
        <w:t>. O</w:t>
      </w:r>
      <w:r w:rsidR="003B3471" w:rsidRPr="00320FD3">
        <w:rPr>
          <w:color w:val="000000" w:themeColor="text1"/>
        </w:rPr>
        <w:t xml:space="preserve"> conselheiro </w:t>
      </w:r>
      <w:r w:rsidR="003B3471" w:rsidRPr="00320FD3">
        <w:rPr>
          <w:b/>
          <w:color w:val="000000" w:themeColor="text1"/>
        </w:rPr>
        <w:t>Benedito Alexandre de Lisboa</w:t>
      </w:r>
      <w:r w:rsidR="003B3471" w:rsidRPr="00320FD3">
        <w:rPr>
          <w:color w:val="000000" w:themeColor="text1"/>
        </w:rPr>
        <w:t xml:space="preserve"> </w:t>
      </w:r>
      <w:r w:rsidR="00041FED" w:rsidRPr="00320FD3">
        <w:rPr>
          <w:color w:val="000000" w:themeColor="text1"/>
        </w:rPr>
        <w:t>disse que o Decreto do Governo estav</w:t>
      </w:r>
      <w:r w:rsidR="0069293B" w:rsidRPr="00320FD3">
        <w:rPr>
          <w:color w:val="000000" w:themeColor="text1"/>
        </w:rPr>
        <w:t>a mais do que batido, mas iriam continuar discutindo e</w:t>
      </w:r>
      <w:r w:rsidR="00041FED" w:rsidRPr="00320FD3">
        <w:rPr>
          <w:color w:val="000000" w:themeColor="text1"/>
        </w:rPr>
        <w:t xml:space="preserve"> se </w:t>
      </w:r>
      <w:r w:rsidR="00156FEF" w:rsidRPr="00320FD3">
        <w:rPr>
          <w:color w:val="000000" w:themeColor="text1"/>
        </w:rPr>
        <w:t>os recursos têm</w:t>
      </w:r>
      <w:r w:rsidR="00041FED" w:rsidRPr="00320FD3">
        <w:rPr>
          <w:color w:val="000000" w:themeColor="text1"/>
        </w:rPr>
        <w:t xml:space="preserve"> uma finalidade</w:t>
      </w:r>
      <w:r w:rsidR="0069293B" w:rsidRPr="00320FD3">
        <w:rPr>
          <w:color w:val="000000" w:themeColor="text1"/>
        </w:rPr>
        <w:t>,</w:t>
      </w:r>
      <w:r w:rsidR="00041FED" w:rsidRPr="00320FD3">
        <w:rPr>
          <w:color w:val="000000" w:themeColor="text1"/>
        </w:rPr>
        <w:t xml:space="preserve"> o </w:t>
      </w:r>
      <w:r w:rsidR="00B571AF" w:rsidRPr="00320FD3">
        <w:rPr>
          <w:color w:val="000000" w:themeColor="text1"/>
        </w:rPr>
        <w:t>D</w:t>
      </w:r>
      <w:r w:rsidR="00041FED" w:rsidRPr="00320FD3">
        <w:rPr>
          <w:color w:val="000000" w:themeColor="text1"/>
        </w:rPr>
        <w:t>ecreto não pod</w:t>
      </w:r>
      <w:r w:rsidR="0069293B" w:rsidRPr="00320FD3">
        <w:rPr>
          <w:color w:val="000000" w:themeColor="text1"/>
        </w:rPr>
        <w:t>e inviabilizar, completou</w:t>
      </w:r>
      <w:r w:rsidR="00041FED" w:rsidRPr="00320FD3">
        <w:rPr>
          <w:color w:val="000000" w:themeColor="text1"/>
        </w:rPr>
        <w:t xml:space="preserve"> dizendo que não sabia até que ponto o Secretário de Estado da Saúde estaria deixando que a pasta </w:t>
      </w:r>
      <w:r w:rsidR="00B571AF" w:rsidRPr="00320FD3">
        <w:rPr>
          <w:color w:val="000000" w:themeColor="text1"/>
        </w:rPr>
        <w:t xml:space="preserve">de sua competência </w:t>
      </w:r>
      <w:r w:rsidR="00041FED" w:rsidRPr="00320FD3">
        <w:rPr>
          <w:color w:val="000000" w:themeColor="text1"/>
        </w:rPr>
        <w:t>seja discutida por terceiros</w:t>
      </w:r>
      <w:r w:rsidR="0069293B" w:rsidRPr="00320FD3">
        <w:rPr>
          <w:color w:val="000000" w:themeColor="text1"/>
        </w:rPr>
        <w:t xml:space="preserve"> que não entende</w:t>
      </w:r>
      <w:r w:rsidR="00041FED" w:rsidRPr="00320FD3">
        <w:rPr>
          <w:color w:val="000000" w:themeColor="text1"/>
        </w:rPr>
        <w:t xml:space="preserve"> a dinâmica da saúde, portanto, o CES/AL tem que ter um momento de conversa com o Secretário Estadual de Saúde, </w:t>
      </w:r>
      <w:r w:rsidR="0069293B" w:rsidRPr="00320FD3">
        <w:rPr>
          <w:color w:val="000000" w:themeColor="text1"/>
        </w:rPr>
        <w:t xml:space="preserve">tendo </w:t>
      </w:r>
      <w:r w:rsidR="00041FED" w:rsidRPr="00320FD3">
        <w:rPr>
          <w:color w:val="000000" w:themeColor="text1"/>
        </w:rPr>
        <w:t>com</w:t>
      </w:r>
      <w:r w:rsidR="0069293B" w:rsidRPr="00320FD3">
        <w:rPr>
          <w:color w:val="000000" w:themeColor="text1"/>
        </w:rPr>
        <w:t>o</w:t>
      </w:r>
      <w:r w:rsidR="00041FED" w:rsidRPr="00320FD3">
        <w:rPr>
          <w:color w:val="000000" w:themeColor="text1"/>
        </w:rPr>
        <w:t xml:space="preserve"> objetivo de </w:t>
      </w:r>
      <w:r w:rsidR="00B571AF" w:rsidRPr="00320FD3">
        <w:rPr>
          <w:color w:val="000000" w:themeColor="text1"/>
        </w:rPr>
        <w:t>desengessar</w:t>
      </w:r>
      <w:r w:rsidR="00041FED" w:rsidRPr="00320FD3">
        <w:rPr>
          <w:color w:val="000000" w:themeColor="text1"/>
        </w:rPr>
        <w:t xml:space="preserve"> a pasta da saúde. A técnica </w:t>
      </w:r>
      <w:r w:rsidR="00041FED" w:rsidRPr="00320FD3">
        <w:rPr>
          <w:b/>
          <w:color w:val="000000" w:themeColor="text1"/>
        </w:rPr>
        <w:t>Patrícia</w:t>
      </w:r>
      <w:r w:rsidR="0069293B" w:rsidRPr="00320FD3">
        <w:rPr>
          <w:b/>
          <w:color w:val="000000" w:themeColor="text1"/>
        </w:rPr>
        <w:t xml:space="preserve"> de S.</w:t>
      </w:r>
      <w:r w:rsidR="00041FED" w:rsidRPr="00320FD3">
        <w:rPr>
          <w:b/>
          <w:color w:val="000000" w:themeColor="text1"/>
        </w:rPr>
        <w:t xml:space="preserve"> Bezerra</w:t>
      </w:r>
      <w:r w:rsidR="00041FED" w:rsidRPr="00320FD3">
        <w:rPr>
          <w:color w:val="000000" w:themeColor="text1"/>
        </w:rPr>
        <w:t xml:space="preserve"> disse que</w:t>
      </w:r>
      <w:r w:rsidR="00BF61D4" w:rsidRPr="00320FD3">
        <w:rPr>
          <w:color w:val="000000" w:themeColor="text1"/>
        </w:rPr>
        <w:t xml:space="preserve"> no momento da elaboração do planejamento das atividades fizeram todas as observações pertinentes, embasar</w:t>
      </w:r>
      <w:r w:rsidR="00461B9A" w:rsidRPr="00320FD3">
        <w:rPr>
          <w:color w:val="000000" w:themeColor="text1"/>
        </w:rPr>
        <w:t>am</w:t>
      </w:r>
      <w:r w:rsidR="00B571AF" w:rsidRPr="00320FD3">
        <w:rPr>
          <w:color w:val="000000" w:themeColor="text1"/>
        </w:rPr>
        <w:t xml:space="preserve">-se pelas </w:t>
      </w:r>
      <w:r w:rsidR="00461B9A" w:rsidRPr="00320FD3">
        <w:rPr>
          <w:color w:val="000000" w:themeColor="text1"/>
        </w:rPr>
        <w:t>Portarias</w:t>
      </w:r>
      <w:r w:rsidR="0069293B" w:rsidRPr="00320FD3">
        <w:rPr>
          <w:color w:val="000000" w:themeColor="text1"/>
        </w:rPr>
        <w:t>,</w:t>
      </w:r>
      <w:r w:rsidR="00461B9A" w:rsidRPr="00320FD3">
        <w:rPr>
          <w:color w:val="000000" w:themeColor="text1"/>
        </w:rPr>
        <w:t xml:space="preserve"> os recursos e</w:t>
      </w:r>
      <w:r w:rsidR="000609B9" w:rsidRPr="00320FD3">
        <w:rPr>
          <w:color w:val="000000" w:themeColor="text1"/>
        </w:rPr>
        <w:t xml:space="preserve"> a maneira do repasse, argumentando</w:t>
      </w:r>
      <w:r w:rsidR="00BF61D4" w:rsidRPr="00320FD3">
        <w:rPr>
          <w:color w:val="000000" w:themeColor="text1"/>
        </w:rPr>
        <w:t xml:space="preserve"> não ser uma tarefa fácil, mas est</w:t>
      </w:r>
      <w:r w:rsidR="00866B6E" w:rsidRPr="00320FD3">
        <w:rPr>
          <w:color w:val="000000" w:themeColor="text1"/>
        </w:rPr>
        <w:t xml:space="preserve">ão tentando de todas as formas </w:t>
      </w:r>
      <w:r w:rsidR="00BF61D4" w:rsidRPr="00320FD3">
        <w:rPr>
          <w:color w:val="000000" w:themeColor="text1"/>
        </w:rPr>
        <w:t>viabil</w:t>
      </w:r>
      <w:r w:rsidR="000609B9" w:rsidRPr="00320FD3">
        <w:rPr>
          <w:color w:val="000000" w:themeColor="text1"/>
        </w:rPr>
        <w:t xml:space="preserve">izar o trabalho, no que compete </w:t>
      </w:r>
      <w:r w:rsidR="00BF61D4" w:rsidRPr="00320FD3">
        <w:rPr>
          <w:color w:val="000000" w:themeColor="text1"/>
        </w:rPr>
        <w:t xml:space="preserve">a área técnica. Com relação </w:t>
      </w:r>
      <w:r w:rsidR="009908FA" w:rsidRPr="00320FD3">
        <w:rPr>
          <w:color w:val="000000" w:themeColor="text1"/>
        </w:rPr>
        <w:t>à</w:t>
      </w:r>
      <w:r w:rsidR="00BF61D4" w:rsidRPr="00320FD3">
        <w:rPr>
          <w:color w:val="000000" w:themeColor="text1"/>
        </w:rPr>
        <w:t xml:space="preserve"> viabilização</w:t>
      </w:r>
      <w:r w:rsidR="000609B9" w:rsidRPr="00320FD3">
        <w:rPr>
          <w:color w:val="000000" w:themeColor="text1"/>
        </w:rPr>
        <w:t xml:space="preserve"> burocrática para a realização</w:t>
      </w:r>
      <w:r w:rsidR="00BF61D4" w:rsidRPr="00320FD3">
        <w:rPr>
          <w:color w:val="000000" w:themeColor="text1"/>
        </w:rPr>
        <w:t xml:space="preserve"> das ações</w:t>
      </w:r>
      <w:r w:rsidR="000609B9" w:rsidRPr="00320FD3">
        <w:rPr>
          <w:color w:val="000000" w:themeColor="text1"/>
        </w:rPr>
        <w:t xml:space="preserve"> </w:t>
      </w:r>
      <w:r w:rsidR="00BF61D4" w:rsidRPr="00320FD3">
        <w:rPr>
          <w:color w:val="000000" w:themeColor="text1"/>
        </w:rPr>
        <w:t xml:space="preserve">a equipe direciona para outra área </w:t>
      </w:r>
      <w:r w:rsidR="000609B9" w:rsidRPr="00320FD3">
        <w:rPr>
          <w:color w:val="000000" w:themeColor="text1"/>
        </w:rPr>
        <w:t xml:space="preserve">competente </w:t>
      </w:r>
      <w:r w:rsidR="00BF61D4" w:rsidRPr="00320FD3">
        <w:rPr>
          <w:color w:val="000000" w:themeColor="text1"/>
        </w:rPr>
        <w:t>dar continuidade</w:t>
      </w:r>
      <w:r w:rsidR="000609B9" w:rsidRPr="00320FD3">
        <w:rPr>
          <w:color w:val="000000" w:themeColor="text1"/>
        </w:rPr>
        <w:t>, passando a informar que</w:t>
      </w:r>
      <w:r w:rsidR="00DD63DE" w:rsidRPr="00320FD3">
        <w:rPr>
          <w:color w:val="000000" w:themeColor="text1"/>
        </w:rPr>
        <w:t xml:space="preserve"> o</w:t>
      </w:r>
      <w:r w:rsidR="00BF61D4" w:rsidRPr="00320FD3">
        <w:rPr>
          <w:color w:val="000000" w:themeColor="text1"/>
        </w:rPr>
        <w:t xml:space="preserve"> </w:t>
      </w:r>
      <w:r w:rsidR="00DD63DE" w:rsidRPr="00320FD3">
        <w:rPr>
          <w:color w:val="000000" w:themeColor="text1"/>
        </w:rPr>
        <w:t xml:space="preserve">processo se </w:t>
      </w:r>
      <w:r w:rsidR="00DD63DE" w:rsidRPr="00320FD3">
        <w:rPr>
          <w:color w:val="000000" w:themeColor="text1"/>
        </w:rPr>
        <w:lastRenderedPageBreak/>
        <w:t>encontrava</w:t>
      </w:r>
      <w:r w:rsidR="000609B9" w:rsidRPr="00320FD3">
        <w:rPr>
          <w:color w:val="000000" w:themeColor="text1"/>
        </w:rPr>
        <w:t xml:space="preserve"> em tramitação</w:t>
      </w:r>
      <w:r w:rsidR="00041FED" w:rsidRPr="00320FD3">
        <w:rPr>
          <w:color w:val="000000" w:themeColor="text1"/>
        </w:rPr>
        <w:t xml:space="preserve"> e que o calend</w:t>
      </w:r>
      <w:r w:rsidR="00156FEF" w:rsidRPr="00320FD3">
        <w:rPr>
          <w:color w:val="000000" w:themeColor="text1"/>
        </w:rPr>
        <w:t>ário era definitivo</w:t>
      </w:r>
      <w:r w:rsidR="000609B9" w:rsidRPr="00320FD3">
        <w:rPr>
          <w:color w:val="000000" w:themeColor="text1"/>
        </w:rPr>
        <w:t>.</w:t>
      </w:r>
      <w:r w:rsidR="00156FEF" w:rsidRPr="00320FD3">
        <w:rPr>
          <w:color w:val="000000" w:themeColor="text1"/>
        </w:rPr>
        <w:t xml:space="preserve"> </w:t>
      </w:r>
      <w:r w:rsidR="000609B9" w:rsidRPr="00320FD3">
        <w:rPr>
          <w:color w:val="000000" w:themeColor="text1"/>
        </w:rPr>
        <w:t>Finalizou</w:t>
      </w:r>
      <w:r w:rsidR="00156FEF" w:rsidRPr="00320FD3">
        <w:rPr>
          <w:color w:val="000000" w:themeColor="text1"/>
        </w:rPr>
        <w:t xml:space="preserve"> dizendo que a opção da área técnica foi priorizar o trabalho acreditando que tudo seria resolvido.</w:t>
      </w:r>
      <w:r w:rsidR="00BF61D4" w:rsidRPr="00320FD3">
        <w:rPr>
          <w:color w:val="000000" w:themeColor="text1"/>
        </w:rPr>
        <w:t xml:space="preserve"> O conselheiro </w:t>
      </w:r>
      <w:r w:rsidR="00BF61D4" w:rsidRPr="00320FD3">
        <w:rPr>
          <w:b/>
          <w:color w:val="000000" w:themeColor="text1"/>
        </w:rPr>
        <w:t>Cícero Vieira Sampaio</w:t>
      </w:r>
      <w:r w:rsidR="00BF61D4" w:rsidRPr="00320FD3">
        <w:rPr>
          <w:color w:val="000000" w:themeColor="text1"/>
        </w:rPr>
        <w:t xml:space="preserve"> disse </w:t>
      </w:r>
      <w:r w:rsidR="009908FA" w:rsidRPr="00320FD3">
        <w:rPr>
          <w:color w:val="000000" w:themeColor="text1"/>
        </w:rPr>
        <w:t xml:space="preserve">que o Decreto engessou o Estado e o CES está junto, </w:t>
      </w:r>
      <w:r w:rsidR="00BF61D4" w:rsidRPr="00320FD3">
        <w:rPr>
          <w:color w:val="000000" w:themeColor="text1"/>
        </w:rPr>
        <w:t>n</w:t>
      </w:r>
      <w:r w:rsidR="009908FA" w:rsidRPr="00320FD3">
        <w:rPr>
          <w:color w:val="000000" w:themeColor="text1"/>
        </w:rPr>
        <w:t xml:space="preserve">ão entende </w:t>
      </w:r>
      <w:r w:rsidR="00BF61D4" w:rsidRPr="00320FD3">
        <w:rPr>
          <w:color w:val="000000" w:themeColor="text1"/>
        </w:rPr>
        <w:t xml:space="preserve">como um </w:t>
      </w:r>
      <w:r w:rsidR="00B571AF" w:rsidRPr="00320FD3">
        <w:rPr>
          <w:color w:val="000000" w:themeColor="text1"/>
        </w:rPr>
        <w:t>D</w:t>
      </w:r>
      <w:r w:rsidR="00BF61D4" w:rsidRPr="00320FD3">
        <w:rPr>
          <w:color w:val="000000" w:themeColor="text1"/>
        </w:rPr>
        <w:t>ecreto é maior que uma lei</w:t>
      </w:r>
      <w:r w:rsidR="0080017A" w:rsidRPr="00320FD3">
        <w:rPr>
          <w:color w:val="000000" w:themeColor="text1"/>
        </w:rPr>
        <w:t xml:space="preserve">; completou dizendo que </w:t>
      </w:r>
      <w:r w:rsidR="00B571AF" w:rsidRPr="00320FD3">
        <w:rPr>
          <w:color w:val="000000" w:themeColor="text1"/>
        </w:rPr>
        <w:t>“</w:t>
      </w:r>
      <w:r w:rsidR="0080017A" w:rsidRPr="00320FD3">
        <w:rPr>
          <w:color w:val="000000" w:themeColor="text1"/>
        </w:rPr>
        <w:t xml:space="preserve">o Secretário da Saúde também não vem homologando as </w:t>
      </w:r>
      <w:r w:rsidR="00B571AF" w:rsidRPr="00320FD3">
        <w:rPr>
          <w:color w:val="000000" w:themeColor="text1"/>
        </w:rPr>
        <w:t>R</w:t>
      </w:r>
      <w:r w:rsidR="0080017A" w:rsidRPr="00320FD3">
        <w:rPr>
          <w:color w:val="000000" w:themeColor="text1"/>
        </w:rPr>
        <w:t>esoluções do</w:t>
      </w:r>
      <w:r w:rsidR="00DB1B95" w:rsidRPr="00320FD3">
        <w:rPr>
          <w:color w:val="000000" w:themeColor="text1"/>
        </w:rPr>
        <w:t xml:space="preserve"> CES/AL, tal atitude é porque o mesmo não pretende</w:t>
      </w:r>
      <w:r w:rsidR="0080017A" w:rsidRPr="00320FD3">
        <w:rPr>
          <w:color w:val="000000" w:themeColor="text1"/>
        </w:rPr>
        <w:t xml:space="preserve"> ir de encontro ao governador”. Falou que estão com o</w:t>
      </w:r>
      <w:r w:rsidR="00B571AF" w:rsidRPr="00320FD3">
        <w:rPr>
          <w:color w:val="000000" w:themeColor="text1"/>
        </w:rPr>
        <w:t xml:space="preserve"> </w:t>
      </w:r>
      <w:r w:rsidR="0080017A" w:rsidRPr="00320FD3">
        <w:rPr>
          <w:color w:val="000000" w:themeColor="text1"/>
        </w:rPr>
        <w:t>documento</w:t>
      </w:r>
      <w:r w:rsidR="00B571AF" w:rsidRPr="00320FD3">
        <w:rPr>
          <w:color w:val="000000" w:themeColor="text1"/>
        </w:rPr>
        <w:t xml:space="preserve"> despachado pela </w:t>
      </w:r>
      <w:r w:rsidR="0080017A" w:rsidRPr="00320FD3">
        <w:rPr>
          <w:color w:val="000000" w:themeColor="text1"/>
        </w:rPr>
        <w:t xml:space="preserve">Dra. </w:t>
      </w:r>
      <w:r w:rsidR="00DB1B95" w:rsidRPr="00320FD3">
        <w:rPr>
          <w:color w:val="000000" w:themeColor="text1"/>
        </w:rPr>
        <w:t>Micheline, mas</w:t>
      </w:r>
      <w:r w:rsidR="0080017A" w:rsidRPr="00320FD3">
        <w:rPr>
          <w:color w:val="000000" w:themeColor="text1"/>
        </w:rPr>
        <w:t xml:space="preserve"> o que resolve é a ação, porque as dificuldades que os conselheiros estão enfrentando “é uma briga de hipopótamo com um filhote de </w:t>
      </w:r>
      <w:r w:rsidR="00A50903" w:rsidRPr="00320FD3">
        <w:rPr>
          <w:color w:val="000000" w:themeColor="text1"/>
        </w:rPr>
        <w:t>lagartixa</w:t>
      </w:r>
      <w:r w:rsidR="0080017A" w:rsidRPr="00320FD3">
        <w:rPr>
          <w:color w:val="000000" w:themeColor="text1"/>
        </w:rPr>
        <w:t xml:space="preserve">”. </w:t>
      </w:r>
      <w:r w:rsidR="00DB1B95" w:rsidRPr="00320FD3">
        <w:rPr>
          <w:color w:val="000000" w:themeColor="text1"/>
        </w:rPr>
        <w:t>O conselheiro f</w:t>
      </w:r>
      <w:r w:rsidR="0080017A" w:rsidRPr="00320FD3">
        <w:rPr>
          <w:color w:val="000000" w:themeColor="text1"/>
        </w:rPr>
        <w:t>inal</w:t>
      </w:r>
      <w:r w:rsidR="00866B6E" w:rsidRPr="00320FD3">
        <w:rPr>
          <w:color w:val="000000" w:themeColor="text1"/>
        </w:rPr>
        <w:t>izou dizendo que</w:t>
      </w:r>
      <w:r w:rsidR="0080017A" w:rsidRPr="00320FD3">
        <w:rPr>
          <w:color w:val="000000" w:themeColor="text1"/>
        </w:rPr>
        <w:t xml:space="preserve"> não irão se curvar aos pés do governador</w:t>
      </w:r>
      <w:r w:rsidR="000D0871" w:rsidRPr="00320FD3">
        <w:rPr>
          <w:color w:val="000000" w:themeColor="text1"/>
        </w:rPr>
        <w:t xml:space="preserve"> e que irão</w:t>
      </w:r>
      <w:r w:rsidR="0080017A" w:rsidRPr="00320FD3">
        <w:rPr>
          <w:color w:val="000000" w:themeColor="text1"/>
        </w:rPr>
        <w:t xml:space="preserve"> buscar os seus </w:t>
      </w:r>
      <w:r w:rsidR="00EC08C4" w:rsidRPr="00320FD3">
        <w:rPr>
          <w:color w:val="000000" w:themeColor="text1"/>
        </w:rPr>
        <w:t xml:space="preserve">direitos. </w:t>
      </w:r>
      <w:r w:rsidR="00DA56E7" w:rsidRPr="00320FD3">
        <w:rPr>
          <w:color w:val="000000" w:themeColor="text1"/>
        </w:rPr>
        <w:t xml:space="preserve">O conselheiro </w:t>
      </w:r>
      <w:r w:rsidR="00DA56E7" w:rsidRPr="00320FD3">
        <w:rPr>
          <w:b/>
          <w:color w:val="000000" w:themeColor="text1"/>
        </w:rPr>
        <w:t xml:space="preserve">José Cláudio Vital </w:t>
      </w:r>
      <w:r w:rsidR="00DA56E7" w:rsidRPr="00320FD3">
        <w:rPr>
          <w:color w:val="000000" w:themeColor="text1"/>
        </w:rPr>
        <w:t xml:space="preserve">ressaltou a experiência da conselheira Maria </w:t>
      </w:r>
      <w:r w:rsidR="00A07828" w:rsidRPr="00320FD3">
        <w:rPr>
          <w:color w:val="000000" w:themeColor="text1"/>
        </w:rPr>
        <w:t xml:space="preserve">do Perpetuo </w:t>
      </w:r>
      <w:r w:rsidR="00DA56E7" w:rsidRPr="00320FD3">
        <w:rPr>
          <w:color w:val="000000" w:themeColor="text1"/>
        </w:rPr>
        <w:t>Socorro Ayres</w:t>
      </w:r>
      <w:r w:rsidR="00A07828" w:rsidRPr="00320FD3">
        <w:rPr>
          <w:color w:val="000000" w:themeColor="text1"/>
        </w:rPr>
        <w:t xml:space="preserve"> Oliveira</w:t>
      </w:r>
      <w:r w:rsidR="00DA56E7" w:rsidRPr="00320FD3">
        <w:rPr>
          <w:color w:val="000000" w:themeColor="text1"/>
        </w:rPr>
        <w:t>,</w:t>
      </w:r>
      <w:r w:rsidR="00A07828" w:rsidRPr="00320FD3">
        <w:rPr>
          <w:color w:val="000000" w:themeColor="text1"/>
        </w:rPr>
        <w:t xml:space="preserve"> dizendo que a</w:t>
      </w:r>
      <w:r w:rsidR="00DA56E7" w:rsidRPr="00320FD3">
        <w:rPr>
          <w:color w:val="000000" w:themeColor="text1"/>
        </w:rPr>
        <w:t xml:space="preserve"> CIES e a Comissão de Educação Permanente estão de parabéns</w:t>
      </w:r>
      <w:r w:rsidR="00B571AF" w:rsidRPr="00320FD3">
        <w:rPr>
          <w:color w:val="000000" w:themeColor="text1"/>
        </w:rPr>
        <w:t>. Disse que o</w:t>
      </w:r>
      <w:r w:rsidR="00DA56E7" w:rsidRPr="00320FD3">
        <w:rPr>
          <w:color w:val="000000" w:themeColor="text1"/>
        </w:rPr>
        <w:t xml:space="preserve"> plano está pronto e passou pela Comissão de Educação Permanente, em seguida foi </w:t>
      </w:r>
      <w:r w:rsidR="00ED3CF3" w:rsidRPr="00320FD3">
        <w:rPr>
          <w:color w:val="000000" w:themeColor="text1"/>
        </w:rPr>
        <w:t>pautado</w:t>
      </w:r>
      <w:r w:rsidR="00DA56E7" w:rsidRPr="00320FD3">
        <w:rPr>
          <w:color w:val="000000" w:themeColor="text1"/>
        </w:rPr>
        <w:t xml:space="preserve"> para o pleno do CES/AL, </w:t>
      </w:r>
      <w:r w:rsidR="00ED3CF3" w:rsidRPr="00320FD3">
        <w:rPr>
          <w:color w:val="000000" w:themeColor="text1"/>
        </w:rPr>
        <w:t xml:space="preserve">e também que pela primeira vez os 102 (cento e dois) municípios </w:t>
      </w:r>
      <w:r w:rsidR="00B571AF" w:rsidRPr="00320FD3">
        <w:rPr>
          <w:color w:val="000000" w:themeColor="text1"/>
        </w:rPr>
        <w:t>a</w:t>
      </w:r>
      <w:r w:rsidR="00ED3CF3" w:rsidRPr="00320FD3">
        <w:rPr>
          <w:color w:val="000000" w:themeColor="text1"/>
        </w:rPr>
        <w:t>lagoanos irão receber recursos para Educação Permanente.</w:t>
      </w:r>
      <w:r w:rsidR="007B766A" w:rsidRPr="00320FD3">
        <w:rPr>
          <w:color w:val="000000" w:themeColor="text1"/>
        </w:rPr>
        <w:t xml:space="preserve"> </w:t>
      </w:r>
      <w:r w:rsidR="00D23DB1" w:rsidRPr="00320FD3">
        <w:rPr>
          <w:color w:val="000000" w:themeColor="text1"/>
        </w:rPr>
        <w:t xml:space="preserve">Em seguida o conselheiro salientou que estão fazendo uma articulação com três estados: Pernambuco, Paraíba e Bahia com vista a implantar um </w:t>
      </w:r>
      <w:r w:rsidR="003A3C6D" w:rsidRPr="00320FD3">
        <w:rPr>
          <w:color w:val="000000" w:themeColor="text1"/>
        </w:rPr>
        <w:t>polo</w:t>
      </w:r>
      <w:r w:rsidR="00D23DB1" w:rsidRPr="00320FD3">
        <w:rPr>
          <w:color w:val="000000" w:themeColor="text1"/>
        </w:rPr>
        <w:t xml:space="preserve"> regional de Educação Permanente.</w:t>
      </w:r>
      <w:r w:rsidR="00EC08C4" w:rsidRPr="00320FD3">
        <w:rPr>
          <w:color w:val="000000" w:themeColor="text1"/>
        </w:rPr>
        <w:t xml:space="preserve"> A </w:t>
      </w:r>
      <w:r w:rsidR="00EC08C4" w:rsidRPr="00320FD3">
        <w:rPr>
          <w:b/>
          <w:color w:val="000000" w:themeColor="text1"/>
        </w:rPr>
        <w:t>conselheira Maria do</w:t>
      </w:r>
      <w:r w:rsidR="00A07828" w:rsidRPr="00320FD3">
        <w:rPr>
          <w:b/>
          <w:color w:val="000000" w:themeColor="text1"/>
        </w:rPr>
        <w:t xml:space="preserve"> Perpetuo</w:t>
      </w:r>
      <w:r w:rsidR="00EC08C4" w:rsidRPr="00320FD3">
        <w:rPr>
          <w:b/>
          <w:color w:val="000000" w:themeColor="text1"/>
        </w:rPr>
        <w:t xml:space="preserve"> Socorro Ayres</w:t>
      </w:r>
      <w:r w:rsidR="007B766A" w:rsidRPr="00320FD3">
        <w:rPr>
          <w:b/>
          <w:color w:val="000000" w:themeColor="text1"/>
        </w:rPr>
        <w:t xml:space="preserve"> </w:t>
      </w:r>
      <w:r w:rsidR="00A07828" w:rsidRPr="00320FD3">
        <w:rPr>
          <w:b/>
          <w:color w:val="000000" w:themeColor="text1"/>
        </w:rPr>
        <w:t>Oliveira</w:t>
      </w:r>
      <w:r w:rsidR="007B766A" w:rsidRPr="00320FD3">
        <w:rPr>
          <w:b/>
          <w:color w:val="000000" w:themeColor="text1"/>
        </w:rPr>
        <w:t xml:space="preserve"> </w:t>
      </w:r>
      <w:r w:rsidR="00B11609" w:rsidRPr="00320FD3">
        <w:rPr>
          <w:color w:val="000000" w:themeColor="text1"/>
        </w:rPr>
        <w:t>pergunto</w:t>
      </w:r>
      <w:r w:rsidR="00866B6E" w:rsidRPr="00320FD3">
        <w:rPr>
          <w:color w:val="000000" w:themeColor="text1"/>
        </w:rPr>
        <w:t>u</w:t>
      </w:r>
      <w:r w:rsidR="00B571AF" w:rsidRPr="00320FD3">
        <w:rPr>
          <w:color w:val="000000" w:themeColor="text1"/>
        </w:rPr>
        <w:t xml:space="preserve"> s</w:t>
      </w:r>
      <w:r w:rsidR="00357044" w:rsidRPr="00320FD3">
        <w:rPr>
          <w:color w:val="000000" w:themeColor="text1"/>
        </w:rPr>
        <w:t xml:space="preserve">e os </w:t>
      </w:r>
      <w:r w:rsidR="00B11609" w:rsidRPr="00320FD3">
        <w:rPr>
          <w:color w:val="000000" w:themeColor="text1"/>
        </w:rPr>
        <w:t>recurs</w:t>
      </w:r>
      <w:r w:rsidR="006F5DBD" w:rsidRPr="00320FD3">
        <w:rPr>
          <w:color w:val="000000" w:themeColor="text1"/>
        </w:rPr>
        <w:t>os ainda est</w:t>
      </w:r>
      <w:r w:rsidR="00B571AF" w:rsidRPr="00320FD3">
        <w:rPr>
          <w:color w:val="000000" w:themeColor="text1"/>
        </w:rPr>
        <w:t>ão</w:t>
      </w:r>
      <w:r w:rsidR="006F5DBD" w:rsidRPr="00320FD3">
        <w:rPr>
          <w:color w:val="000000" w:themeColor="text1"/>
        </w:rPr>
        <w:t xml:space="preserve"> para ser</w:t>
      </w:r>
      <w:r w:rsidR="00B571AF" w:rsidRPr="00320FD3">
        <w:rPr>
          <w:color w:val="000000" w:themeColor="text1"/>
        </w:rPr>
        <w:t>em</w:t>
      </w:r>
      <w:r w:rsidR="006F5DBD" w:rsidRPr="00320FD3">
        <w:rPr>
          <w:color w:val="000000" w:themeColor="text1"/>
        </w:rPr>
        <w:t xml:space="preserve"> aprovado</w:t>
      </w:r>
      <w:r w:rsidR="00B571AF" w:rsidRPr="00320FD3">
        <w:rPr>
          <w:color w:val="000000" w:themeColor="text1"/>
        </w:rPr>
        <w:t>s</w:t>
      </w:r>
      <w:r w:rsidR="006F5DBD" w:rsidRPr="00320FD3">
        <w:rPr>
          <w:color w:val="000000" w:themeColor="text1"/>
        </w:rPr>
        <w:t>.</w:t>
      </w:r>
      <w:r w:rsidR="007B766A" w:rsidRPr="00320FD3">
        <w:rPr>
          <w:color w:val="000000" w:themeColor="text1"/>
        </w:rPr>
        <w:t xml:space="preserve"> </w:t>
      </w:r>
      <w:r w:rsidR="00FD7E06" w:rsidRPr="00320FD3">
        <w:rPr>
          <w:color w:val="000000" w:themeColor="text1"/>
        </w:rPr>
        <w:t xml:space="preserve"> </w:t>
      </w:r>
      <w:r w:rsidR="00157008" w:rsidRPr="00320FD3">
        <w:rPr>
          <w:color w:val="000000" w:themeColor="text1"/>
        </w:rPr>
        <w:t>A técnica da SESAU Patrícia</w:t>
      </w:r>
      <w:r w:rsidR="00357044" w:rsidRPr="00320FD3">
        <w:rPr>
          <w:color w:val="000000" w:themeColor="text1"/>
        </w:rPr>
        <w:t xml:space="preserve"> de S. Bezerra</w:t>
      </w:r>
      <w:r w:rsidR="00157008" w:rsidRPr="00320FD3">
        <w:rPr>
          <w:color w:val="000000" w:themeColor="text1"/>
        </w:rPr>
        <w:t xml:space="preserve"> respondeu que os recursos que vem do Ministério </w:t>
      </w:r>
      <w:r w:rsidR="008F1ADD" w:rsidRPr="00320FD3">
        <w:rPr>
          <w:color w:val="000000" w:themeColor="text1"/>
        </w:rPr>
        <w:t>são</w:t>
      </w:r>
      <w:r w:rsidR="00157008" w:rsidRPr="00320FD3">
        <w:rPr>
          <w:color w:val="000000" w:themeColor="text1"/>
        </w:rPr>
        <w:t xml:space="preserve"> para efetivação das oficinas</w:t>
      </w:r>
      <w:r w:rsidR="00357044" w:rsidRPr="00320FD3">
        <w:rPr>
          <w:color w:val="000000" w:themeColor="text1"/>
        </w:rPr>
        <w:t>,</w:t>
      </w:r>
      <w:r w:rsidR="00157008" w:rsidRPr="00320FD3">
        <w:rPr>
          <w:color w:val="000000" w:themeColor="text1"/>
        </w:rPr>
        <w:t xml:space="preserve"> após aprovadas pelo CES e Ministério</w:t>
      </w:r>
      <w:r w:rsidR="00357044" w:rsidRPr="00320FD3">
        <w:rPr>
          <w:color w:val="000000" w:themeColor="text1"/>
        </w:rPr>
        <w:t xml:space="preserve">, bem como, </w:t>
      </w:r>
      <w:r w:rsidR="00157008" w:rsidRPr="00320FD3">
        <w:rPr>
          <w:color w:val="000000" w:themeColor="text1"/>
        </w:rPr>
        <w:t>elaborar um Plano</w:t>
      </w:r>
      <w:r w:rsidR="00357044" w:rsidRPr="00320FD3">
        <w:rPr>
          <w:color w:val="000000" w:themeColor="text1"/>
        </w:rPr>
        <w:t xml:space="preserve"> de Educação Permanente</w:t>
      </w:r>
      <w:r w:rsidR="00157008" w:rsidRPr="00320FD3">
        <w:rPr>
          <w:color w:val="000000" w:themeColor="text1"/>
        </w:rPr>
        <w:t xml:space="preserve"> de acordo com a realidade</w:t>
      </w:r>
      <w:r w:rsidR="00B571AF" w:rsidRPr="00320FD3">
        <w:rPr>
          <w:color w:val="000000" w:themeColor="text1"/>
        </w:rPr>
        <w:t xml:space="preserve"> local</w:t>
      </w:r>
      <w:r w:rsidR="00157008" w:rsidRPr="00320FD3">
        <w:rPr>
          <w:color w:val="000000" w:themeColor="text1"/>
        </w:rPr>
        <w:t>.</w:t>
      </w:r>
      <w:r w:rsidR="00500EFF" w:rsidRPr="00320FD3">
        <w:rPr>
          <w:color w:val="000000" w:themeColor="text1"/>
        </w:rPr>
        <w:t xml:space="preserve"> A conselheira </w:t>
      </w:r>
      <w:r w:rsidR="00500EFF" w:rsidRPr="00320FD3">
        <w:rPr>
          <w:b/>
          <w:color w:val="000000" w:themeColor="text1"/>
        </w:rPr>
        <w:t xml:space="preserve">Maria do </w:t>
      </w:r>
      <w:r w:rsidR="005D3D89" w:rsidRPr="00320FD3">
        <w:rPr>
          <w:b/>
          <w:color w:val="000000" w:themeColor="text1"/>
        </w:rPr>
        <w:t xml:space="preserve">Perpetuo </w:t>
      </w:r>
      <w:r w:rsidR="00500EFF" w:rsidRPr="00320FD3">
        <w:rPr>
          <w:b/>
          <w:color w:val="000000" w:themeColor="text1"/>
        </w:rPr>
        <w:t>Socorro Ayres</w:t>
      </w:r>
      <w:r w:rsidR="005D3D89" w:rsidRPr="00320FD3">
        <w:rPr>
          <w:b/>
          <w:color w:val="000000" w:themeColor="text1"/>
        </w:rPr>
        <w:t xml:space="preserve"> Oliveira</w:t>
      </w:r>
      <w:r w:rsidR="00500EFF" w:rsidRPr="00320FD3">
        <w:rPr>
          <w:b/>
          <w:color w:val="000000" w:themeColor="text1"/>
        </w:rPr>
        <w:t xml:space="preserve"> </w:t>
      </w:r>
      <w:r w:rsidR="00500EFF" w:rsidRPr="00320FD3">
        <w:rPr>
          <w:color w:val="000000" w:themeColor="text1"/>
        </w:rPr>
        <w:t xml:space="preserve">perguntou </w:t>
      </w:r>
      <w:r w:rsidR="003E72CF" w:rsidRPr="00320FD3">
        <w:rPr>
          <w:color w:val="000000" w:themeColor="text1"/>
        </w:rPr>
        <w:t>por</w:t>
      </w:r>
      <w:r w:rsidR="00775B33" w:rsidRPr="00320FD3">
        <w:rPr>
          <w:color w:val="000000" w:themeColor="text1"/>
        </w:rPr>
        <w:t xml:space="preserve"> </w:t>
      </w:r>
      <w:r w:rsidR="003E72CF" w:rsidRPr="00320FD3">
        <w:rPr>
          <w:color w:val="000000" w:themeColor="text1"/>
        </w:rPr>
        <w:t>que</w:t>
      </w:r>
      <w:r w:rsidR="00641132" w:rsidRPr="00320FD3">
        <w:rPr>
          <w:color w:val="000000" w:themeColor="text1"/>
        </w:rPr>
        <w:t xml:space="preserve"> a equipe não consultou</w:t>
      </w:r>
      <w:r w:rsidR="00500EFF" w:rsidRPr="00320FD3">
        <w:rPr>
          <w:color w:val="000000" w:themeColor="text1"/>
        </w:rPr>
        <w:t xml:space="preserve"> a ata de registro de preço,</w:t>
      </w:r>
      <w:r w:rsidR="00641132" w:rsidRPr="00320FD3">
        <w:rPr>
          <w:color w:val="000000" w:themeColor="text1"/>
        </w:rPr>
        <w:t xml:space="preserve"> ou então, deveriam</w:t>
      </w:r>
      <w:r w:rsidR="00500EFF" w:rsidRPr="00320FD3">
        <w:rPr>
          <w:color w:val="000000" w:themeColor="text1"/>
        </w:rPr>
        <w:t xml:space="preserve"> consultar a área de gestão para saber como subsidiar esses recursos.</w:t>
      </w:r>
      <w:r w:rsidR="0029647E" w:rsidRPr="00320FD3">
        <w:rPr>
          <w:color w:val="000000" w:themeColor="text1"/>
        </w:rPr>
        <w:t xml:space="preserve"> A técnica da SESAU Patrícia </w:t>
      </w:r>
      <w:r w:rsidR="00D71F92" w:rsidRPr="00320FD3">
        <w:rPr>
          <w:color w:val="000000" w:themeColor="text1"/>
        </w:rPr>
        <w:t xml:space="preserve">de S. Bezerra </w:t>
      </w:r>
      <w:r w:rsidR="0029647E" w:rsidRPr="00320FD3">
        <w:rPr>
          <w:color w:val="000000" w:themeColor="text1"/>
        </w:rPr>
        <w:t>respondeu que</w:t>
      </w:r>
      <w:r w:rsidR="009B2956" w:rsidRPr="00320FD3">
        <w:rPr>
          <w:color w:val="000000" w:themeColor="text1"/>
        </w:rPr>
        <w:t xml:space="preserve"> não conhecia a adoção de preço de </w:t>
      </w:r>
      <w:r w:rsidR="00775B33" w:rsidRPr="00320FD3">
        <w:rPr>
          <w:color w:val="000000" w:themeColor="text1"/>
        </w:rPr>
        <w:t>Ata</w:t>
      </w:r>
      <w:r w:rsidR="009B2956" w:rsidRPr="00320FD3">
        <w:rPr>
          <w:color w:val="000000" w:themeColor="text1"/>
        </w:rPr>
        <w:t xml:space="preserve"> fora do Estado, atualmente utilizam a A</w:t>
      </w:r>
      <w:r w:rsidR="00775B33" w:rsidRPr="00320FD3">
        <w:rPr>
          <w:color w:val="000000" w:themeColor="text1"/>
        </w:rPr>
        <w:t>ta</w:t>
      </w:r>
      <w:r w:rsidR="009B2956" w:rsidRPr="00320FD3">
        <w:rPr>
          <w:color w:val="000000" w:themeColor="text1"/>
        </w:rPr>
        <w:t xml:space="preserve"> de registro de preços e não podem fazer outro manejo</w:t>
      </w:r>
      <w:r w:rsidR="0029647E" w:rsidRPr="00320FD3">
        <w:rPr>
          <w:color w:val="000000" w:themeColor="text1"/>
        </w:rPr>
        <w:t>.</w:t>
      </w:r>
      <w:r w:rsidR="00FA03E5" w:rsidRPr="00320FD3">
        <w:rPr>
          <w:color w:val="000000" w:themeColor="text1"/>
        </w:rPr>
        <w:t xml:space="preserve"> O</w:t>
      </w:r>
      <w:r w:rsidR="009B2956" w:rsidRPr="00320FD3">
        <w:rPr>
          <w:color w:val="000000" w:themeColor="text1"/>
        </w:rPr>
        <w:t xml:space="preserve"> conselheiro </w:t>
      </w:r>
      <w:r w:rsidR="009B2956" w:rsidRPr="00320FD3">
        <w:rPr>
          <w:b/>
          <w:color w:val="000000" w:themeColor="text1"/>
        </w:rPr>
        <w:t xml:space="preserve">Cristiano Souza Silva </w:t>
      </w:r>
      <w:r w:rsidR="00A6472D" w:rsidRPr="00320FD3">
        <w:rPr>
          <w:color w:val="000000" w:themeColor="text1"/>
        </w:rPr>
        <w:t>questionou</w:t>
      </w:r>
      <w:r w:rsidR="00775B33" w:rsidRPr="00320FD3">
        <w:rPr>
          <w:color w:val="000000" w:themeColor="text1"/>
        </w:rPr>
        <w:t xml:space="preserve"> sobre q</w:t>
      </w:r>
      <w:r w:rsidR="00A6472D" w:rsidRPr="00320FD3">
        <w:rPr>
          <w:color w:val="000000" w:themeColor="text1"/>
        </w:rPr>
        <w:t>ual o objetivo da educação permanente nos municípios</w:t>
      </w:r>
      <w:r w:rsidR="00775B33" w:rsidRPr="00320FD3">
        <w:rPr>
          <w:color w:val="000000" w:themeColor="text1"/>
        </w:rPr>
        <w:t xml:space="preserve"> e q</w:t>
      </w:r>
      <w:r w:rsidR="00A6472D" w:rsidRPr="00320FD3">
        <w:rPr>
          <w:color w:val="000000" w:themeColor="text1"/>
        </w:rPr>
        <w:t>uais as áreas que irão ser trabalhadas</w:t>
      </w:r>
      <w:r w:rsidR="00775B33" w:rsidRPr="00320FD3">
        <w:rPr>
          <w:color w:val="000000" w:themeColor="text1"/>
        </w:rPr>
        <w:t xml:space="preserve">. </w:t>
      </w:r>
      <w:r w:rsidR="00A6472D" w:rsidRPr="00320FD3">
        <w:rPr>
          <w:color w:val="000000" w:themeColor="text1"/>
        </w:rPr>
        <w:t>Segundo o conselheiro percebe-se uma necessidade forte de se trabalhar a humanização, mas a atenção básica precisa de maior atenção, considerando que vem voltando alguns indicadores, no que tange a atenção básica. Enfatizou a necessidade de avançar na educação permanente porque o processo vem retrocedendo, se vem mais recurso para educação permanente nos municípios o gestor tem que acreditar</w:t>
      </w:r>
      <w:r w:rsidR="00957741" w:rsidRPr="00320FD3">
        <w:rPr>
          <w:color w:val="000000" w:themeColor="text1"/>
        </w:rPr>
        <w:t xml:space="preserve"> e investir</w:t>
      </w:r>
      <w:r w:rsidR="00A6472D" w:rsidRPr="00320FD3">
        <w:rPr>
          <w:color w:val="000000" w:themeColor="text1"/>
        </w:rPr>
        <w:t xml:space="preserve"> na valorização dos profissionais.</w:t>
      </w:r>
      <w:r w:rsidR="00775B33" w:rsidRPr="00320FD3">
        <w:rPr>
          <w:color w:val="000000" w:themeColor="text1"/>
        </w:rPr>
        <w:t xml:space="preserve"> Falou ainda da dificuldade do município liberar o servidor para realizar cursos à distância. </w:t>
      </w:r>
      <w:r w:rsidR="002D4CCB" w:rsidRPr="00320FD3">
        <w:rPr>
          <w:color w:val="000000" w:themeColor="text1"/>
        </w:rPr>
        <w:t>A técnica Patríc</w:t>
      </w:r>
      <w:r w:rsidR="006F5DBD" w:rsidRPr="00320FD3">
        <w:rPr>
          <w:color w:val="000000" w:themeColor="text1"/>
        </w:rPr>
        <w:t xml:space="preserve">ia da SESAU </w:t>
      </w:r>
      <w:r w:rsidR="00775B33" w:rsidRPr="00320FD3">
        <w:rPr>
          <w:color w:val="000000" w:themeColor="text1"/>
        </w:rPr>
        <w:t>esclareceu</w:t>
      </w:r>
      <w:r w:rsidR="006F5DBD" w:rsidRPr="00320FD3">
        <w:rPr>
          <w:color w:val="000000" w:themeColor="text1"/>
        </w:rPr>
        <w:t xml:space="preserve"> que o valor destinado ao</w:t>
      </w:r>
      <w:r w:rsidR="002D4CCB" w:rsidRPr="00320FD3">
        <w:rPr>
          <w:color w:val="000000" w:themeColor="text1"/>
        </w:rPr>
        <w:t xml:space="preserve"> Estado é apenas para elaboração do Plano Estadual </w:t>
      </w:r>
      <w:r w:rsidR="006F5DBD" w:rsidRPr="00320FD3">
        <w:rPr>
          <w:color w:val="000000" w:themeColor="text1"/>
        </w:rPr>
        <w:t>d</w:t>
      </w:r>
      <w:r w:rsidR="002D4CCB" w:rsidRPr="00320FD3">
        <w:rPr>
          <w:color w:val="000000" w:themeColor="text1"/>
        </w:rPr>
        <w:t>e</w:t>
      </w:r>
      <w:r w:rsidR="006F5DBD" w:rsidRPr="00320FD3">
        <w:rPr>
          <w:color w:val="000000" w:themeColor="text1"/>
        </w:rPr>
        <w:t xml:space="preserve"> Educação Permanente e</w:t>
      </w:r>
      <w:r w:rsidR="002D4CCB" w:rsidRPr="00320FD3">
        <w:rPr>
          <w:color w:val="000000" w:themeColor="text1"/>
        </w:rPr>
        <w:t xml:space="preserve"> de preferência de acordo com a realidade. </w:t>
      </w:r>
      <w:r w:rsidR="00775B33" w:rsidRPr="00320FD3">
        <w:rPr>
          <w:color w:val="000000" w:themeColor="text1"/>
        </w:rPr>
        <w:t>E</w:t>
      </w:r>
      <w:r w:rsidR="002D4CCB" w:rsidRPr="00320FD3">
        <w:rPr>
          <w:color w:val="000000" w:themeColor="text1"/>
        </w:rPr>
        <w:t>xplicou que o Plano vai para o Ministério da Saúde para ser avalia</w:t>
      </w:r>
      <w:r w:rsidR="00D71F92" w:rsidRPr="00320FD3">
        <w:rPr>
          <w:color w:val="000000" w:themeColor="text1"/>
        </w:rPr>
        <w:t>do e liberado os recursos</w:t>
      </w:r>
      <w:r w:rsidR="00775B33" w:rsidRPr="00320FD3">
        <w:rPr>
          <w:color w:val="000000" w:themeColor="text1"/>
        </w:rPr>
        <w:t xml:space="preserve">. Ressaltou que </w:t>
      </w:r>
      <w:r w:rsidR="00D71F92" w:rsidRPr="00320FD3">
        <w:rPr>
          <w:color w:val="000000" w:themeColor="text1"/>
        </w:rPr>
        <w:t>o valor destinado para os municípios</w:t>
      </w:r>
      <w:r w:rsidR="002D4CCB" w:rsidRPr="00320FD3">
        <w:rPr>
          <w:color w:val="000000" w:themeColor="text1"/>
        </w:rPr>
        <w:t xml:space="preserve"> é pouco, sendo mais um incentivo</w:t>
      </w:r>
      <w:r w:rsidR="00D71F92" w:rsidRPr="00320FD3">
        <w:rPr>
          <w:color w:val="000000" w:themeColor="text1"/>
        </w:rPr>
        <w:t xml:space="preserve">, </w:t>
      </w:r>
      <w:r w:rsidR="002D4CCB" w:rsidRPr="00320FD3">
        <w:rPr>
          <w:color w:val="000000" w:themeColor="text1"/>
        </w:rPr>
        <w:t xml:space="preserve">para os municípios começarem a inserir no sistema o que eles já executam com relação </w:t>
      </w:r>
      <w:r w:rsidR="0058415F" w:rsidRPr="00320FD3">
        <w:rPr>
          <w:color w:val="000000" w:themeColor="text1"/>
        </w:rPr>
        <w:t>à</w:t>
      </w:r>
      <w:r w:rsidR="002D4CCB" w:rsidRPr="00320FD3">
        <w:rPr>
          <w:color w:val="000000" w:themeColor="text1"/>
        </w:rPr>
        <w:t xml:space="preserve"> Educaç</w:t>
      </w:r>
      <w:r w:rsidR="000444AF" w:rsidRPr="00320FD3">
        <w:rPr>
          <w:color w:val="000000" w:themeColor="text1"/>
        </w:rPr>
        <w:t>ão P</w:t>
      </w:r>
      <w:r w:rsidR="002D4CCB" w:rsidRPr="00320FD3">
        <w:rPr>
          <w:color w:val="000000" w:themeColor="text1"/>
        </w:rPr>
        <w:t>ermanente.</w:t>
      </w:r>
      <w:r w:rsidR="000444AF" w:rsidRPr="00320FD3">
        <w:rPr>
          <w:color w:val="000000" w:themeColor="text1"/>
        </w:rPr>
        <w:t xml:space="preserve"> Em seguida a técnica </w:t>
      </w:r>
      <w:r w:rsidR="003169C4" w:rsidRPr="00320FD3">
        <w:rPr>
          <w:color w:val="000000" w:themeColor="text1"/>
        </w:rPr>
        <w:t xml:space="preserve">prestou esclarecimentos </w:t>
      </w:r>
      <w:r w:rsidR="000444AF" w:rsidRPr="00320FD3">
        <w:rPr>
          <w:color w:val="000000" w:themeColor="text1"/>
        </w:rPr>
        <w:t>sobre as escolas e instituições envolvidas, citando que todos os recursos que a ETSAL realiza cursos são provenientes de convênios.</w:t>
      </w:r>
      <w:r w:rsidR="00413416" w:rsidRPr="00320FD3">
        <w:rPr>
          <w:color w:val="000000" w:themeColor="text1"/>
        </w:rPr>
        <w:t xml:space="preserve"> O conselheiro </w:t>
      </w:r>
      <w:r w:rsidR="00413416" w:rsidRPr="00320FD3">
        <w:rPr>
          <w:b/>
          <w:color w:val="000000" w:themeColor="text1"/>
        </w:rPr>
        <w:t xml:space="preserve">Fernando </w:t>
      </w:r>
      <w:r w:rsidR="001011B5" w:rsidRPr="00320FD3">
        <w:rPr>
          <w:b/>
          <w:color w:val="000000" w:themeColor="text1"/>
        </w:rPr>
        <w:t>Antônio</w:t>
      </w:r>
      <w:r w:rsidR="00413416" w:rsidRPr="00320FD3">
        <w:rPr>
          <w:b/>
          <w:color w:val="000000" w:themeColor="text1"/>
        </w:rPr>
        <w:t xml:space="preserve"> </w:t>
      </w:r>
      <w:r w:rsidR="00D71F92" w:rsidRPr="00320FD3">
        <w:rPr>
          <w:b/>
          <w:color w:val="000000" w:themeColor="text1"/>
        </w:rPr>
        <w:t xml:space="preserve">de Souza </w:t>
      </w:r>
      <w:r w:rsidR="00413416" w:rsidRPr="00320FD3">
        <w:rPr>
          <w:b/>
          <w:color w:val="000000" w:themeColor="text1"/>
        </w:rPr>
        <w:t>Dórea</w:t>
      </w:r>
      <w:r w:rsidR="008D54B2" w:rsidRPr="00320FD3">
        <w:rPr>
          <w:color w:val="000000" w:themeColor="text1"/>
        </w:rPr>
        <w:t xml:space="preserve"> </w:t>
      </w:r>
      <w:r w:rsidR="0058415F" w:rsidRPr="00320FD3">
        <w:rPr>
          <w:color w:val="000000" w:themeColor="text1"/>
        </w:rPr>
        <w:t>diss</w:t>
      </w:r>
      <w:r w:rsidR="00580201" w:rsidRPr="00320FD3">
        <w:rPr>
          <w:color w:val="000000" w:themeColor="text1"/>
        </w:rPr>
        <w:t xml:space="preserve">e que o correto era o CES/AL </w:t>
      </w:r>
      <w:r w:rsidR="0058415F" w:rsidRPr="00320FD3">
        <w:rPr>
          <w:color w:val="000000" w:themeColor="text1"/>
        </w:rPr>
        <w:t>bater de frente com o governo e não ficar aceitando tudo isso</w:t>
      </w:r>
      <w:r w:rsidR="006055DB" w:rsidRPr="00320FD3">
        <w:rPr>
          <w:color w:val="000000" w:themeColor="text1"/>
        </w:rPr>
        <w:t>.</w:t>
      </w:r>
      <w:r w:rsidR="001A4173" w:rsidRPr="00320FD3">
        <w:rPr>
          <w:color w:val="000000" w:themeColor="text1"/>
        </w:rPr>
        <w:t xml:space="preserve"> O conselheiro perguntou aonde o controle social entra nessas capacitações</w:t>
      </w:r>
      <w:r w:rsidR="000A3A08" w:rsidRPr="00320FD3">
        <w:rPr>
          <w:color w:val="000000" w:themeColor="text1"/>
        </w:rPr>
        <w:t>, lembrou que a sociedade não pode ficar de fora e o plano deve ser socializado. A técnica da SESAU Patrícia</w:t>
      </w:r>
      <w:r w:rsidR="00580201" w:rsidRPr="00320FD3">
        <w:rPr>
          <w:color w:val="000000" w:themeColor="text1"/>
        </w:rPr>
        <w:t xml:space="preserve"> S. de Souza</w:t>
      </w:r>
      <w:r w:rsidR="000A3A08" w:rsidRPr="00320FD3">
        <w:rPr>
          <w:color w:val="000000" w:themeColor="text1"/>
        </w:rPr>
        <w:t xml:space="preserve"> </w:t>
      </w:r>
      <w:r w:rsidR="007778E3" w:rsidRPr="00320FD3">
        <w:rPr>
          <w:color w:val="000000" w:themeColor="text1"/>
        </w:rPr>
        <w:t>respondeu mais uma vez, que a oficina</w:t>
      </w:r>
      <w:r w:rsidR="00716D8E" w:rsidRPr="00320FD3">
        <w:rPr>
          <w:color w:val="000000" w:themeColor="text1"/>
        </w:rPr>
        <w:t xml:space="preserve"> será</w:t>
      </w:r>
      <w:r w:rsidR="007778E3" w:rsidRPr="00320FD3">
        <w:rPr>
          <w:color w:val="000000" w:themeColor="text1"/>
        </w:rPr>
        <w:t xml:space="preserve"> destinada</w:t>
      </w:r>
      <w:r w:rsidR="000A3A08" w:rsidRPr="00320FD3">
        <w:rPr>
          <w:color w:val="000000" w:themeColor="text1"/>
        </w:rPr>
        <w:t xml:space="preserve"> para </w:t>
      </w:r>
      <w:r w:rsidR="007778E3" w:rsidRPr="00320FD3">
        <w:rPr>
          <w:color w:val="000000" w:themeColor="text1"/>
        </w:rPr>
        <w:t>a construção do</w:t>
      </w:r>
      <w:r w:rsidR="000A3A08" w:rsidRPr="00320FD3">
        <w:rPr>
          <w:color w:val="000000" w:themeColor="text1"/>
        </w:rPr>
        <w:t xml:space="preserve"> plano e não para capacitações, o</w:t>
      </w:r>
      <w:r w:rsidR="007778E3" w:rsidRPr="00320FD3">
        <w:rPr>
          <w:color w:val="000000" w:themeColor="text1"/>
        </w:rPr>
        <w:t>s</w:t>
      </w:r>
      <w:r w:rsidR="000A3A08" w:rsidRPr="00320FD3">
        <w:rPr>
          <w:color w:val="000000" w:themeColor="text1"/>
        </w:rPr>
        <w:t xml:space="preserve"> resultado</w:t>
      </w:r>
      <w:r w:rsidR="007778E3" w:rsidRPr="00320FD3">
        <w:rPr>
          <w:color w:val="000000" w:themeColor="text1"/>
        </w:rPr>
        <w:t>s</w:t>
      </w:r>
      <w:r w:rsidR="000A3A08" w:rsidRPr="00320FD3">
        <w:rPr>
          <w:color w:val="000000" w:themeColor="text1"/>
        </w:rPr>
        <w:t xml:space="preserve"> das oficinas será</w:t>
      </w:r>
      <w:r w:rsidR="007778E3" w:rsidRPr="00320FD3">
        <w:rPr>
          <w:color w:val="000000" w:themeColor="text1"/>
        </w:rPr>
        <w:t xml:space="preserve"> construção do</w:t>
      </w:r>
      <w:r w:rsidR="000A3A08" w:rsidRPr="00320FD3">
        <w:rPr>
          <w:color w:val="000000" w:themeColor="text1"/>
        </w:rPr>
        <w:t xml:space="preserve"> plano d</w:t>
      </w:r>
      <w:r w:rsidR="007778E3" w:rsidRPr="00320FD3">
        <w:rPr>
          <w:color w:val="000000" w:themeColor="text1"/>
        </w:rPr>
        <w:t>e trabalho e que o CES/AL</w:t>
      </w:r>
      <w:r w:rsidR="00716D8E" w:rsidRPr="00320FD3">
        <w:rPr>
          <w:color w:val="000000" w:themeColor="text1"/>
        </w:rPr>
        <w:t xml:space="preserve"> </w:t>
      </w:r>
      <w:r w:rsidR="007778E3" w:rsidRPr="00320FD3">
        <w:rPr>
          <w:color w:val="000000" w:themeColor="text1"/>
        </w:rPr>
        <w:t>será</w:t>
      </w:r>
      <w:r w:rsidR="000A3A08" w:rsidRPr="00320FD3">
        <w:rPr>
          <w:color w:val="000000" w:themeColor="text1"/>
        </w:rPr>
        <w:t xml:space="preserve"> representado no citado plano.</w:t>
      </w:r>
      <w:r w:rsidR="00FD73FA" w:rsidRPr="00320FD3">
        <w:rPr>
          <w:color w:val="000000" w:themeColor="text1"/>
        </w:rPr>
        <w:t xml:space="preserve"> O conselheiro suplente </w:t>
      </w:r>
      <w:r w:rsidR="00FD73FA" w:rsidRPr="00320FD3">
        <w:rPr>
          <w:b/>
          <w:color w:val="000000" w:themeColor="text1"/>
        </w:rPr>
        <w:t xml:space="preserve">Jordeval Soares Morais </w:t>
      </w:r>
      <w:r w:rsidR="00FD73FA" w:rsidRPr="00320FD3">
        <w:rPr>
          <w:color w:val="000000" w:themeColor="text1"/>
        </w:rPr>
        <w:t xml:space="preserve">disse que ficou preocupado, sem desmerecer os técnicos, porque a visão de quem faz educação é </w:t>
      </w:r>
      <w:r w:rsidR="00FD73FA" w:rsidRPr="00320FD3">
        <w:rPr>
          <w:color w:val="000000" w:themeColor="text1"/>
        </w:rPr>
        <w:lastRenderedPageBreak/>
        <w:t>de um conteúdo ideológico, mas o problema é sair da teoria para a pr</w:t>
      </w:r>
      <w:r w:rsidR="00AF7C0A" w:rsidRPr="00320FD3">
        <w:rPr>
          <w:color w:val="000000" w:themeColor="text1"/>
        </w:rPr>
        <w:t>ática</w:t>
      </w:r>
      <w:r w:rsidR="00A15C73" w:rsidRPr="00320FD3">
        <w:rPr>
          <w:color w:val="000000" w:themeColor="text1"/>
        </w:rPr>
        <w:t>. A técnica Patrícia</w:t>
      </w:r>
      <w:r w:rsidR="007778E3" w:rsidRPr="00320FD3">
        <w:rPr>
          <w:color w:val="000000" w:themeColor="text1"/>
        </w:rPr>
        <w:t xml:space="preserve"> de S. Bezerra </w:t>
      </w:r>
      <w:r w:rsidR="00A15C73" w:rsidRPr="00320FD3">
        <w:rPr>
          <w:color w:val="000000" w:themeColor="text1"/>
        </w:rPr>
        <w:t>respondeu</w:t>
      </w:r>
      <w:r w:rsidR="007778E3" w:rsidRPr="00320FD3">
        <w:rPr>
          <w:color w:val="000000" w:themeColor="text1"/>
        </w:rPr>
        <w:t xml:space="preserve"> novamente,</w:t>
      </w:r>
      <w:r w:rsidR="00A15C73" w:rsidRPr="00320FD3">
        <w:rPr>
          <w:color w:val="000000" w:themeColor="text1"/>
        </w:rPr>
        <w:t xml:space="preserve"> que </w:t>
      </w:r>
      <w:r w:rsidR="007778E3" w:rsidRPr="00320FD3">
        <w:rPr>
          <w:color w:val="000000" w:themeColor="text1"/>
        </w:rPr>
        <w:t xml:space="preserve">o </w:t>
      </w:r>
      <w:r w:rsidR="00A15C73" w:rsidRPr="00320FD3">
        <w:rPr>
          <w:color w:val="000000" w:themeColor="text1"/>
        </w:rPr>
        <w:t>CES/AL</w:t>
      </w:r>
      <w:r w:rsidR="007778E3" w:rsidRPr="00320FD3">
        <w:rPr>
          <w:color w:val="000000" w:themeColor="text1"/>
        </w:rPr>
        <w:t xml:space="preserve"> estará representado n</w:t>
      </w:r>
      <w:r w:rsidR="00A15C73" w:rsidRPr="00320FD3">
        <w:rPr>
          <w:color w:val="000000" w:themeColor="text1"/>
        </w:rPr>
        <w:t>o plano.</w:t>
      </w:r>
      <w:r w:rsidR="00435E79" w:rsidRPr="00320FD3">
        <w:rPr>
          <w:color w:val="000000" w:themeColor="text1"/>
        </w:rPr>
        <w:t xml:space="preserve"> Nesse momento o presidente do CES/AL </w:t>
      </w:r>
      <w:r w:rsidR="007778E3" w:rsidRPr="00320FD3">
        <w:rPr>
          <w:b/>
          <w:color w:val="000000" w:themeColor="text1"/>
        </w:rPr>
        <w:t>Jesonias da Silva</w:t>
      </w:r>
      <w:r w:rsidR="007778E3" w:rsidRPr="00320FD3">
        <w:rPr>
          <w:color w:val="000000" w:themeColor="text1"/>
        </w:rPr>
        <w:t xml:space="preserve"> </w:t>
      </w:r>
      <w:r w:rsidR="00435E79" w:rsidRPr="00320FD3">
        <w:rPr>
          <w:color w:val="000000" w:themeColor="text1"/>
        </w:rPr>
        <w:t>retomou</w:t>
      </w:r>
      <w:r w:rsidR="007778E3" w:rsidRPr="00320FD3">
        <w:rPr>
          <w:color w:val="000000" w:themeColor="text1"/>
        </w:rPr>
        <w:t>, informando</w:t>
      </w:r>
      <w:r w:rsidR="00435E79" w:rsidRPr="00320FD3">
        <w:rPr>
          <w:color w:val="000000" w:themeColor="text1"/>
        </w:rPr>
        <w:t xml:space="preserve"> que o plano era pra ser apreciado e não votado.</w:t>
      </w:r>
      <w:r w:rsidR="0003150C" w:rsidRPr="00320FD3">
        <w:rPr>
          <w:color w:val="000000" w:themeColor="text1"/>
        </w:rPr>
        <w:t xml:space="preserve"> </w:t>
      </w:r>
      <w:r w:rsidR="006055DB" w:rsidRPr="00320FD3">
        <w:rPr>
          <w:color w:val="000000" w:themeColor="text1"/>
        </w:rPr>
        <w:t xml:space="preserve">Finalizada a discussão </w:t>
      </w:r>
      <w:r w:rsidR="0003150C" w:rsidRPr="00320FD3">
        <w:rPr>
          <w:color w:val="000000" w:themeColor="text1"/>
        </w:rPr>
        <w:t xml:space="preserve">passou a palavra para a técnica </w:t>
      </w:r>
      <w:r w:rsidR="004563AB" w:rsidRPr="00320FD3">
        <w:rPr>
          <w:color w:val="000000" w:themeColor="text1"/>
        </w:rPr>
        <w:t xml:space="preserve">da SESAU </w:t>
      </w:r>
      <w:r w:rsidR="004563AB" w:rsidRPr="00320FD3">
        <w:rPr>
          <w:b/>
          <w:color w:val="000000" w:themeColor="text1"/>
        </w:rPr>
        <w:t>Sandra</w:t>
      </w:r>
      <w:r w:rsidR="00A26F2E" w:rsidRPr="00320FD3">
        <w:rPr>
          <w:b/>
          <w:color w:val="000000" w:themeColor="text1"/>
        </w:rPr>
        <w:t xml:space="preserve"> Tenório A.</w:t>
      </w:r>
      <w:r w:rsidR="004563AB" w:rsidRPr="00320FD3">
        <w:rPr>
          <w:b/>
          <w:color w:val="000000" w:themeColor="text1"/>
        </w:rPr>
        <w:t xml:space="preserve"> Canuto</w:t>
      </w:r>
      <w:r w:rsidR="004563AB" w:rsidRPr="00320FD3">
        <w:rPr>
          <w:color w:val="000000" w:themeColor="text1"/>
        </w:rPr>
        <w:t xml:space="preserve"> fazer</w:t>
      </w:r>
      <w:r w:rsidR="0003150C" w:rsidRPr="00320FD3">
        <w:rPr>
          <w:color w:val="000000" w:themeColor="text1"/>
        </w:rPr>
        <w:t xml:space="preserve"> a apresentação do quarto ponto de pauta: Apresentação sobre o Sistema de Regulação e Avaliação do Estado</w:t>
      </w:r>
      <w:r w:rsidR="006055DB" w:rsidRPr="00320FD3">
        <w:rPr>
          <w:color w:val="000000" w:themeColor="text1"/>
        </w:rPr>
        <w:t xml:space="preserve">. Sandra Canuto </w:t>
      </w:r>
      <w:r w:rsidR="004563AB" w:rsidRPr="00320FD3">
        <w:rPr>
          <w:color w:val="000000" w:themeColor="text1"/>
        </w:rPr>
        <w:t xml:space="preserve">iniciou apresentando a Proposta de Estruturação do </w:t>
      </w:r>
      <w:r w:rsidR="006055DB" w:rsidRPr="00320FD3">
        <w:rPr>
          <w:color w:val="000000" w:themeColor="text1"/>
        </w:rPr>
        <w:t>C</w:t>
      </w:r>
      <w:r w:rsidR="004563AB" w:rsidRPr="00320FD3">
        <w:rPr>
          <w:color w:val="000000" w:themeColor="text1"/>
        </w:rPr>
        <w:t xml:space="preserve">omplexo </w:t>
      </w:r>
      <w:r w:rsidR="006055DB" w:rsidRPr="00320FD3">
        <w:rPr>
          <w:color w:val="000000" w:themeColor="text1"/>
        </w:rPr>
        <w:t>R</w:t>
      </w:r>
      <w:r w:rsidR="004563AB" w:rsidRPr="00320FD3">
        <w:rPr>
          <w:color w:val="000000" w:themeColor="text1"/>
        </w:rPr>
        <w:t>egulador Estadual,</w:t>
      </w:r>
      <w:r w:rsidR="006055DB" w:rsidRPr="00320FD3">
        <w:rPr>
          <w:color w:val="000000" w:themeColor="text1"/>
        </w:rPr>
        <w:t xml:space="preserve"> e que a atuação do Estado ainda é incipiente. Citou a</w:t>
      </w:r>
      <w:r w:rsidR="004563AB" w:rsidRPr="00320FD3">
        <w:rPr>
          <w:color w:val="000000" w:themeColor="text1"/>
        </w:rPr>
        <w:t xml:space="preserve"> Portaria 1792/MS que trata do financiamento e que a meta seria iniciar a proposta de trabalho no mês de agosto/2018, tendo como impedimento</w:t>
      </w:r>
      <w:r w:rsidR="006055DB" w:rsidRPr="00320FD3">
        <w:rPr>
          <w:color w:val="000000" w:themeColor="text1"/>
        </w:rPr>
        <w:t xml:space="preserve"> os</w:t>
      </w:r>
      <w:r w:rsidR="004563AB" w:rsidRPr="00320FD3">
        <w:rPr>
          <w:color w:val="000000" w:themeColor="text1"/>
        </w:rPr>
        <w:t xml:space="preserve"> recursos humanos </w:t>
      </w:r>
      <w:r w:rsidR="00394F7E" w:rsidRPr="00320FD3">
        <w:rPr>
          <w:color w:val="000000" w:themeColor="text1"/>
        </w:rPr>
        <w:t>in</w:t>
      </w:r>
      <w:r w:rsidR="004563AB" w:rsidRPr="00320FD3">
        <w:rPr>
          <w:color w:val="000000" w:themeColor="text1"/>
        </w:rPr>
        <w:t xml:space="preserve">disponíveis no setor e que o </w:t>
      </w:r>
      <w:r w:rsidR="006055DB" w:rsidRPr="00320FD3">
        <w:rPr>
          <w:color w:val="000000" w:themeColor="text1"/>
        </w:rPr>
        <w:t>D</w:t>
      </w:r>
      <w:r w:rsidR="004563AB" w:rsidRPr="00320FD3">
        <w:rPr>
          <w:color w:val="000000" w:themeColor="text1"/>
        </w:rPr>
        <w:t>ecreto do governo está impedindo a contratação</w:t>
      </w:r>
      <w:r w:rsidR="005671C9" w:rsidRPr="00320FD3">
        <w:rPr>
          <w:color w:val="000000" w:themeColor="text1"/>
        </w:rPr>
        <w:t xml:space="preserve"> de novos servidores</w:t>
      </w:r>
      <w:r w:rsidR="004563AB" w:rsidRPr="00320FD3">
        <w:rPr>
          <w:color w:val="000000" w:themeColor="text1"/>
        </w:rPr>
        <w:t>, mesmo precarizados.</w:t>
      </w:r>
      <w:r w:rsidR="00F4460C" w:rsidRPr="00320FD3">
        <w:rPr>
          <w:color w:val="000000" w:themeColor="text1"/>
        </w:rPr>
        <w:t xml:space="preserve"> Nesse momento o presidente do CES/AL </w:t>
      </w:r>
      <w:r w:rsidR="00F4460C" w:rsidRPr="00320FD3">
        <w:rPr>
          <w:b/>
          <w:color w:val="000000" w:themeColor="text1"/>
        </w:rPr>
        <w:t>Jesonias da Silva</w:t>
      </w:r>
      <w:r w:rsidR="00F4460C" w:rsidRPr="00320FD3">
        <w:rPr>
          <w:color w:val="000000" w:themeColor="text1"/>
        </w:rPr>
        <w:t xml:space="preserve"> fez uma intervenção</w:t>
      </w:r>
      <w:r w:rsidR="005671C9" w:rsidRPr="00320FD3">
        <w:rPr>
          <w:color w:val="000000" w:themeColor="text1"/>
        </w:rPr>
        <w:t xml:space="preserve">, dizendo que </w:t>
      </w:r>
      <w:r w:rsidR="00394F7E" w:rsidRPr="00320FD3">
        <w:rPr>
          <w:color w:val="000000" w:themeColor="text1"/>
        </w:rPr>
        <w:t>o</w:t>
      </w:r>
      <w:r w:rsidR="00A26F2E" w:rsidRPr="00320FD3">
        <w:rPr>
          <w:color w:val="000000" w:themeColor="text1"/>
        </w:rPr>
        <w:t xml:space="preserve"> Estad</w:t>
      </w:r>
      <w:r w:rsidR="00394F7E" w:rsidRPr="00320FD3">
        <w:rPr>
          <w:color w:val="000000" w:themeColor="text1"/>
        </w:rPr>
        <w:t>o</w:t>
      </w:r>
      <w:r w:rsidR="00A26F2E" w:rsidRPr="00320FD3">
        <w:rPr>
          <w:color w:val="000000" w:themeColor="text1"/>
        </w:rPr>
        <w:t xml:space="preserve"> oferta</w:t>
      </w:r>
      <w:r w:rsidR="005671C9" w:rsidRPr="00320FD3">
        <w:rPr>
          <w:color w:val="000000" w:themeColor="text1"/>
        </w:rPr>
        <w:t xml:space="preserve"> </w:t>
      </w:r>
      <w:r w:rsidR="006055DB" w:rsidRPr="00320FD3">
        <w:rPr>
          <w:color w:val="000000" w:themeColor="text1"/>
        </w:rPr>
        <w:t>quase seis mil leitos, (6.000). Disse que d</w:t>
      </w:r>
      <w:r w:rsidR="005671C9" w:rsidRPr="00320FD3">
        <w:rPr>
          <w:color w:val="000000" w:themeColor="text1"/>
        </w:rPr>
        <w:t>e acordo com</w:t>
      </w:r>
      <w:r w:rsidR="00422F58" w:rsidRPr="00320FD3">
        <w:rPr>
          <w:color w:val="000000" w:themeColor="text1"/>
        </w:rPr>
        <w:t xml:space="preserve"> o que é</w:t>
      </w:r>
      <w:r w:rsidR="005671C9" w:rsidRPr="00320FD3">
        <w:rPr>
          <w:color w:val="000000" w:themeColor="text1"/>
        </w:rPr>
        <w:t xml:space="preserve"> preconizado pela OMS, Alagoas precisaria de mais ou menos treze mil leitos (13.000), falou que quando pediram informações, foram contratados mais leitos só que não existia o número de leitos, tendo também um detalhe que os leitos existentes são pagos</w:t>
      </w:r>
      <w:r w:rsidR="00A26F2E" w:rsidRPr="00320FD3">
        <w:rPr>
          <w:color w:val="000000" w:themeColor="text1"/>
        </w:rPr>
        <w:t>, mas</w:t>
      </w:r>
      <w:r w:rsidR="005671C9" w:rsidRPr="00320FD3">
        <w:rPr>
          <w:color w:val="000000" w:themeColor="text1"/>
        </w:rPr>
        <w:t xml:space="preserve"> não são ocupados e que atualmente é de confiança, por que não existe a ocupação dos leitos.</w:t>
      </w:r>
      <w:r w:rsidR="00C034E6" w:rsidRPr="00320FD3">
        <w:rPr>
          <w:color w:val="000000" w:themeColor="text1"/>
        </w:rPr>
        <w:t xml:space="preserve"> A técnica da SESAU </w:t>
      </w:r>
      <w:r w:rsidR="00C034E6" w:rsidRPr="00320FD3">
        <w:rPr>
          <w:b/>
          <w:color w:val="000000" w:themeColor="text1"/>
        </w:rPr>
        <w:t>Sandra</w:t>
      </w:r>
      <w:r w:rsidR="00A26F2E" w:rsidRPr="00320FD3">
        <w:rPr>
          <w:b/>
          <w:color w:val="000000" w:themeColor="text1"/>
        </w:rPr>
        <w:t xml:space="preserve"> Tenório A.</w:t>
      </w:r>
      <w:r w:rsidR="00C034E6" w:rsidRPr="00320FD3">
        <w:rPr>
          <w:b/>
          <w:color w:val="000000" w:themeColor="text1"/>
        </w:rPr>
        <w:t xml:space="preserve"> Canuto</w:t>
      </w:r>
      <w:r w:rsidR="00C034E6" w:rsidRPr="00320FD3">
        <w:rPr>
          <w:color w:val="000000" w:themeColor="text1"/>
        </w:rPr>
        <w:t xml:space="preserve"> disse que na clínica m</w:t>
      </w:r>
      <w:r w:rsidR="00BE79BB" w:rsidRPr="00320FD3">
        <w:rPr>
          <w:color w:val="000000" w:themeColor="text1"/>
        </w:rPr>
        <w:t>édica existem</w:t>
      </w:r>
      <w:r w:rsidR="00C034E6" w:rsidRPr="00320FD3">
        <w:rPr>
          <w:color w:val="000000" w:themeColor="text1"/>
        </w:rPr>
        <w:t xml:space="preserve"> leitos suficientes, </w:t>
      </w:r>
      <w:r w:rsidR="006055DB" w:rsidRPr="00320FD3">
        <w:rPr>
          <w:color w:val="000000" w:themeColor="text1"/>
        </w:rPr>
        <w:t>porém</w:t>
      </w:r>
      <w:r w:rsidR="00C034E6" w:rsidRPr="00320FD3">
        <w:rPr>
          <w:color w:val="000000" w:themeColor="text1"/>
        </w:rPr>
        <w:t xml:space="preserve"> as clínicas especializadas é que tem carência</w:t>
      </w:r>
      <w:r w:rsidR="00BE79BB" w:rsidRPr="00320FD3">
        <w:rPr>
          <w:color w:val="000000" w:themeColor="text1"/>
        </w:rPr>
        <w:t xml:space="preserve">, mas que essa discussão vem </w:t>
      </w:r>
      <w:r w:rsidR="00A26F2E" w:rsidRPr="00320FD3">
        <w:rPr>
          <w:color w:val="000000" w:themeColor="text1"/>
        </w:rPr>
        <w:t>há</w:t>
      </w:r>
      <w:r w:rsidR="00BE79BB" w:rsidRPr="00320FD3">
        <w:rPr>
          <w:color w:val="000000" w:themeColor="text1"/>
        </w:rPr>
        <w:t xml:space="preserve"> anos, mas precisa-se conhecer a rede, lembrando que os serviços fecham</w:t>
      </w:r>
      <w:r w:rsidR="008F1ADD" w:rsidRPr="00320FD3">
        <w:rPr>
          <w:color w:val="000000" w:themeColor="text1"/>
        </w:rPr>
        <w:t>, mas</w:t>
      </w:r>
      <w:r w:rsidR="00BE79BB" w:rsidRPr="00320FD3">
        <w:rPr>
          <w:color w:val="000000" w:themeColor="text1"/>
        </w:rPr>
        <w:t xml:space="preserve"> o Ministério da Saúde não corta recursos. A técnica disse ainda, que existe uma desorganização da rede e tem regiões que existem vazios assistenciais e hospitais que não puderam mais receber recursos. A técnica enfatizou a necessidade de otimizar o que existe na rede para poder pensar aonde e quando se deve construir</w:t>
      </w:r>
      <w:r w:rsidR="00565CC5" w:rsidRPr="00320FD3">
        <w:rPr>
          <w:color w:val="000000" w:themeColor="text1"/>
        </w:rPr>
        <w:t xml:space="preserve"> novos</w:t>
      </w:r>
      <w:r w:rsidR="00BE79BB" w:rsidRPr="00320FD3">
        <w:rPr>
          <w:color w:val="000000" w:themeColor="text1"/>
        </w:rPr>
        <w:t xml:space="preserve"> hospitais.</w:t>
      </w:r>
      <w:r w:rsidR="00565CC5" w:rsidRPr="00320FD3">
        <w:rPr>
          <w:color w:val="000000" w:themeColor="text1"/>
        </w:rPr>
        <w:t xml:space="preserve"> Finalizou dizendo que os hospitais tem obrigação de ofertar leitos, precisa haver supervisão em Maceió, mas infelizmente </w:t>
      </w:r>
      <w:r w:rsidR="00D0054E" w:rsidRPr="00320FD3">
        <w:rPr>
          <w:color w:val="000000" w:themeColor="text1"/>
        </w:rPr>
        <w:t>existem</w:t>
      </w:r>
      <w:r w:rsidR="00565CC5" w:rsidRPr="00320FD3">
        <w:rPr>
          <w:color w:val="000000" w:themeColor="text1"/>
        </w:rPr>
        <w:t xml:space="preserve"> algumas </w:t>
      </w:r>
      <w:r w:rsidR="00D643F6" w:rsidRPr="00320FD3">
        <w:rPr>
          <w:color w:val="000000" w:themeColor="text1"/>
        </w:rPr>
        <w:t xml:space="preserve">ingerências, citando que o governador está interessado </w:t>
      </w:r>
      <w:r w:rsidR="00511A4C" w:rsidRPr="00320FD3">
        <w:rPr>
          <w:color w:val="000000" w:themeColor="text1"/>
        </w:rPr>
        <w:t xml:space="preserve">que a </w:t>
      </w:r>
      <w:r w:rsidR="00D643F6" w:rsidRPr="00320FD3">
        <w:rPr>
          <w:color w:val="000000" w:themeColor="text1"/>
        </w:rPr>
        <w:t>regulação</w:t>
      </w:r>
      <w:r w:rsidR="0002651A" w:rsidRPr="00320FD3">
        <w:rPr>
          <w:color w:val="000000" w:themeColor="text1"/>
        </w:rPr>
        <w:t xml:space="preserve"> </w:t>
      </w:r>
      <w:r w:rsidR="00511A4C" w:rsidRPr="00320FD3">
        <w:rPr>
          <w:color w:val="000000" w:themeColor="text1"/>
        </w:rPr>
        <w:t>funcione porque v</w:t>
      </w:r>
      <w:r w:rsidR="00900F89" w:rsidRPr="00320FD3">
        <w:rPr>
          <w:color w:val="000000" w:themeColor="text1"/>
        </w:rPr>
        <w:t>ai</w:t>
      </w:r>
      <w:r w:rsidR="00D643F6" w:rsidRPr="00320FD3">
        <w:rPr>
          <w:color w:val="000000" w:themeColor="text1"/>
        </w:rPr>
        <w:t xml:space="preserve"> minimizar os problemas.</w:t>
      </w:r>
      <w:r w:rsidR="00FA7FC1" w:rsidRPr="00320FD3">
        <w:rPr>
          <w:color w:val="000000" w:themeColor="text1"/>
        </w:rPr>
        <w:t xml:space="preserve"> O conselheiro suplente </w:t>
      </w:r>
      <w:r w:rsidR="00FA7FC1" w:rsidRPr="00320FD3">
        <w:rPr>
          <w:b/>
          <w:color w:val="000000" w:themeColor="text1"/>
        </w:rPr>
        <w:t xml:space="preserve">Jordeval Soares Morais </w:t>
      </w:r>
      <w:r w:rsidR="00FA7FC1" w:rsidRPr="00320FD3">
        <w:rPr>
          <w:color w:val="000000" w:themeColor="text1"/>
        </w:rPr>
        <w:t xml:space="preserve">disse </w:t>
      </w:r>
      <w:r w:rsidR="00900F89" w:rsidRPr="00320FD3">
        <w:rPr>
          <w:color w:val="000000" w:themeColor="text1"/>
        </w:rPr>
        <w:t xml:space="preserve">que tem uma grande preocupação no que foi </w:t>
      </w:r>
      <w:r w:rsidR="006D1FD7" w:rsidRPr="00320FD3">
        <w:rPr>
          <w:color w:val="000000" w:themeColor="text1"/>
        </w:rPr>
        <w:t>apresentad</w:t>
      </w:r>
      <w:r w:rsidR="006A09E6" w:rsidRPr="00320FD3">
        <w:rPr>
          <w:color w:val="000000" w:themeColor="text1"/>
        </w:rPr>
        <w:t>o</w:t>
      </w:r>
      <w:r w:rsidR="006D1FD7" w:rsidRPr="00320FD3">
        <w:rPr>
          <w:color w:val="000000" w:themeColor="text1"/>
        </w:rPr>
        <w:t>,</w:t>
      </w:r>
      <w:r w:rsidR="008F1ADD" w:rsidRPr="00320FD3">
        <w:rPr>
          <w:color w:val="000000" w:themeColor="text1"/>
        </w:rPr>
        <w:t xml:space="preserve"> “</w:t>
      </w:r>
      <w:r w:rsidR="006D1FD7" w:rsidRPr="00320FD3">
        <w:rPr>
          <w:color w:val="000000" w:themeColor="text1"/>
        </w:rPr>
        <w:t>no processo da apresentação</w:t>
      </w:r>
      <w:r w:rsidR="00900F89" w:rsidRPr="00320FD3">
        <w:rPr>
          <w:color w:val="000000" w:themeColor="text1"/>
        </w:rPr>
        <w:t xml:space="preserve"> a proposta aparenta ser boa, mas na prática não funciona, tendo como fator preponderante a ingerência política, não existe nenhuma forma de fiscalização dos serviços</w:t>
      </w:r>
      <w:r w:rsidR="006055DB" w:rsidRPr="00320FD3">
        <w:rPr>
          <w:color w:val="000000" w:themeColor="text1"/>
        </w:rPr>
        <w:t>”. Citou</w:t>
      </w:r>
      <w:r w:rsidR="00900F89" w:rsidRPr="00320FD3">
        <w:rPr>
          <w:color w:val="000000" w:themeColor="text1"/>
        </w:rPr>
        <w:t xml:space="preserve"> que estão sendo pagos, mas se os técnicos estão fiscalizando não apontam, porque no momento de elaborar</w:t>
      </w:r>
      <w:r w:rsidR="006A09E6" w:rsidRPr="00320FD3">
        <w:rPr>
          <w:color w:val="000000" w:themeColor="text1"/>
        </w:rPr>
        <w:t xml:space="preserve"> do</w:t>
      </w:r>
      <w:r w:rsidR="00900F89" w:rsidRPr="00320FD3">
        <w:rPr>
          <w:color w:val="000000" w:themeColor="text1"/>
        </w:rPr>
        <w:t xml:space="preserve"> plano de trabalho esse detalhe do que está sendo realizado pelos técnicos da SESAU não é posto, lembrando ser uma política de governo.</w:t>
      </w:r>
      <w:r w:rsidR="0002651A" w:rsidRPr="00320FD3">
        <w:rPr>
          <w:color w:val="000000" w:themeColor="text1"/>
        </w:rPr>
        <w:t xml:space="preserve"> O conselheiro </w:t>
      </w:r>
      <w:r w:rsidR="0002651A" w:rsidRPr="00320FD3">
        <w:rPr>
          <w:b/>
          <w:color w:val="000000" w:themeColor="text1"/>
        </w:rPr>
        <w:t>Alfredo Raimundo Correia Dacal</w:t>
      </w:r>
      <w:r w:rsidR="0002651A" w:rsidRPr="00320FD3">
        <w:rPr>
          <w:color w:val="000000" w:themeColor="text1"/>
        </w:rPr>
        <w:t xml:space="preserve"> </w:t>
      </w:r>
      <w:r w:rsidR="00D97998" w:rsidRPr="00320FD3">
        <w:rPr>
          <w:color w:val="000000" w:themeColor="text1"/>
        </w:rPr>
        <w:t>colocou ser muito importante a área de regulação para o Estado e que vai minimizar a espera da população, passando a informar que</w:t>
      </w:r>
      <w:r w:rsidR="0002651A" w:rsidRPr="00320FD3">
        <w:rPr>
          <w:color w:val="000000" w:themeColor="text1"/>
        </w:rPr>
        <w:t xml:space="preserve"> está </w:t>
      </w:r>
      <w:r w:rsidR="00D97998" w:rsidRPr="00320FD3">
        <w:rPr>
          <w:color w:val="000000" w:themeColor="text1"/>
        </w:rPr>
        <w:t>implantando alguns serviços, como devem ser encaminhado para que a UNCISAL passe a trabalhar</w:t>
      </w:r>
      <w:r w:rsidR="00775E8D" w:rsidRPr="00320FD3">
        <w:rPr>
          <w:color w:val="000000" w:themeColor="text1"/>
        </w:rPr>
        <w:t xml:space="preserve"> com o apoio da Regulação.</w:t>
      </w:r>
      <w:r w:rsidR="00D97998" w:rsidRPr="00320FD3">
        <w:rPr>
          <w:color w:val="000000" w:themeColor="text1"/>
        </w:rPr>
        <w:t xml:space="preserve"> O conselheiro </w:t>
      </w:r>
      <w:r w:rsidR="00D97998" w:rsidRPr="00320FD3">
        <w:rPr>
          <w:b/>
          <w:color w:val="000000" w:themeColor="text1"/>
        </w:rPr>
        <w:t>Cicero Vieira Sampaio</w:t>
      </w:r>
      <w:r w:rsidR="00C11656" w:rsidRPr="00320FD3">
        <w:rPr>
          <w:b/>
          <w:color w:val="000000" w:themeColor="text1"/>
        </w:rPr>
        <w:t xml:space="preserve"> </w:t>
      </w:r>
      <w:r w:rsidR="00C11656" w:rsidRPr="00320FD3">
        <w:rPr>
          <w:color w:val="000000" w:themeColor="text1"/>
        </w:rPr>
        <w:t>disse que vê a regulação como ponto positivo</w:t>
      </w:r>
      <w:r w:rsidR="00D97998" w:rsidRPr="00320FD3">
        <w:rPr>
          <w:color w:val="000000" w:themeColor="text1"/>
        </w:rPr>
        <w:t xml:space="preserve"> </w:t>
      </w:r>
      <w:r w:rsidR="00775E8D" w:rsidRPr="00320FD3">
        <w:rPr>
          <w:color w:val="000000" w:themeColor="text1"/>
        </w:rPr>
        <w:t xml:space="preserve">para o Estado, só que </w:t>
      </w:r>
      <w:r w:rsidR="006600DF" w:rsidRPr="00320FD3">
        <w:rPr>
          <w:color w:val="000000" w:themeColor="text1"/>
        </w:rPr>
        <w:t>hoje existe muita</w:t>
      </w:r>
      <w:r w:rsidR="00775E8D" w:rsidRPr="00320FD3">
        <w:rPr>
          <w:color w:val="000000" w:themeColor="text1"/>
        </w:rPr>
        <w:t xml:space="preserve"> </w:t>
      </w:r>
      <w:r w:rsidR="006600DF" w:rsidRPr="00320FD3">
        <w:rPr>
          <w:color w:val="000000" w:themeColor="text1"/>
        </w:rPr>
        <w:t>in</w:t>
      </w:r>
      <w:r w:rsidR="00775E8D" w:rsidRPr="00320FD3">
        <w:rPr>
          <w:color w:val="000000" w:themeColor="text1"/>
        </w:rPr>
        <w:t>gerência</w:t>
      </w:r>
      <w:r w:rsidR="006600DF" w:rsidRPr="00320FD3">
        <w:rPr>
          <w:color w:val="000000" w:themeColor="text1"/>
        </w:rPr>
        <w:t xml:space="preserve"> política</w:t>
      </w:r>
      <w:r w:rsidR="00775E8D" w:rsidRPr="00320FD3">
        <w:rPr>
          <w:color w:val="000000" w:themeColor="text1"/>
        </w:rPr>
        <w:t xml:space="preserve"> </w:t>
      </w:r>
      <w:r w:rsidR="006600DF" w:rsidRPr="00320FD3">
        <w:rPr>
          <w:color w:val="000000" w:themeColor="text1"/>
        </w:rPr>
        <w:t>n</w:t>
      </w:r>
      <w:r w:rsidR="00775E8D" w:rsidRPr="00320FD3">
        <w:rPr>
          <w:color w:val="000000" w:themeColor="text1"/>
        </w:rPr>
        <w:t>o CORA</w:t>
      </w:r>
      <w:r w:rsidR="006600DF" w:rsidRPr="00320FD3">
        <w:rPr>
          <w:color w:val="000000" w:themeColor="text1"/>
        </w:rPr>
        <w:t>.</w:t>
      </w:r>
      <w:r w:rsidR="00775E8D" w:rsidRPr="00320FD3">
        <w:rPr>
          <w:color w:val="000000" w:themeColor="text1"/>
        </w:rPr>
        <w:t xml:space="preserve"> “</w:t>
      </w:r>
      <w:r w:rsidR="00B977A5" w:rsidRPr="00320FD3">
        <w:rPr>
          <w:color w:val="000000" w:themeColor="text1"/>
        </w:rPr>
        <w:t>O</w:t>
      </w:r>
      <w:r w:rsidR="00775E8D" w:rsidRPr="00320FD3">
        <w:rPr>
          <w:color w:val="000000" w:themeColor="text1"/>
        </w:rPr>
        <w:t>s cabos eleitorais</w:t>
      </w:r>
      <w:r w:rsidR="00B977A5" w:rsidRPr="00320FD3">
        <w:rPr>
          <w:color w:val="000000" w:themeColor="text1"/>
        </w:rPr>
        <w:t>,</w:t>
      </w:r>
      <w:r w:rsidR="00775E8D" w:rsidRPr="00320FD3">
        <w:rPr>
          <w:color w:val="000000" w:themeColor="text1"/>
        </w:rPr>
        <w:t>” conseguem marcar consultas</w:t>
      </w:r>
      <w:r w:rsidR="00B977A5" w:rsidRPr="00320FD3">
        <w:rPr>
          <w:color w:val="000000" w:themeColor="text1"/>
        </w:rPr>
        <w:t xml:space="preserve"> com facilidade. A</w:t>
      </w:r>
      <w:r w:rsidR="00775E8D" w:rsidRPr="00320FD3">
        <w:rPr>
          <w:color w:val="000000" w:themeColor="text1"/>
        </w:rPr>
        <w:t xml:space="preserve"> regulação vai melhorar</w:t>
      </w:r>
      <w:r w:rsidR="00155D62" w:rsidRPr="00320FD3">
        <w:rPr>
          <w:color w:val="000000" w:themeColor="text1"/>
        </w:rPr>
        <w:t>, mas</w:t>
      </w:r>
      <w:r w:rsidR="00775E8D" w:rsidRPr="00320FD3">
        <w:rPr>
          <w:color w:val="000000" w:themeColor="text1"/>
        </w:rPr>
        <w:t xml:space="preserve"> não vai resolver todos os problemas. </w:t>
      </w:r>
      <w:r w:rsidR="00F334DB" w:rsidRPr="00320FD3">
        <w:rPr>
          <w:color w:val="000000" w:themeColor="text1"/>
        </w:rPr>
        <w:t xml:space="preserve">O conselheiro </w:t>
      </w:r>
      <w:r w:rsidR="00F334DB" w:rsidRPr="00320FD3">
        <w:rPr>
          <w:b/>
          <w:color w:val="000000" w:themeColor="text1"/>
        </w:rPr>
        <w:t>Fernando Antônio</w:t>
      </w:r>
      <w:r w:rsidR="002D6D5B" w:rsidRPr="00320FD3">
        <w:rPr>
          <w:b/>
          <w:color w:val="000000" w:themeColor="text1"/>
        </w:rPr>
        <w:t xml:space="preserve"> de Souza</w:t>
      </w:r>
      <w:r w:rsidR="00F334DB" w:rsidRPr="00320FD3">
        <w:rPr>
          <w:b/>
          <w:color w:val="000000" w:themeColor="text1"/>
        </w:rPr>
        <w:t xml:space="preserve"> Dória </w:t>
      </w:r>
      <w:r w:rsidR="00F334DB" w:rsidRPr="00320FD3">
        <w:rPr>
          <w:color w:val="000000" w:themeColor="text1"/>
        </w:rPr>
        <w:t>perguntou se tinha prazo para esse plano ser implantado</w:t>
      </w:r>
      <w:r w:rsidR="007B12D1" w:rsidRPr="00320FD3">
        <w:rPr>
          <w:color w:val="000000" w:themeColor="text1"/>
        </w:rPr>
        <w:t xml:space="preserve"> e s</w:t>
      </w:r>
      <w:r w:rsidR="00F334DB" w:rsidRPr="00320FD3">
        <w:rPr>
          <w:color w:val="000000" w:themeColor="text1"/>
        </w:rPr>
        <w:t>e existe</w:t>
      </w:r>
      <w:r w:rsidR="007B12D1" w:rsidRPr="00320FD3">
        <w:rPr>
          <w:color w:val="000000" w:themeColor="text1"/>
        </w:rPr>
        <w:t>m</w:t>
      </w:r>
      <w:r w:rsidR="00F334DB" w:rsidRPr="00320FD3">
        <w:rPr>
          <w:color w:val="000000" w:themeColor="text1"/>
        </w:rPr>
        <w:t xml:space="preserve"> outros sistemas mais avançados</w:t>
      </w:r>
      <w:r w:rsidR="007B12D1" w:rsidRPr="00320FD3">
        <w:rPr>
          <w:color w:val="000000" w:themeColor="text1"/>
        </w:rPr>
        <w:t xml:space="preserve">. Se existe porque </w:t>
      </w:r>
      <w:r w:rsidR="00F334DB" w:rsidRPr="00320FD3">
        <w:rPr>
          <w:color w:val="000000" w:themeColor="text1"/>
        </w:rPr>
        <w:t>não implant</w:t>
      </w:r>
      <w:r w:rsidR="007B12D1" w:rsidRPr="00320FD3">
        <w:rPr>
          <w:color w:val="000000" w:themeColor="text1"/>
        </w:rPr>
        <w:t>á</w:t>
      </w:r>
      <w:r w:rsidR="00F334DB" w:rsidRPr="00320FD3">
        <w:rPr>
          <w:color w:val="000000" w:themeColor="text1"/>
        </w:rPr>
        <w:t>-lo.</w:t>
      </w:r>
      <w:r w:rsidR="00C94CD9" w:rsidRPr="00320FD3">
        <w:rPr>
          <w:color w:val="000000" w:themeColor="text1"/>
        </w:rPr>
        <w:t xml:space="preserve"> </w:t>
      </w:r>
      <w:r w:rsidR="008F1ADD" w:rsidRPr="00320FD3">
        <w:rPr>
          <w:color w:val="000000" w:themeColor="text1"/>
        </w:rPr>
        <w:t xml:space="preserve">O conselheiro </w:t>
      </w:r>
      <w:r w:rsidR="008F1ADD" w:rsidRPr="00320FD3">
        <w:rPr>
          <w:b/>
          <w:color w:val="000000" w:themeColor="text1"/>
        </w:rPr>
        <w:t>Clodoaldo Vieira Guimarães</w:t>
      </w:r>
      <w:r w:rsidR="008F1ADD" w:rsidRPr="00320FD3">
        <w:rPr>
          <w:color w:val="000000" w:themeColor="text1"/>
        </w:rPr>
        <w:t xml:space="preserve"> disse que a implantação de todo e qualquer instrumento de regulação é muito importante para o Pa</w:t>
      </w:r>
      <w:r w:rsidR="008F1ADD">
        <w:rPr>
          <w:color w:val="000000" w:themeColor="text1"/>
        </w:rPr>
        <w:t>í</w:t>
      </w:r>
      <w:r w:rsidR="008F1ADD" w:rsidRPr="00320FD3">
        <w:rPr>
          <w:color w:val="000000" w:themeColor="text1"/>
        </w:rPr>
        <w:t>s, Estado e Municípios e que regulando os leitos o Estado vai economizar muito, pois de acordo com as informações os leitos estão sendo pagos e não estão sendo ocupados pelos usuários do SUS.</w:t>
      </w:r>
      <w:r w:rsidR="00155D62" w:rsidRPr="00320FD3">
        <w:rPr>
          <w:color w:val="000000" w:themeColor="text1"/>
        </w:rPr>
        <w:t xml:space="preserve"> A técnica </w:t>
      </w:r>
      <w:r w:rsidR="00155D62" w:rsidRPr="00320FD3">
        <w:rPr>
          <w:b/>
          <w:color w:val="000000" w:themeColor="text1"/>
        </w:rPr>
        <w:t>Sandra Canuto</w:t>
      </w:r>
      <w:r w:rsidR="00155D62" w:rsidRPr="00320FD3">
        <w:rPr>
          <w:color w:val="000000" w:themeColor="text1"/>
        </w:rPr>
        <w:t xml:space="preserve"> disse que a forma de monitorar é ter </w:t>
      </w:r>
      <w:r w:rsidR="00810D99" w:rsidRPr="00320FD3">
        <w:rPr>
          <w:color w:val="000000" w:themeColor="text1"/>
        </w:rPr>
        <w:t>um</w:t>
      </w:r>
      <w:r w:rsidR="00155D62" w:rsidRPr="00320FD3">
        <w:rPr>
          <w:color w:val="000000" w:themeColor="text1"/>
        </w:rPr>
        <w:t xml:space="preserve"> sistema que acompanhe em tempo hábil, segundo ela já está acontecendo, lembrando que tem que existir a fiscalização através das auditorias</w:t>
      </w:r>
      <w:r w:rsidR="00F814C4" w:rsidRPr="00320FD3">
        <w:rPr>
          <w:color w:val="000000" w:themeColor="text1"/>
        </w:rPr>
        <w:t>, o</w:t>
      </w:r>
      <w:r w:rsidR="00155D62" w:rsidRPr="00320FD3">
        <w:rPr>
          <w:color w:val="000000" w:themeColor="text1"/>
        </w:rPr>
        <w:t xml:space="preserve"> que na prática não vem </w:t>
      </w:r>
      <w:r w:rsidR="00155D62" w:rsidRPr="00320FD3">
        <w:rPr>
          <w:color w:val="000000" w:themeColor="text1"/>
        </w:rPr>
        <w:lastRenderedPageBreak/>
        <w:t xml:space="preserve">acontecendo. Em seguida informou que para abrir para população marcar a consulta no sistema </w:t>
      </w:r>
      <w:r w:rsidR="00C564DE" w:rsidRPr="00320FD3">
        <w:rPr>
          <w:color w:val="000000" w:themeColor="text1"/>
        </w:rPr>
        <w:t>se torna complicado, pois cada cidadão precisaria ter uma senha, se tornando inviável tal procedimento, falou das dificuldades de fazer agendamento através do SISREG, mas que estava sendo implementado uma plataforma onde o usuário vai ter condições de fazer o monitoramento dos seus agendamentos</w:t>
      </w:r>
      <w:r w:rsidR="007B12D1" w:rsidRPr="00320FD3">
        <w:rPr>
          <w:color w:val="000000" w:themeColor="text1"/>
        </w:rPr>
        <w:t xml:space="preserve">. </w:t>
      </w:r>
      <w:r w:rsidR="006F7102" w:rsidRPr="00320FD3">
        <w:rPr>
          <w:color w:val="000000" w:themeColor="text1"/>
        </w:rPr>
        <w:t>A t</w:t>
      </w:r>
      <w:r w:rsidR="005571CB" w:rsidRPr="00320FD3">
        <w:rPr>
          <w:color w:val="000000" w:themeColor="text1"/>
        </w:rPr>
        <w:t>écnica completou dizendo que o governo tem que assumir as políticas de saúde</w:t>
      </w:r>
      <w:r w:rsidR="00C564DE" w:rsidRPr="00320FD3">
        <w:rPr>
          <w:color w:val="000000" w:themeColor="text1"/>
        </w:rPr>
        <w:t xml:space="preserve"> </w:t>
      </w:r>
      <w:r w:rsidR="0083585C" w:rsidRPr="00320FD3">
        <w:rPr>
          <w:color w:val="000000" w:themeColor="text1"/>
        </w:rPr>
        <w:t>como uma política de estado, disse ainda, que o Centro de Diagnose da UNCISAL pode sim ser vinculado a Central de Regulação, precisando ser capacitado</w:t>
      </w:r>
      <w:r w:rsidR="00482E23" w:rsidRPr="00320FD3">
        <w:rPr>
          <w:color w:val="000000" w:themeColor="text1"/>
        </w:rPr>
        <w:t xml:space="preserve"> e que o momento é na</w:t>
      </w:r>
      <w:r w:rsidR="0083585C" w:rsidRPr="00320FD3">
        <w:rPr>
          <w:color w:val="000000" w:themeColor="text1"/>
        </w:rPr>
        <w:t xml:space="preserve"> Pactuação</w:t>
      </w:r>
      <w:r w:rsidR="00482E23" w:rsidRPr="00320FD3">
        <w:rPr>
          <w:color w:val="000000" w:themeColor="text1"/>
        </w:rPr>
        <w:t>, para isso existe a (</w:t>
      </w:r>
      <w:r w:rsidR="0083585C" w:rsidRPr="00320FD3">
        <w:rPr>
          <w:color w:val="000000" w:themeColor="text1"/>
        </w:rPr>
        <w:t>PPI)</w:t>
      </w:r>
      <w:r w:rsidR="00482E23" w:rsidRPr="00320FD3">
        <w:rPr>
          <w:color w:val="000000" w:themeColor="text1"/>
        </w:rPr>
        <w:t>, mo</w:t>
      </w:r>
      <w:r w:rsidR="002A15E0" w:rsidRPr="00320FD3">
        <w:rPr>
          <w:color w:val="000000" w:themeColor="text1"/>
        </w:rPr>
        <w:t xml:space="preserve">mento em que todos os serviços </w:t>
      </w:r>
      <w:r w:rsidR="00482E23" w:rsidRPr="00320FD3">
        <w:rPr>
          <w:color w:val="000000" w:themeColor="text1"/>
        </w:rPr>
        <w:t>ofertados precisam ser regulados entre municípios e estado, inclusive</w:t>
      </w:r>
      <w:r w:rsidR="002A15E0" w:rsidRPr="00320FD3">
        <w:rPr>
          <w:color w:val="000000" w:themeColor="text1"/>
        </w:rPr>
        <w:t>,</w:t>
      </w:r>
      <w:r w:rsidR="00482E23" w:rsidRPr="00320FD3">
        <w:rPr>
          <w:color w:val="000000" w:themeColor="text1"/>
        </w:rPr>
        <w:t xml:space="preserve"> com mecanismo de bloqueio. Segundo </w:t>
      </w:r>
      <w:r w:rsidR="007B12D1" w:rsidRPr="00320FD3">
        <w:rPr>
          <w:color w:val="000000" w:themeColor="text1"/>
        </w:rPr>
        <w:t>ela</w:t>
      </w:r>
      <w:r w:rsidR="00482E23" w:rsidRPr="00320FD3">
        <w:rPr>
          <w:color w:val="000000" w:themeColor="text1"/>
        </w:rPr>
        <w:t xml:space="preserve"> o prazo </w:t>
      </w:r>
      <w:r w:rsidR="00810D99" w:rsidRPr="00320FD3">
        <w:rPr>
          <w:color w:val="000000" w:themeColor="text1"/>
        </w:rPr>
        <w:t>d</w:t>
      </w:r>
      <w:r w:rsidR="00482E23" w:rsidRPr="00320FD3">
        <w:rPr>
          <w:color w:val="000000" w:themeColor="text1"/>
        </w:rPr>
        <w:t xml:space="preserve">o projeto seria até agosto, mas que a equipe está temerosa por conta da contratação de pessoal até outubro/2018, bem como, a questão das </w:t>
      </w:r>
      <w:r w:rsidR="002A15E0" w:rsidRPr="00320FD3">
        <w:rPr>
          <w:color w:val="000000" w:themeColor="text1"/>
        </w:rPr>
        <w:t>instalações</w:t>
      </w:r>
      <w:r w:rsidR="00482E23" w:rsidRPr="00320FD3">
        <w:rPr>
          <w:color w:val="000000" w:themeColor="text1"/>
        </w:rPr>
        <w:t xml:space="preserve"> e equipamentos</w:t>
      </w:r>
      <w:r w:rsidR="002A15E0" w:rsidRPr="00320FD3">
        <w:rPr>
          <w:color w:val="000000" w:themeColor="text1"/>
        </w:rPr>
        <w:t>, sendo o prazo</w:t>
      </w:r>
      <w:r w:rsidR="00482E23" w:rsidRPr="00320FD3">
        <w:rPr>
          <w:color w:val="000000" w:themeColor="text1"/>
        </w:rPr>
        <w:t xml:space="preserve"> até agosto/2018</w:t>
      </w:r>
      <w:r w:rsidR="002A15E0" w:rsidRPr="00320FD3">
        <w:rPr>
          <w:color w:val="000000" w:themeColor="text1"/>
        </w:rPr>
        <w:t>, pelo pouco espaço de tempo</w:t>
      </w:r>
      <w:r w:rsidR="007B12D1" w:rsidRPr="00320FD3">
        <w:rPr>
          <w:color w:val="000000" w:themeColor="text1"/>
        </w:rPr>
        <w:t>. Para encerrar a</w:t>
      </w:r>
      <w:r w:rsidR="00994C9E" w:rsidRPr="00320FD3">
        <w:rPr>
          <w:color w:val="000000" w:themeColor="text1"/>
        </w:rPr>
        <w:t xml:space="preserve"> técnica </w:t>
      </w:r>
      <w:r w:rsidR="00994C9E" w:rsidRPr="00320FD3">
        <w:rPr>
          <w:b/>
          <w:color w:val="000000" w:themeColor="text1"/>
        </w:rPr>
        <w:t>Sandra</w:t>
      </w:r>
      <w:r w:rsidR="00B91CDB" w:rsidRPr="00320FD3">
        <w:rPr>
          <w:b/>
          <w:color w:val="000000" w:themeColor="text1"/>
        </w:rPr>
        <w:t xml:space="preserve"> Tenório A.</w:t>
      </w:r>
      <w:r w:rsidR="00994C9E" w:rsidRPr="00320FD3">
        <w:rPr>
          <w:b/>
          <w:color w:val="000000" w:themeColor="text1"/>
        </w:rPr>
        <w:t xml:space="preserve"> Canuto</w:t>
      </w:r>
      <w:r w:rsidR="00994C9E" w:rsidRPr="00320FD3">
        <w:rPr>
          <w:color w:val="000000" w:themeColor="text1"/>
        </w:rPr>
        <w:t xml:space="preserve"> informou </w:t>
      </w:r>
      <w:r w:rsidR="00581AEC" w:rsidRPr="00320FD3">
        <w:rPr>
          <w:color w:val="000000" w:themeColor="text1"/>
        </w:rPr>
        <w:t>também, que</w:t>
      </w:r>
      <w:r w:rsidR="002A15E0" w:rsidRPr="00320FD3">
        <w:rPr>
          <w:color w:val="000000" w:themeColor="text1"/>
        </w:rPr>
        <w:t xml:space="preserve"> a SESAU criou um sistema próprio do TFD (</w:t>
      </w:r>
      <w:r w:rsidR="00581AEC" w:rsidRPr="00320FD3">
        <w:rPr>
          <w:color w:val="000000" w:themeColor="text1"/>
        </w:rPr>
        <w:t>T</w:t>
      </w:r>
      <w:r w:rsidR="002A15E0" w:rsidRPr="00320FD3">
        <w:rPr>
          <w:color w:val="000000" w:themeColor="text1"/>
        </w:rPr>
        <w:t xml:space="preserve">ratamento </w:t>
      </w:r>
      <w:r w:rsidR="007B12D1" w:rsidRPr="00320FD3">
        <w:rPr>
          <w:color w:val="000000" w:themeColor="text1"/>
        </w:rPr>
        <w:t>F</w:t>
      </w:r>
      <w:r w:rsidR="002A15E0" w:rsidRPr="00320FD3">
        <w:rPr>
          <w:color w:val="000000" w:themeColor="text1"/>
        </w:rPr>
        <w:t>ora do Domicílio)</w:t>
      </w:r>
      <w:r w:rsidR="00581AEC" w:rsidRPr="00320FD3">
        <w:rPr>
          <w:color w:val="000000" w:themeColor="text1"/>
        </w:rPr>
        <w:t xml:space="preserve">, a mesma acredita que até o mês de outubro/2018 o sistema esteja concluído. </w:t>
      </w:r>
      <w:r w:rsidR="007B12D1" w:rsidRPr="00320FD3">
        <w:rPr>
          <w:color w:val="000000" w:themeColor="text1"/>
        </w:rPr>
        <w:t>I</w:t>
      </w:r>
      <w:r w:rsidR="00A377B9" w:rsidRPr="00320FD3">
        <w:rPr>
          <w:color w:val="000000" w:themeColor="text1"/>
        </w:rPr>
        <w:t>nformou ainda</w:t>
      </w:r>
      <w:r w:rsidR="00581AEC" w:rsidRPr="00320FD3">
        <w:rPr>
          <w:color w:val="000000" w:themeColor="text1"/>
        </w:rPr>
        <w:t xml:space="preserve"> que vem articulando a possibilidade de conhecer o funcionamento do</w:t>
      </w:r>
      <w:r w:rsidR="0025570B" w:rsidRPr="00320FD3">
        <w:rPr>
          <w:color w:val="000000" w:themeColor="text1"/>
        </w:rPr>
        <w:t>s</w:t>
      </w:r>
      <w:r w:rsidR="00581AEC" w:rsidRPr="00320FD3">
        <w:rPr>
          <w:color w:val="000000" w:themeColor="text1"/>
        </w:rPr>
        <w:t xml:space="preserve"> sistema</w:t>
      </w:r>
      <w:r w:rsidR="0025570B" w:rsidRPr="00320FD3">
        <w:rPr>
          <w:color w:val="000000" w:themeColor="text1"/>
        </w:rPr>
        <w:t>s</w:t>
      </w:r>
      <w:r w:rsidR="00581AEC" w:rsidRPr="00320FD3">
        <w:rPr>
          <w:color w:val="000000" w:themeColor="text1"/>
        </w:rPr>
        <w:t xml:space="preserve"> em outro estado, para fazer uma troca de conhecimentos, </w:t>
      </w:r>
      <w:r w:rsidR="007B12D1" w:rsidRPr="00320FD3">
        <w:rPr>
          <w:color w:val="000000" w:themeColor="text1"/>
        </w:rPr>
        <w:t>a exemplo d</w:t>
      </w:r>
      <w:r w:rsidR="00581AEC" w:rsidRPr="00320FD3">
        <w:rPr>
          <w:color w:val="000000" w:themeColor="text1"/>
        </w:rPr>
        <w:t>a Bahia.</w:t>
      </w:r>
      <w:r w:rsidR="00565EC3" w:rsidRPr="00320FD3">
        <w:rPr>
          <w:color w:val="000000" w:themeColor="text1"/>
        </w:rPr>
        <w:t xml:space="preserve"> </w:t>
      </w:r>
      <w:r w:rsidR="007B12D1" w:rsidRPr="00320FD3">
        <w:rPr>
          <w:color w:val="000000" w:themeColor="text1"/>
        </w:rPr>
        <w:t xml:space="preserve">O presidente do CES/AL </w:t>
      </w:r>
      <w:r w:rsidR="007B12D1" w:rsidRPr="00320FD3">
        <w:rPr>
          <w:b/>
          <w:color w:val="000000" w:themeColor="text1"/>
        </w:rPr>
        <w:t>Jesonias da Silva</w:t>
      </w:r>
      <w:r w:rsidR="007B12D1" w:rsidRPr="00320FD3">
        <w:rPr>
          <w:color w:val="000000" w:themeColor="text1"/>
        </w:rPr>
        <w:t xml:space="preserve"> agradeceu a presença da técnica e passou aos informes. </w:t>
      </w:r>
      <w:r w:rsidR="00565EC3" w:rsidRPr="00320FD3">
        <w:rPr>
          <w:color w:val="000000" w:themeColor="text1"/>
        </w:rPr>
        <w:t xml:space="preserve">O conselheiro </w:t>
      </w:r>
      <w:r w:rsidR="00565EC3" w:rsidRPr="00320FD3">
        <w:rPr>
          <w:b/>
          <w:color w:val="000000" w:themeColor="text1"/>
        </w:rPr>
        <w:t>Antônio Dória</w:t>
      </w:r>
      <w:r w:rsidR="00565EC3" w:rsidRPr="00320FD3">
        <w:rPr>
          <w:color w:val="000000" w:themeColor="text1"/>
        </w:rPr>
        <w:t xml:space="preserve"> </w:t>
      </w:r>
      <w:r w:rsidR="007B12D1" w:rsidRPr="00320FD3">
        <w:rPr>
          <w:color w:val="000000" w:themeColor="text1"/>
        </w:rPr>
        <w:t>informou</w:t>
      </w:r>
      <w:r w:rsidR="00565EC3" w:rsidRPr="00320FD3">
        <w:rPr>
          <w:color w:val="000000" w:themeColor="text1"/>
        </w:rPr>
        <w:t xml:space="preserve"> sobre a situação da sífilis</w:t>
      </w:r>
      <w:r w:rsidR="006646D6" w:rsidRPr="00320FD3">
        <w:rPr>
          <w:color w:val="000000" w:themeColor="text1"/>
        </w:rPr>
        <w:t xml:space="preserve"> no Estado</w:t>
      </w:r>
      <w:r w:rsidR="00565EC3" w:rsidRPr="00320FD3">
        <w:rPr>
          <w:color w:val="000000" w:themeColor="text1"/>
        </w:rPr>
        <w:t xml:space="preserve">. O presidente do CES/AL </w:t>
      </w:r>
      <w:r w:rsidR="00565EC3" w:rsidRPr="00320FD3">
        <w:rPr>
          <w:b/>
          <w:color w:val="000000" w:themeColor="text1"/>
        </w:rPr>
        <w:t>Jesonias da Silva</w:t>
      </w:r>
      <w:r w:rsidR="00565EC3" w:rsidRPr="00320FD3">
        <w:rPr>
          <w:color w:val="000000" w:themeColor="text1"/>
        </w:rPr>
        <w:t xml:space="preserve"> </w:t>
      </w:r>
      <w:r w:rsidR="005341BB" w:rsidRPr="00320FD3">
        <w:rPr>
          <w:color w:val="000000" w:themeColor="text1"/>
        </w:rPr>
        <w:t xml:space="preserve">convidou todos os presentes para o coffee Black e </w:t>
      </w:r>
      <w:r w:rsidR="0098744A" w:rsidRPr="00320FD3">
        <w:rPr>
          <w:color w:val="000000" w:themeColor="text1"/>
        </w:rPr>
        <w:t>decla</w:t>
      </w:r>
      <w:r w:rsidR="00565EC3" w:rsidRPr="00320FD3">
        <w:rPr>
          <w:color w:val="000000" w:themeColor="text1"/>
        </w:rPr>
        <w:t xml:space="preserve">rou a reunião </w:t>
      </w:r>
      <w:r w:rsidR="0098744A" w:rsidRPr="00320FD3">
        <w:rPr>
          <w:color w:val="000000" w:themeColor="text1"/>
        </w:rPr>
        <w:t xml:space="preserve">encerrada </w:t>
      </w:r>
      <w:r w:rsidR="00AA53E1" w:rsidRPr="00320FD3">
        <w:rPr>
          <w:color w:val="000000" w:themeColor="text1"/>
        </w:rPr>
        <w:t>às</w:t>
      </w:r>
      <w:r w:rsidR="00565EC3" w:rsidRPr="00320FD3">
        <w:rPr>
          <w:color w:val="000000" w:themeColor="text1"/>
        </w:rPr>
        <w:t xml:space="preserve"> </w:t>
      </w:r>
      <w:r w:rsidR="00AA53E1" w:rsidRPr="00320FD3">
        <w:rPr>
          <w:color w:val="000000" w:themeColor="text1"/>
        </w:rPr>
        <w:t>17h</w:t>
      </w:r>
      <w:r w:rsidR="005341BB" w:rsidRPr="00320FD3">
        <w:rPr>
          <w:color w:val="000000" w:themeColor="text1"/>
        </w:rPr>
        <w:t xml:space="preserve">oras e </w:t>
      </w:r>
      <w:r w:rsidR="007B12D1" w:rsidRPr="00320FD3">
        <w:rPr>
          <w:color w:val="000000" w:themeColor="text1"/>
        </w:rPr>
        <w:t>4</w:t>
      </w:r>
      <w:r w:rsidR="00AA53E1" w:rsidRPr="00320FD3">
        <w:rPr>
          <w:color w:val="000000" w:themeColor="text1"/>
        </w:rPr>
        <w:t>0min</w:t>
      </w:r>
      <w:r w:rsidR="005341BB" w:rsidRPr="00320FD3">
        <w:rPr>
          <w:color w:val="000000" w:themeColor="text1"/>
        </w:rPr>
        <w:t>utos</w:t>
      </w:r>
      <w:r w:rsidR="000A7B4A" w:rsidRPr="00320FD3">
        <w:rPr>
          <w:color w:val="000000" w:themeColor="text1"/>
        </w:rPr>
        <w:t xml:space="preserve">, para constar, eu, </w:t>
      </w:r>
      <w:r w:rsidR="000A7B4A" w:rsidRPr="00AC6C44">
        <w:rPr>
          <w:b/>
          <w:color w:val="000000" w:themeColor="text1"/>
        </w:rPr>
        <w:t>Simone Stella Gabriel Barros</w:t>
      </w:r>
      <w:r w:rsidR="007B12D1" w:rsidRPr="00AC6C44">
        <w:rPr>
          <w:b/>
          <w:color w:val="000000" w:themeColor="text1"/>
        </w:rPr>
        <w:t xml:space="preserve"> e Marleide Lira</w:t>
      </w:r>
      <w:r w:rsidR="000A7B4A" w:rsidRPr="00320FD3">
        <w:rPr>
          <w:color w:val="000000" w:themeColor="text1"/>
        </w:rPr>
        <w:t>, assessora</w:t>
      </w:r>
      <w:r w:rsidR="007B12D1" w:rsidRPr="00320FD3">
        <w:rPr>
          <w:color w:val="000000" w:themeColor="text1"/>
        </w:rPr>
        <w:t>s</w:t>
      </w:r>
      <w:r w:rsidR="000A7B4A" w:rsidRPr="00320FD3">
        <w:rPr>
          <w:color w:val="000000" w:themeColor="text1"/>
        </w:rPr>
        <w:t xml:space="preserve"> técnica</w:t>
      </w:r>
      <w:r w:rsidR="007B12D1" w:rsidRPr="00320FD3">
        <w:rPr>
          <w:color w:val="000000" w:themeColor="text1"/>
        </w:rPr>
        <w:t>s</w:t>
      </w:r>
      <w:r w:rsidR="000A7B4A" w:rsidRPr="00320FD3">
        <w:rPr>
          <w:color w:val="000000" w:themeColor="text1"/>
        </w:rPr>
        <w:t xml:space="preserve"> do CES/AL</w:t>
      </w:r>
      <w:r w:rsidR="000E09D8" w:rsidRPr="00320FD3">
        <w:rPr>
          <w:color w:val="000000" w:themeColor="text1"/>
        </w:rPr>
        <w:t>, lav</w:t>
      </w:r>
      <w:r w:rsidR="007B12D1" w:rsidRPr="00320FD3">
        <w:rPr>
          <w:color w:val="000000" w:themeColor="text1"/>
        </w:rPr>
        <w:t xml:space="preserve">ramos a presente </w:t>
      </w:r>
      <w:r w:rsidR="000E09D8" w:rsidRPr="00320FD3">
        <w:rPr>
          <w:color w:val="000000" w:themeColor="text1"/>
        </w:rPr>
        <w:t>ata, que após lida e aprovada deverá ser assinada pelos conselheiros presentes. Maceió, dois de agosto de 2018.</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Alfredo Raimundo Correia Dacal</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 xml:space="preserve"> Maria do Perpetuo Socorro Ayres Oliveira </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Cícera Joseane Siqueira Araújo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 xml:space="preserve">Vera Lúcia Elias Rodrigues </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Benedito Alexandre de Lisboa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Cristiano Souza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Francisco Renê Leite Gondim</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Genilson Oliveira dos Reis</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Gerônimo Ferreira da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Rejane Rocha da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Maria Augusta Machado Marinho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Cicero Vieira Sampaio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Francisco Paulo da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Jesonias da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José Cláudio Vital Custódio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Clodoaldo Vieira Guimarães</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Cristiano Márcio Firmino de Lima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lastRenderedPageBreak/>
        <w:t>Fernando Antônio Souza Dórea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Manoel Eduardo Oliveira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Maria das Graças Xavier Ribeiro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Marcus José Guimaraes Rego</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 xml:space="preserve"> Monica Valéria Bernardino Lima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Josileide Carvalho dos Santos</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Maria de Fátima da Silva Andrade</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Maria de Fátima Lopes de Albuquerque</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Pedro Ricardo dos Santos Silva</w:t>
      </w:r>
    </w:p>
    <w:p w:rsidR="00D06D66" w:rsidRPr="00320FD3" w:rsidRDefault="00D06D66" w:rsidP="008E243B">
      <w:pPr>
        <w:pStyle w:val="NormalWeb"/>
        <w:spacing w:before="115" w:beforeAutospacing="0" w:after="0" w:afterAutospacing="0"/>
        <w:jc w:val="both"/>
        <w:rPr>
          <w:color w:val="000000" w:themeColor="text1"/>
        </w:rPr>
      </w:pPr>
      <w:r w:rsidRPr="00320FD3">
        <w:rPr>
          <w:color w:val="000000" w:themeColor="text1"/>
        </w:rPr>
        <w:t>Jordeval Soares Morais</w:t>
      </w:r>
    </w:p>
    <w:p w:rsidR="00900F89" w:rsidRPr="00320FD3" w:rsidRDefault="00D06D66" w:rsidP="008E243B">
      <w:pPr>
        <w:pStyle w:val="NormalWeb"/>
        <w:spacing w:before="115" w:beforeAutospacing="0" w:after="0" w:afterAutospacing="0"/>
        <w:jc w:val="both"/>
        <w:rPr>
          <w:color w:val="000000" w:themeColor="text1"/>
        </w:rPr>
      </w:pPr>
      <w:r w:rsidRPr="00320FD3">
        <w:rPr>
          <w:color w:val="000000" w:themeColor="text1"/>
        </w:rPr>
        <w:t xml:space="preserve">Wellington Diniz Machado </w:t>
      </w:r>
    </w:p>
    <w:sectPr w:rsidR="00900F89" w:rsidRPr="00320FD3" w:rsidSect="00766C72">
      <w:headerReference w:type="default" r:id="rId7"/>
      <w:footerReference w:type="even" r:id="rId8"/>
      <w:footerReference w:type="default" r:id="rId9"/>
      <w:pgSz w:w="11906" w:h="16838"/>
      <w:pgMar w:top="3091" w:right="849" w:bottom="851" w:left="1701"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A6" w:rsidRDefault="000E50A6" w:rsidP="000A6170">
      <w:r>
        <w:separator/>
      </w:r>
    </w:p>
  </w:endnote>
  <w:endnote w:type="continuationSeparator" w:id="0">
    <w:p w:rsidR="000E50A6" w:rsidRDefault="000E50A6" w:rsidP="000A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0F" w:rsidRDefault="00030C89" w:rsidP="00766C72">
    <w:pPr>
      <w:pStyle w:val="Rodap"/>
      <w:framePr w:wrap="around" w:vAnchor="text" w:hAnchor="margin" w:xAlign="right" w:y="1"/>
      <w:rPr>
        <w:rStyle w:val="Nmerodepgina"/>
      </w:rPr>
    </w:pPr>
    <w:r>
      <w:rPr>
        <w:rStyle w:val="Nmerodepgina"/>
      </w:rPr>
      <w:fldChar w:fldCharType="begin"/>
    </w:r>
    <w:r w:rsidR="00DE790F">
      <w:rPr>
        <w:rStyle w:val="Nmerodepgina"/>
      </w:rPr>
      <w:instrText xml:space="preserve">PAGE  </w:instrText>
    </w:r>
    <w:r>
      <w:rPr>
        <w:rStyle w:val="Nmerodepgina"/>
      </w:rPr>
      <w:fldChar w:fldCharType="end"/>
    </w:r>
  </w:p>
  <w:p w:rsidR="00DE790F" w:rsidRDefault="00DE790F" w:rsidP="00766C7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0F" w:rsidRDefault="00030C89" w:rsidP="00766C72">
    <w:pPr>
      <w:pStyle w:val="Rodap"/>
      <w:framePr w:wrap="around" w:vAnchor="text" w:hAnchor="margin" w:xAlign="right" w:y="1"/>
      <w:rPr>
        <w:rStyle w:val="Nmerodepgina"/>
      </w:rPr>
    </w:pPr>
    <w:r>
      <w:rPr>
        <w:rStyle w:val="Nmerodepgina"/>
      </w:rPr>
      <w:fldChar w:fldCharType="begin"/>
    </w:r>
    <w:r w:rsidR="00DE790F">
      <w:rPr>
        <w:rStyle w:val="Nmerodepgina"/>
      </w:rPr>
      <w:instrText xml:space="preserve">PAGE  </w:instrText>
    </w:r>
    <w:r>
      <w:rPr>
        <w:rStyle w:val="Nmerodepgina"/>
      </w:rPr>
      <w:fldChar w:fldCharType="separate"/>
    </w:r>
    <w:r w:rsidR="009D3A76">
      <w:rPr>
        <w:rStyle w:val="Nmerodepgina"/>
        <w:noProof/>
      </w:rPr>
      <w:t>1</w:t>
    </w:r>
    <w:r>
      <w:rPr>
        <w:rStyle w:val="Nmerodepgina"/>
      </w:rPr>
      <w:fldChar w:fldCharType="end"/>
    </w:r>
  </w:p>
  <w:p w:rsidR="00DE790F" w:rsidRDefault="00DE79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A6" w:rsidRDefault="000E50A6" w:rsidP="000A6170">
      <w:r>
        <w:separator/>
      </w:r>
    </w:p>
  </w:footnote>
  <w:footnote w:type="continuationSeparator" w:id="0">
    <w:p w:rsidR="000E50A6" w:rsidRDefault="000E50A6" w:rsidP="000A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90F" w:rsidRPr="00D23F80" w:rsidRDefault="00DE790F">
    <w:pPr>
      <w:pStyle w:val="Cabealho"/>
      <w:shd w:val="clear" w:color="auto" w:fill="FFFFFF"/>
      <w:ind w:left="4111" w:hanging="4111"/>
      <w:jc w:val="center"/>
      <w:rPr>
        <w:rFonts w:ascii="Times New Roman" w:hAnsi="Times New Roman" w:cs="Times New Roman"/>
        <w:b/>
        <w:sz w:val="22"/>
      </w:rPr>
    </w:pPr>
    <w:r w:rsidRPr="00D23F80">
      <w:rPr>
        <w:b/>
      </w:rPr>
      <w:object w:dxaOrig="978"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51.7pt" o:ole="" filled="t">
          <v:fill color2="black"/>
          <v:imagedata r:id="rId1" o:title=""/>
        </v:shape>
        <o:OLEObject Type="Embed" ProgID="Word.Picture.8" ShapeID="_x0000_i1025" DrawAspect="Content" ObjectID="_1599887316" r:id="rId2"/>
      </w:object>
    </w:r>
    <w:r w:rsidR="00716D8E">
      <w:rPr>
        <w:b/>
      </w:rPr>
      <w:softHyphen/>
    </w:r>
    <w:r w:rsidR="00716D8E">
      <w:rPr>
        <w:b/>
      </w:rPr>
      <w:softHyphen/>
    </w:r>
    <w:r w:rsidR="00716D8E">
      <w:rPr>
        <w:b/>
      </w:rPr>
      <w:softHyphen/>
    </w:r>
  </w:p>
  <w:p w:rsidR="00DE790F" w:rsidRPr="001F2C23" w:rsidRDefault="00DE790F">
    <w:pPr>
      <w:pStyle w:val="Cabealho"/>
      <w:jc w:val="center"/>
      <w:rPr>
        <w:rFonts w:ascii="Times New Roman" w:hAnsi="Times New Roman" w:cs="Times New Roman"/>
        <w:b/>
        <w:sz w:val="22"/>
      </w:rPr>
    </w:pPr>
    <w:r w:rsidRPr="001F2C23">
      <w:rPr>
        <w:rFonts w:ascii="Times New Roman" w:hAnsi="Times New Roman" w:cs="Times New Roman"/>
        <w:b/>
        <w:sz w:val="22"/>
      </w:rPr>
      <w:t>ESTADO DE ALAGOAS</w:t>
    </w:r>
  </w:p>
  <w:p w:rsidR="00DE790F" w:rsidRPr="001F2C23" w:rsidRDefault="00DE790F">
    <w:pPr>
      <w:pStyle w:val="Cabealho"/>
      <w:spacing w:line="360" w:lineRule="auto"/>
      <w:jc w:val="center"/>
      <w:rPr>
        <w:rFonts w:ascii="Times New Roman" w:hAnsi="Times New Roman" w:cs="Times New Roman"/>
        <w:b/>
        <w:sz w:val="22"/>
      </w:rPr>
    </w:pPr>
    <w:r w:rsidRPr="001F2C23">
      <w:rPr>
        <w:rFonts w:ascii="Times New Roman" w:hAnsi="Times New Roman" w:cs="Times New Roman"/>
        <w:b/>
        <w:sz w:val="22"/>
      </w:rPr>
      <w:t>CONSELHO ESTADUAL DE SAÚDE – CES</w:t>
    </w:r>
  </w:p>
  <w:p w:rsidR="00DE790F" w:rsidRDefault="00E12F9E">
    <w:pPr>
      <w:pStyle w:val="Cabealho"/>
      <w:jc w:val="center"/>
      <w:rPr>
        <w:rFonts w:ascii="Times New Roman" w:hAnsi="Times New Roman" w:cs="Times New Roman"/>
        <w:b/>
        <w:sz w:val="22"/>
      </w:rPr>
    </w:pPr>
    <w:r>
      <w:rPr>
        <w:rFonts w:ascii="Times New Roman" w:hAnsi="Times New Roman" w:cs="Times New Roman"/>
        <w:b/>
        <w:sz w:val="22"/>
      </w:rPr>
      <w:t>ATA DA 193</w:t>
    </w:r>
    <w:r w:rsidR="00DE790F" w:rsidRPr="00811CE9">
      <w:rPr>
        <w:rFonts w:ascii="Times New Roman" w:hAnsi="Times New Roman" w:cs="Times New Roman"/>
        <w:b/>
        <w:sz w:val="22"/>
      </w:rPr>
      <w:t>ª</w:t>
    </w:r>
    <w:r w:rsidR="00DE790F">
      <w:rPr>
        <w:rFonts w:ascii="Times New Roman" w:hAnsi="Times New Roman" w:cs="Times New Roman"/>
        <w:b/>
        <w:sz w:val="22"/>
      </w:rPr>
      <w:t xml:space="preserve"> REUNIÃO ORDINÁRIA DO CONSELHO ESTADUAL DE SAÚDE DE ALAGOAS – CES/AL DO ANO DOIS MIL E DEZOITO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0"/>
    <w:rsid w:val="00002DDE"/>
    <w:rsid w:val="00005CDA"/>
    <w:rsid w:val="00013C1C"/>
    <w:rsid w:val="00014DCF"/>
    <w:rsid w:val="00015289"/>
    <w:rsid w:val="000155F0"/>
    <w:rsid w:val="00015C3C"/>
    <w:rsid w:val="0001683F"/>
    <w:rsid w:val="00025038"/>
    <w:rsid w:val="0002651A"/>
    <w:rsid w:val="00030C89"/>
    <w:rsid w:val="0003150C"/>
    <w:rsid w:val="00036BAF"/>
    <w:rsid w:val="00041FED"/>
    <w:rsid w:val="00042868"/>
    <w:rsid w:val="000444AF"/>
    <w:rsid w:val="000448C1"/>
    <w:rsid w:val="000463A4"/>
    <w:rsid w:val="00047B39"/>
    <w:rsid w:val="00050F15"/>
    <w:rsid w:val="000546C0"/>
    <w:rsid w:val="00054EB2"/>
    <w:rsid w:val="000609B9"/>
    <w:rsid w:val="00061BE0"/>
    <w:rsid w:val="00066491"/>
    <w:rsid w:val="000704E4"/>
    <w:rsid w:val="00070D95"/>
    <w:rsid w:val="00075F02"/>
    <w:rsid w:val="00076579"/>
    <w:rsid w:val="000777C4"/>
    <w:rsid w:val="00084EE3"/>
    <w:rsid w:val="00097921"/>
    <w:rsid w:val="00097A31"/>
    <w:rsid w:val="000A3A08"/>
    <w:rsid w:val="000A3BE8"/>
    <w:rsid w:val="000A6170"/>
    <w:rsid w:val="000A7389"/>
    <w:rsid w:val="000A7B4A"/>
    <w:rsid w:val="000B013A"/>
    <w:rsid w:val="000B05D7"/>
    <w:rsid w:val="000B3F83"/>
    <w:rsid w:val="000B5E4D"/>
    <w:rsid w:val="000B6B50"/>
    <w:rsid w:val="000C6CA9"/>
    <w:rsid w:val="000C7691"/>
    <w:rsid w:val="000C7741"/>
    <w:rsid w:val="000D0625"/>
    <w:rsid w:val="000D0871"/>
    <w:rsid w:val="000D0C81"/>
    <w:rsid w:val="000D166B"/>
    <w:rsid w:val="000E09D8"/>
    <w:rsid w:val="000E50A6"/>
    <w:rsid w:val="000E6B76"/>
    <w:rsid w:val="0010095A"/>
    <w:rsid w:val="001011B5"/>
    <w:rsid w:val="00102116"/>
    <w:rsid w:val="00106273"/>
    <w:rsid w:val="00116829"/>
    <w:rsid w:val="0011796B"/>
    <w:rsid w:val="0012414D"/>
    <w:rsid w:val="001243D2"/>
    <w:rsid w:val="001346E4"/>
    <w:rsid w:val="00136F57"/>
    <w:rsid w:val="001446E7"/>
    <w:rsid w:val="001460A7"/>
    <w:rsid w:val="00146542"/>
    <w:rsid w:val="00150E70"/>
    <w:rsid w:val="0015536C"/>
    <w:rsid w:val="00155D62"/>
    <w:rsid w:val="00156AFD"/>
    <w:rsid w:val="00156FEF"/>
    <w:rsid w:val="00157008"/>
    <w:rsid w:val="00163550"/>
    <w:rsid w:val="001668BF"/>
    <w:rsid w:val="00167D78"/>
    <w:rsid w:val="0017079A"/>
    <w:rsid w:val="0017599B"/>
    <w:rsid w:val="0017794E"/>
    <w:rsid w:val="00181C26"/>
    <w:rsid w:val="00183656"/>
    <w:rsid w:val="0019168E"/>
    <w:rsid w:val="0019539B"/>
    <w:rsid w:val="001968E6"/>
    <w:rsid w:val="00197009"/>
    <w:rsid w:val="001A4173"/>
    <w:rsid w:val="001B303B"/>
    <w:rsid w:val="001B41AA"/>
    <w:rsid w:val="001B554F"/>
    <w:rsid w:val="001B70B9"/>
    <w:rsid w:val="001C5775"/>
    <w:rsid w:val="001C6432"/>
    <w:rsid w:val="001D1F27"/>
    <w:rsid w:val="001D2E09"/>
    <w:rsid w:val="001D414D"/>
    <w:rsid w:val="001E337B"/>
    <w:rsid w:val="001E729E"/>
    <w:rsid w:val="001F4F1F"/>
    <w:rsid w:val="0020033E"/>
    <w:rsid w:val="00201E71"/>
    <w:rsid w:val="0020653E"/>
    <w:rsid w:val="00221D3C"/>
    <w:rsid w:val="00222966"/>
    <w:rsid w:val="00223BF8"/>
    <w:rsid w:val="00225755"/>
    <w:rsid w:val="0022789E"/>
    <w:rsid w:val="00234B4B"/>
    <w:rsid w:val="002416BE"/>
    <w:rsid w:val="00243044"/>
    <w:rsid w:val="002466D3"/>
    <w:rsid w:val="00251A34"/>
    <w:rsid w:val="0025570B"/>
    <w:rsid w:val="00255D4E"/>
    <w:rsid w:val="00255D7E"/>
    <w:rsid w:val="00256BDF"/>
    <w:rsid w:val="00260EFC"/>
    <w:rsid w:val="00261FE2"/>
    <w:rsid w:val="00263E48"/>
    <w:rsid w:val="00265B22"/>
    <w:rsid w:val="00270B3B"/>
    <w:rsid w:val="002733F9"/>
    <w:rsid w:val="00277D88"/>
    <w:rsid w:val="00277FCD"/>
    <w:rsid w:val="00281F8D"/>
    <w:rsid w:val="002851A4"/>
    <w:rsid w:val="00285981"/>
    <w:rsid w:val="00287F7A"/>
    <w:rsid w:val="0029647E"/>
    <w:rsid w:val="002A14CA"/>
    <w:rsid w:val="002A15E0"/>
    <w:rsid w:val="002A3585"/>
    <w:rsid w:val="002B199E"/>
    <w:rsid w:val="002B6634"/>
    <w:rsid w:val="002B7668"/>
    <w:rsid w:val="002C134F"/>
    <w:rsid w:val="002C1E67"/>
    <w:rsid w:val="002C3F3E"/>
    <w:rsid w:val="002C52B8"/>
    <w:rsid w:val="002C6922"/>
    <w:rsid w:val="002D0EFD"/>
    <w:rsid w:val="002D161F"/>
    <w:rsid w:val="002D4CCB"/>
    <w:rsid w:val="002D5BAA"/>
    <w:rsid w:val="002D6D5B"/>
    <w:rsid w:val="002D767A"/>
    <w:rsid w:val="002E1454"/>
    <w:rsid w:val="002E1653"/>
    <w:rsid w:val="002E1961"/>
    <w:rsid w:val="002F008E"/>
    <w:rsid w:val="002F1E0D"/>
    <w:rsid w:val="002F6DC5"/>
    <w:rsid w:val="002F7C26"/>
    <w:rsid w:val="00300F5F"/>
    <w:rsid w:val="0030125B"/>
    <w:rsid w:val="0031102F"/>
    <w:rsid w:val="003169C4"/>
    <w:rsid w:val="00317881"/>
    <w:rsid w:val="00320FD3"/>
    <w:rsid w:val="00327E5A"/>
    <w:rsid w:val="00332A85"/>
    <w:rsid w:val="00334161"/>
    <w:rsid w:val="0033611F"/>
    <w:rsid w:val="00347B29"/>
    <w:rsid w:val="003512E4"/>
    <w:rsid w:val="00353117"/>
    <w:rsid w:val="00357044"/>
    <w:rsid w:val="00357391"/>
    <w:rsid w:val="0036242D"/>
    <w:rsid w:val="00362C05"/>
    <w:rsid w:val="0036325B"/>
    <w:rsid w:val="0036342D"/>
    <w:rsid w:val="00364D99"/>
    <w:rsid w:val="003805A5"/>
    <w:rsid w:val="00381220"/>
    <w:rsid w:val="00382E07"/>
    <w:rsid w:val="00383176"/>
    <w:rsid w:val="003871AE"/>
    <w:rsid w:val="00390F8A"/>
    <w:rsid w:val="003925E9"/>
    <w:rsid w:val="00392771"/>
    <w:rsid w:val="00394F7E"/>
    <w:rsid w:val="00397521"/>
    <w:rsid w:val="003A3221"/>
    <w:rsid w:val="003A3C6D"/>
    <w:rsid w:val="003B1227"/>
    <w:rsid w:val="003B3471"/>
    <w:rsid w:val="003B3B95"/>
    <w:rsid w:val="003B426C"/>
    <w:rsid w:val="003B5602"/>
    <w:rsid w:val="003B6D9E"/>
    <w:rsid w:val="003B74AC"/>
    <w:rsid w:val="003C0468"/>
    <w:rsid w:val="003C0D14"/>
    <w:rsid w:val="003C4315"/>
    <w:rsid w:val="003C6965"/>
    <w:rsid w:val="003D3960"/>
    <w:rsid w:val="003D5701"/>
    <w:rsid w:val="003E31CE"/>
    <w:rsid w:val="003E72CF"/>
    <w:rsid w:val="003E764A"/>
    <w:rsid w:val="003F5CE5"/>
    <w:rsid w:val="003F79DC"/>
    <w:rsid w:val="00403A07"/>
    <w:rsid w:val="00404067"/>
    <w:rsid w:val="00404FD2"/>
    <w:rsid w:val="00407723"/>
    <w:rsid w:val="00411626"/>
    <w:rsid w:val="00413416"/>
    <w:rsid w:val="0041344A"/>
    <w:rsid w:val="00413D00"/>
    <w:rsid w:val="00417539"/>
    <w:rsid w:val="00421FAF"/>
    <w:rsid w:val="00422F58"/>
    <w:rsid w:val="00426F53"/>
    <w:rsid w:val="004275E1"/>
    <w:rsid w:val="00435E79"/>
    <w:rsid w:val="00440F92"/>
    <w:rsid w:val="0044258C"/>
    <w:rsid w:val="00443873"/>
    <w:rsid w:val="00444F0B"/>
    <w:rsid w:val="00450D07"/>
    <w:rsid w:val="00451DF6"/>
    <w:rsid w:val="004563AB"/>
    <w:rsid w:val="00457B8E"/>
    <w:rsid w:val="00461B9A"/>
    <w:rsid w:val="00467CF6"/>
    <w:rsid w:val="004707BF"/>
    <w:rsid w:val="00471128"/>
    <w:rsid w:val="004762E9"/>
    <w:rsid w:val="00476406"/>
    <w:rsid w:val="0047673A"/>
    <w:rsid w:val="00482E23"/>
    <w:rsid w:val="004872EC"/>
    <w:rsid w:val="00491696"/>
    <w:rsid w:val="00493DEE"/>
    <w:rsid w:val="004941DA"/>
    <w:rsid w:val="00497E3B"/>
    <w:rsid w:val="004A190C"/>
    <w:rsid w:val="004A4E75"/>
    <w:rsid w:val="004A5972"/>
    <w:rsid w:val="004B0839"/>
    <w:rsid w:val="004B37C3"/>
    <w:rsid w:val="004B4125"/>
    <w:rsid w:val="004B64F2"/>
    <w:rsid w:val="004C0E58"/>
    <w:rsid w:val="004C2E2A"/>
    <w:rsid w:val="004C5384"/>
    <w:rsid w:val="004C5828"/>
    <w:rsid w:val="004C6997"/>
    <w:rsid w:val="004D0EA3"/>
    <w:rsid w:val="004D1E38"/>
    <w:rsid w:val="004D3BFF"/>
    <w:rsid w:val="004D42A7"/>
    <w:rsid w:val="004D4798"/>
    <w:rsid w:val="004D5700"/>
    <w:rsid w:val="004E4F9A"/>
    <w:rsid w:val="004E59AC"/>
    <w:rsid w:val="004E72BF"/>
    <w:rsid w:val="004F29E8"/>
    <w:rsid w:val="004F2F57"/>
    <w:rsid w:val="00500EFF"/>
    <w:rsid w:val="00501D11"/>
    <w:rsid w:val="00507E44"/>
    <w:rsid w:val="00510318"/>
    <w:rsid w:val="00511A4C"/>
    <w:rsid w:val="00513C03"/>
    <w:rsid w:val="0052054B"/>
    <w:rsid w:val="00521F48"/>
    <w:rsid w:val="00522F24"/>
    <w:rsid w:val="00524540"/>
    <w:rsid w:val="00525953"/>
    <w:rsid w:val="00533CE4"/>
    <w:rsid w:val="005341BB"/>
    <w:rsid w:val="00535177"/>
    <w:rsid w:val="00536928"/>
    <w:rsid w:val="00541E31"/>
    <w:rsid w:val="00543AD9"/>
    <w:rsid w:val="005571CB"/>
    <w:rsid w:val="00565CC5"/>
    <w:rsid w:val="00565EC3"/>
    <w:rsid w:val="005671C9"/>
    <w:rsid w:val="005728DE"/>
    <w:rsid w:val="005777F3"/>
    <w:rsid w:val="00580201"/>
    <w:rsid w:val="00581AEC"/>
    <w:rsid w:val="00581D33"/>
    <w:rsid w:val="0058415F"/>
    <w:rsid w:val="00585404"/>
    <w:rsid w:val="00587639"/>
    <w:rsid w:val="00596C0C"/>
    <w:rsid w:val="005A198C"/>
    <w:rsid w:val="005B0930"/>
    <w:rsid w:val="005B637B"/>
    <w:rsid w:val="005C394D"/>
    <w:rsid w:val="005C628E"/>
    <w:rsid w:val="005D374E"/>
    <w:rsid w:val="005D3D89"/>
    <w:rsid w:val="005D6C43"/>
    <w:rsid w:val="005D6FF8"/>
    <w:rsid w:val="005E1B5B"/>
    <w:rsid w:val="005E5F3C"/>
    <w:rsid w:val="005E7E90"/>
    <w:rsid w:val="005F1DB4"/>
    <w:rsid w:val="005F46C4"/>
    <w:rsid w:val="005F60D9"/>
    <w:rsid w:val="00602A62"/>
    <w:rsid w:val="00602C5A"/>
    <w:rsid w:val="0060422B"/>
    <w:rsid w:val="006055DB"/>
    <w:rsid w:val="00605A82"/>
    <w:rsid w:val="00612E75"/>
    <w:rsid w:val="0061732A"/>
    <w:rsid w:val="00617872"/>
    <w:rsid w:val="006222D5"/>
    <w:rsid w:val="00624963"/>
    <w:rsid w:val="006274D7"/>
    <w:rsid w:val="00641132"/>
    <w:rsid w:val="0064118E"/>
    <w:rsid w:val="006415BC"/>
    <w:rsid w:val="00641739"/>
    <w:rsid w:val="006419A3"/>
    <w:rsid w:val="00642687"/>
    <w:rsid w:val="00645854"/>
    <w:rsid w:val="00645D04"/>
    <w:rsid w:val="00650E60"/>
    <w:rsid w:val="00657519"/>
    <w:rsid w:val="006600DF"/>
    <w:rsid w:val="006646D6"/>
    <w:rsid w:val="00664CC1"/>
    <w:rsid w:val="00666B5D"/>
    <w:rsid w:val="00666B95"/>
    <w:rsid w:val="00677FCD"/>
    <w:rsid w:val="006835C8"/>
    <w:rsid w:val="0068545D"/>
    <w:rsid w:val="006900E6"/>
    <w:rsid w:val="006917A5"/>
    <w:rsid w:val="0069293B"/>
    <w:rsid w:val="006A09E6"/>
    <w:rsid w:val="006A446B"/>
    <w:rsid w:val="006A498F"/>
    <w:rsid w:val="006A4E70"/>
    <w:rsid w:val="006A6BC0"/>
    <w:rsid w:val="006B0559"/>
    <w:rsid w:val="006B619D"/>
    <w:rsid w:val="006C3E9F"/>
    <w:rsid w:val="006C3ED5"/>
    <w:rsid w:val="006C4558"/>
    <w:rsid w:val="006D1FD7"/>
    <w:rsid w:val="006D34BE"/>
    <w:rsid w:val="006D6D1D"/>
    <w:rsid w:val="006D73D9"/>
    <w:rsid w:val="006D7F79"/>
    <w:rsid w:val="006E02A9"/>
    <w:rsid w:val="006E0C8E"/>
    <w:rsid w:val="006E1D5F"/>
    <w:rsid w:val="006E1DAA"/>
    <w:rsid w:val="006E3182"/>
    <w:rsid w:val="006E6A64"/>
    <w:rsid w:val="006E6F16"/>
    <w:rsid w:val="006E77A0"/>
    <w:rsid w:val="006F10F9"/>
    <w:rsid w:val="006F154D"/>
    <w:rsid w:val="006F1952"/>
    <w:rsid w:val="006F4019"/>
    <w:rsid w:val="006F5DBD"/>
    <w:rsid w:val="006F7102"/>
    <w:rsid w:val="00702529"/>
    <w:rsid w:val="0070315F"/>
    <w:rsid w:val="007049F4"/>
    <w:rsid w:val="00705787"/>
    <w:rsid w:val="00705D61"/>
    <w:rsid w:val="00706302"/>
    <w:rsid w:val="0070773D"/>
    <w:rsid w:val="00713F69"/>
    <w:rsid w:val="00716D8E"/>
    <w:rsid w:val="00717B5F"/>
    <w:rsid w:val="00723F8A"/>
    <w:rsid w:val="00726235"/>
    <w:rsid w:val="007273A1"/>
    <w:rsid w:val="007274AD"/>
    <w:rsid w:val="00727696"/>
    <w:rsid w:val="00730ACF"/>
    <w:rsid w:val="00733D6B"/>
    <w:rsid w:val="00733F80"/>
    <w:rsid w:val="00747994"/>
    <w:rsid w:val="00750F0E"/>
    <w:rsid w:val="00755149"/>
    <w:rsid w:val="00757032"/>
    <w:rsid w:val="00766C72"/>
    <w:rsid w:val="00766E1B"/>
    <w:rsid w:val="007709DA"/>
    <w:rsid w:val="00771FD5"/>
    <w:rsid w:val="0077505E"/>
    <w:rsid w:val="00775B33"/>
    <w:rsid w:val="00775E8D"/>
    <w:rsid w:val="007778E3"/>
    <w:rsid w:val="007815DC"/>
    <w:rsid w:val="00792B49"/>
    <w:rsid w:val="00797768"/>
    <w:rsid w:val="007B12D1"/>
    <w:rsid w:val="007B15B1"/>
    <w:rsid w:val="007B766A"/>
    <w:rsid w:val="007C3556"/>
    <w:rsid w:val="007C7AF4"/>
    <w:rsid w:val="007C7E16"/>
    <w:rsid w:val="007D7C78"/>
    <w:rsid w:val="007E308E"/>
    <w:rsid w:val="007E567F"/>
    <w:rsid w:val="007F50B5"/>
    <w:rsid w:val="0080017A"/>
    <w:rsid w:val="0080217C"/>
    <w:rsid w:val="00806A23"/>
    <w:rsid w:val="008078E3"/>
    <w:rsid w:val="00810745"/>
    <w:rsid w:val="00810D99"/>
    <w:rsid w:val="0081316A"/>
    <w:rsid w:val="008203DA"/>
    <w:rsid w:val="00825988"/>
    <w:rsid w:val="00825FA3"/>
    <w:rsid w:val="0083585C"/>
    <w:rsid w:val="008465E6"/>
    <w:rsid w:val="00846696"/>
    <w:rsid w:val="00847645"/>
    <w:rsid w:val="00856BAD"/>
    <w:rsid w:val="00860AD6"/>
    <w:rsid w:val="00861734"/>
    <w:rsid w:val="0086214F"/>
    <w:rsid w:val="0086270C"/>
    <w:rsid w:val="00864F82"/>
    <w:rsid w:val="00866B6E"/>
    <w:rsid w:val="0087307F"/>
    <w:rsid w:val="00876F1E"/>
    <w:rsid w:val="00881E18"/>
    <w:rsid w:val="0088478C"/>
    <w:rsid w:val="008847B2"/>
    <w:rsid w:val="0089270A"/>
    <w:rsid w:val="008A25E1"/>
    <w:rsid w:val="008A4CB2"/>
    <w:rsid w:val="008A71AF"/>
    <w:rsid w:val="008A7CDA"/>
    <w:rsid w:val="008B0F5A"/>
    <w:rsid w:val="008B1090"/>
    <w:rsid w:val="008B7861"/>
    <w:rsid w:val="008C2ABE"/>
    <w:rsid w:val="008C6331"/>
    <w:rsid w:val="008D54B2"/>
    <w:rsid w:val="008D6962"/>
    <w:rsid w:val="008E243B"/>
    <w:rsid w:val="008E4FF1"/>
    <w:rsid w:val="008F1ADD"/>
    <w:rsid w:val="008F1E3A"/>
    <w:rsid w:val="008F5D73"/>
    <w:rsid w:val="00900A23"/>
    <w:rsid w:val="00900F89"/>
    <w:rsid w:val="009027FE"/>
    <w:rsid w:val="00902A36"/>
    <w:rsid w:val="00903263"/>
    <w:rsid w:val="00904F70"/>
    <w:rsid w:val="00906227"/>
    <w:rsid w:val="00911D5B"/>
    <w:rsid w:val="00914F9C"/>
    <w:rsid w:val="009161E2"/>
    <w:rsid w:val="00917A5F"/>
    <w:rsid w:val="00920E71"/>
    <w:rsid w:val="00930138"/>
    <w:rsid w:val="00930EBB"/>
    <w:rsid w:val="009367D4"/>
    <w:rsid w:val="009408AD"/>
    <w:rsid w:val="0094194B"/>
    <w:rsid w:val="0094393C"/>
    <w:rsid w:val="00950FE0"/>
    <w:rsid w:val="009517D1"/>
    <w:rsid w:val="00952EDB"/>
    <w:rsid w:val="0095391A"/>
    <w:rsid w:val="00957741"/>
    <w:rsid w:val="009619A0"/>
    <w:rsid w:val="00964753"/>
    <w:rsid w:val="00972930"/>
    <w:rsid w:val="00973F0E"/>
    <w:rsid w:val="00982703"/>
    <w:rsid w:val="0098744A"/>
    <w:rsid w:val="009908FA"/>
    <w:rsid w:val="00990938"/>
    <w:rsid w:val="00990CBE"/>
    <w:rsid w:val="00994C9E"/>
    <w:rsid w:val="00995EEC"/>
    <w:rsid w:val="009A2F58"/>
    <w:rsid w:val="009A774E"/>
    <w:rsid w:val="009B2956"/>
    <w:rsid w:val="009B2E45"/>
    <w:rsid w:val="009B5EA6"/>
    <w:rsid w:val="009C0CE1"/>
    <w:rsid w:val="009C387E"/>
    <w:rsid w:val="009C6D56"/>
    <w:rsid w:val="009D3A76"/>
    <w:rsid w:val="009D3A7F"/>
    <w:rsid w:val="009E756C"/>
    <w:rsid w:val="009E7901"/>
    <w:rsid w:val="00A023DB"/>
    <w:rsid w:val="00A07828"/>
    <w:rsid w:val="00A10D53"/>
    <w:rsid w:val="00A10EF0"/>
    <w:rsid w:val="00A140B7"/>
    <w:rsid w:val="00A15C73"/>
    <w:rsid w:val="00A15DAA"/>
    <w:rsid w:val="00A24B48"/>
    <w:rsid w:val="00A269EA"/>
    <w:rsid w:val="00A269F1"/>
    <w:rsid w:val="00A26F2E"/>
    <w:rsid w:val="00A32747"/>
    <w:rsid w:val="00A33957"/>
    <w:rsid w:val="00A377B9"/>
    <w:rsid w:val="00A430BB"/>
    <w:rsid w:val="00A451C9"/>
    <w:rsid w:val="00A4697A"/>
    <w:rsid w:val="00A47E7C"/>
    <w:rsid w:val="00A50646"/>
    <w:rsid w:val="00A50903"/>
    <w:rsid w:val="00A50B18"/>
    <w:rsid w:val="00A5104C"/>
    <w:rsid w:val="00A5595F"/>
    <w:rsid w:val="00A55C7D"/>
    <w:rsid w:val="00A62836"/>
    <w:rsid w:val="00A645AD"/>
    <w:rsid w:val="00A6472D"/>
    <w:rsid w:val="00A72498"/>
    <w:rsid w:val="00A7512E"/>
    <w:rsid w:val="00A8057A"/>
    <w:rsid w:val="00A9072E"/>
    <w:rsid w:val="00A94B1E"/>
    <w:rsid w:val="00A964B0"/>
    <w:rsid w:val="00AA53E1"/>
    <w:rsid w:val="00AA59CE"/>
    <w:rsid w:val="00AA6C9C"/>
    <w:rsid w:val="00AC6C44"/>
    <w:rsid w:val="00AC7BA6"/>
    <w:rsid w:val="00AD1082"/>
    <w:rsid w:val="00AD2B14"/>
    <w:rsid w:val="00AD6385"/>
    <w:rsid w:val="00AD6B8A"/>
    <w:rsid w:val="00AD6E55"/>
    <w:rsid w:val="00AE14F8"/>
    <w:rsid w:val="00AE5E98"/>
    <w:rsid w:val="00AF5611"/>
    <w:rsid w:val="00AF7C0A"/>
    <w:rsid w:val="00B0661C"/>
    <w:rsid w:val="00B11609"/>
    <w:rsid w:val="00B11B5C"/>
    <w:rsid w:val="00B11EC3"/>
    <w:rsid w:val="00B149F4"/>
    <w:rsid w:val="00B166A4"/>
    <w:rsid w:val="00B1761E"/>
    <w:rsid w:val="00B22F8B"/>
    <w:rsid w:val="00B23517"/>
    <w:rsid w:val="00B247D3"/>
    <w:rsid w:val="00B27634"/>
    <w:rsid w:val="00B3054E"/>
    <w:rsid w:val="00B3135D"/>
    <w:rsid w:val="00B31513"/>
    <w:rsid w:val="00B335DC"/>
    <w:rsid w:val="00B3574E"/>
    <w:rsid w:val="00B37ECA"/>
    <w:rsid w:val="00B40BC1"/>
    <w:rsid w:val="00B571AF"/>
    <w:rsid w:val="00B612FF"/>
    <w:rsid w:val="00B62733"/>
    <w:rsid w:val="00B65B48"/>
    <w:rsid w:val="00B67CD7"/>
    <w:rsid w:val="00B71407"/>
    <w:rsid w:val="00B7274C"/>
    <w:rsid w:val="00B733B0"/>
    <w:rsid w:val="00B91CDB"/>
    <w:rsid w:val="00B93045"/>
    <w:rsid w:val="00B93AA0"/>
    <w:rsid w:val="00B977A5"/>
    <w:rsid w:val="00BA4475"/>
    <w:rsid w:val="00BA79CE"/>
    <w:rsid w:val="00BB18B6"/>
    <w:rsid w:val="00BB1D08"/>
    <w:rsid w:val="00BB66B8"/>
    <w:rsid w:val="00BD03C1"/>
    <w:rsid w:val="00BD1EA6"/>
    <w:rsid w:val="00BD1F5E"/>
    <w:rsid w:val="00BD3D4C"/>
    <w:rsid w:val="00BE721F"/>
    <w:rsid w:val="00BE79BB"/>
    <w:rsid w:val="00BF458E"/>
    <w:rsid w:val="00BF61D4"/>
    <w:rsid w:val="00C000DD"/>
    <w:rsid w:val="00C013D9"/>
    <w:rsid w:val="00C02FD3"/>
    <w:rsid w:val="00C034E6"/>
    <w:rsid w:val="00C03F42"/>
    <w:rsid w:val="00C045B9"/>
    <w:rsid w:val="00C11656"/>
    <w:rsid w:val="00C12BF6"/>
    <w:rsid w:val="00C17E49"/>
    <w:rsid w:val="00C23052"/>
    <w:rsid w:val="00C26D3F"/>
    <w:rsid w:val="00C26EC1"/>
    <w:rsid w:val="00C30184"/>
    <w:rsid w:val="00C308F8"/>
    <w:rsid w:val="00C31287"/>
    <w:rsid w:val="00C32AD0"/>
    <w:rsid w:val="00C32EB8"/>
    <w:rsid w:val="00C34345"/>
    <w:rsid w:val="00C36A90"/>
    <w:rsid w:val="00C41AB6"/>
    <w:rsid w:val="00C46064"/>
    <w:rsid w:val="00C47E68"/>
    <w:rsid w:val="00C52796"/>
    <w:rsid w:val="00C539B9"/>
    <w:rsid w:val="00C564DE"/>
    <w:rsid w:val="00C56A1C"/>
    <w:rsid w:val="00C57605"/>
    <w:rsid w:val="00C65028"/>
    <w:rsid w:val="00C70751"/>
    <w:rsid w:val="00C719CF"/>
    <w:rsid w:val="00C80F22"/>
    <w:rsid w:val="00C93422"/>
    <w:rsid w:val="00C94CD9"/>
    <w:rsid w:val="00C96CDC"/>
    <w:rsid w:val="00CA26FB"/>
    <w:rsid w:val="00CA4E90"/>
    <w:rsid w:val="00CB029C"/>
    <w:rsid w:val="00CB0E21"/>
    <w:rsid w:val="00CB5890"/>
    <w:rsid w:val="00CC3DB2"/>
    <w:rsid w:val="00CC7100"/>
    <w:rsid w:val="00CD1D21"/>
    <w:rsid w:val="00CD24A6"/>
    <w:rsid w:val="00CD562C"/>
    <w:rsid w:val="00CD6CF9"/>
    <w:rsid w:val="00CD77DE"/>
    <w:rsid w:val="00CE2893"/>
    <w:rsid w:val="00CE2C65"/>
    <w:rsid w:val="00CF103F"/>
    <w:rsid w:val="00CF328B"/>
    <w:rsid w:val="00CF528A"/>
    <w:rsid w:val="00D0054E"/>
    <w:rsid w:val="00D02F10"/>
    <w:rsid w:val="00D06070"/>
    <w:rsid w:val="00D06318"/>
    <w:rsid w:val="00D06D66"/>
    <w:rsid w:val="00D073D0"/>
    <w:rsid w:val="00D14247"/>
    <w:rsid w:val="00D168BC"/>
    <w:rsid w:val="00D20868"/>
    <w:rsid w:val="00D2162C"/>
    <w:rsid w:val="00D225BC"/>
    <w:rsid w:val="00D23DB1"/>
    <w:rsid w:val="00D23F80"/>
    <w:rsid w:val="00D23FBB"/>
    <w:rsid w:val="00D267EF"/>
    <w:rsid w:val="00D273DB"/>
    <w:rsid w:val="00D32588"/>
    <w:rsid w:val="00D4547A"/>
    <w:rsid w:val="00D47D5E"/>
    <w:rsid w:val="00D51A67"/>
    <w:rsid w:val="00D539BD"/>
    <w:rsid w:val="00D54B05"/>
    <w:rsid w:val="00D55A51"/>
    <w:rsid w:val="00D632DA"/>
    <w:rsid w:val="00D641C0"/>
    <w:rsid w:val="00D643F6"/>
    <w:rsid w:val="00D67C48"/>
    <w:rsid w:val="00D71F92"/>
    <w:rsid w:val="00D723B6"/>
    <w:rsid w:val="00D72571"/>
    <w:rsid w:val="00D73758"/>
    <w:rsid w:val="00D74514"/>
    <w:rsid w:val="00D77B77"/>
    <w:rsid w:val="00D80BB7"/>
    <w:rsid w:val="00D835DB"/>
    <w:rsid w:val="00D85B89"/>
    <w:rsid w:val="00D86C05"/>
    <w:rsid w:val="00D900E1"/>
    <w:rsid w:val="00D918D5"/>
    <w:rsid w:val="00D97998"/>
    <w:rsid w:val="00DA2D44"/>
    <w:rsid w:val="00DA4EAB"/>
    <w:rsid w:val="00DA5004"/>
    <w:rsid w:val="00DA56E7"/>
    <w:rsid w:val="00DB07C1"/>
    <w:rsid w:val="00DB1B95"/>
    <w:rsid w:val="00DB729B"/>
    <w:rsid w:val="00DB7EE2"/>
    <w:rsid w:val="00DC466D"/>
    <w:rsid w:val="00DC7CC5"/>
    <w:rsid w:val="00DD6026"/>
    <w:rsid w:val="00DD63DE"/>
    <w:rsid w:val="00DE20E0"/>
    <w:rsid w:val="00DE2BB1"/>
    <w:rsid w:val="00DE659A"/>
    <w:rsid w:val="00DE6CA0"/>
    <w:rsid w:val="00DE790F"/>
    <w:rsid w:val="00DE7B63"/>
    <w:rsid w:val="00DF0634"/>
    <w:rsid w:val="00DF2E43"/>
    <w:rsid w:val="00DF3842"/>
    <w:rsid w:val="00DF4912"/>
    <w:rsid w:val="00DF4CD6"/>
    <w:rsid w:val="00DF7B2B"/>
    <w:rsid w:val="00E01F96"/>
    <w:rsid w:val="00E02732"/>
    <w:rsid w:val="00E12F9E"/>
    <w:rsid w:val="00E15DD8"/>
    <w:rsid w:val="00E163B3"/>
    <w:rsid w:val="00E17867"/>
    <w:rsid w:val="00E2295C"/>
    <w:rsid w:val="00E237BA"/>
    <w:rsid w:val="00E25F1B"/>
    <w:rsid w:val="00E34ECC"/>
    <w:rsid w:val="00E35A49"/>
    <w:rsid w:val="00E415CC"/>
    <w:rsid w:val="00E419B0"/>
    <w:rsid w:val="00E541A1"/>
    <w:rsid w:val="00E56195"/>
    <w:rsid w:val="00E56AEB"/>
    <w:rsid w:val="00E6048B"/>
    <w:rsid w:val="00E60C50"/>
    <w:rsid w:val="00E754BA"/>
    <w:rsid w:val="00E867AD"/>
    <w:rsid w:val="00E93E31"/>
    <w:rsid w:val="00E95972"/>
    <w:rsid w:val="00E97080"/>
    <w:rsid w:val="00E97BB3"/>
    <w:rsid w:val="00EA4C10"/>
    <w:rsid w:val="00EA6704"/>
    <w:rsid w:val="00EC08C4"/>
    <w:rsid w:val="00EC588F"/>
    <w:rsid w:val="00ED3CF3"/>
    <w:rsid w:val="00ED441D"/>
    <w:rsid w:val="00EE540C"/>
    <w:rsid w:val="00EF0BDF"/>
    <w:rsid w:val="00EF4985"/>
    <w:rsid w:val="00EF4DCA"/>
    <w:rsid w:val="00F07378"/>
    <w:rsid w:val="00F11A6E"/>
    <w:rsid w:val="00F16B66"/>
    <w:rsid w:val="00F20752"/>
    <w:rsid w:val="00F21200"/>
    <w:rsid w:val="00F229A4"/>
    <w:rsid w:val="00F25B9A"/>
    <w:rsid w:val="00F315E1"/>
    <w:rsid w:val="00F3259A"/>
    <w:rsid w:val="00F334DB"/>
    <w:rsid w:val="00F35ED1"/>
    <w:rsid w:val="00F36C04"/>
    <w:rsid w:val="00F41831"/>
    <w:rsid w:val="00F440F4"/>
    <w:rsid w:val="00F4460C"/>
    <w:rsid w:val="00F45287"/>
    <w:rsid w:val="00F537A9"/>
    <w:rsid w:val="00F53B91"/>
    <w:rsid w:val="00F56168"/>
    <w:rsid w:val="00F57792"/>
    <w:rsid w:val="00F61A5E"/>
    <w:rsid w:val="00F62E9B"/>
    <w:rsid w:val="00F66C84"/>
    <w:rsid w:val="00F671D3"/>
    <w:rsid w:val="00F70967"/>
    <w:rsid w:val="00F719AB"/>
    <w:rsid w:val="00F75247"/>
    <w:rsid w:val="00F802A7"/>
    <w:rsid w:val="00F807B3"/>
    <w:rsid w:val="00F811B0"/>
    <w:rsid w:val="00F814C4"/>
    <w:rsid w:val="00F836D5"/>
    <w:rsid w:val="00F87498"/>
    <w:rsid w:val="00F96129"/>
    <w:rsid w:val="00FA03E5"/>
    <w:rsid w:val="00FA0A68"/>
    <w:rsid w:val="00FA1AF4"/>
    <w:rsid w:val="00FA4B12"/>
    <w:rsid w:val="00FA7FC1"/>
    <w:rsid w:val="00FB60A2"/>
    <w:rsid w:val="00FC243D"/>
    <w:rsid w:val="00FC4F1C"/>
    <w:rsid w:val="00FC5309"/>
    <w:rsid w:val="00FC7404"/>
    <w:rsid w:val="00FD28FB"/>
    <w:rsid w:val="00FD561E"/>
    <w:rsid w:val="00FD6680"/>
    <w:rsid w:val="00FD73FA"/>
    <w:rsid w:val="00FD7747"/>
    <w:rsid w:val="00FD7E06"/>
    <w:rsid w:val="00FE1776"/>
    <w:rsid w:val="00FE1A29"/>
    <w:rsid w:val="00FE3033"/>
    <w:rsid w:val="00FE341E"/>
    <w:rsid w:val="00FF32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7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A6170"/>
  </w:style>
  <w:style w:type="paragraph" w:styleId="Cabealho">
    <w:name w:val="header"/>
    <w:basedOn w:val="Normal"/>
    <w:link w:val="CabealhoChar"/>
    <w:rsid w:val="000A6170"/>
    <w:pPr>
      <w:jc w:val="both"/>
    </w:pPr>
    <w:rPr>
      <w:rFonts w:ascii="Bookman Old Style" w:hAnsi="Bookman Old Style" w:cs="Bookman Old Style"/>
      <w:color w:val="000000"/>
      <w:szCs w:val="20"/>
    </w:rPr>
  </w:style>
  <w:style w:type="character" w:customStyle="1" w:styleId="CabealhoChar">
    <w:name w:val="Cabeçalho Char"/>
    <w:basedOn w:val="Fontepargpadro"/>
    <w:link w:val="Cabealho"/>
    <w:rsid w:val="000A6170"/>
    <w:rPr>
      <w:rFonts w:ascii="Bookman Old Style" w:eastAsia="Times New Roman" w:hAnsi="Bookman Old Style" w:cs="Bookman Old Style"/>
      <w:color w:val="000000"/>
      <w:sz w:val="24"/>
      <w:szCs w:val="20"/>
      <w:lang w:eastAsia="ar-SA"/>
    </w:rPr>
  </w:style>
  <w:style w:type="paragraph" w:styleId="Rodap">
    <w:name w:val="footer"/>
    <w:basedOn w:val="Normal"/>
    <w:link w:val="RodapChar"/>
    <w:rsid w:val="000A6170"/>
    <w:pPr>
      <w:tabs>
        <w:tab w:val="center" w:pos="4419"/>
        <w:tab w:val="right" w:pos="8838"/>
      </w:tabs>
    </w:pPr>
  </w:style>
  <w:style w:type="character" w:customStyle="1" w:styleId="RodapChar">
    <w:name w:val="Rodapé Char"/>
    <w:basedOn w:val="Fontepargpadro"/>
    <w:link w:val="Rodap"/>
    <w:rsid w:val="000A6170"/>
    <w:rPr>
      <w:rFonts w:ascii="Times New Roman" w:eastAsia="Times New Roman" w:hAnsi="Times New Roman" w:cs="Times New Roman"/>
      <w:sz w:val="24"/>
      <w:szCs w:val="24"/>
      <w:lang w:eastAsia="ar-SA"/>
    </w:rPr>
  </w:style>
  <w:style w:type="character" w:styleId="Nmerodelinha">
    <w:name w:val="line number"/>
    <w:basedOn w:val="Fontepargpadro"/>
    <w:uiPriority w:val="99"/>
    <w:semiHidden/>
    <w:unhideWhenUsed/>
    <w:rsid w:val="000A6170"/>
  </w:style>
  <w:style w:type="character" w:customStyle="1" w:styleId="apple-converted-space">
    <w:name w:val="apple-converted-space"/>
    <w:basedOn w:val="Fontepargpadro"/>
    <w:uiPriority w:val="99"/>
    <w:rsid w:val="000A6170"/>
  </w:style>
  <w:style w:type="paragraph" w:styleId="NormalWeb">
    <w:name w:val="Normal (Web)"/>
    <w:basedOn w:val="Normal"/>
    <w:uiPriority w:val="99"/>
    <w:unhideWhenUsed/>
    <w:rsid w:val="00524540"/>
    <w:pPr>
      <w:suppressAutoHyphens w:val="0"/>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CD1D21"/>
    <w:rPr>
      <w:rFonts w:ascii="Tahoma" w:hAnsi="Tahoma" w:cs="Tahoma"/>
      <w:sz w:val="16"/>
      <w:szCs w:val="16"/>
    </w:rPr>
  </w:style>
  <w:style w:type="character" w:customStyle="1" w:styleId="TextodebaloChar">
    <w:name w:val="Texto de balão Char"/>
    <w:basedOn w:val="Fontepargpadro"/>
    <w:link w:val="Textodebalo"/>
    <w:uiPriority w:val="99"/>
    <w:semiHidden/>
    <w:rsid w:val="00CD1D2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170"/>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0A6170"/>
  </w:style>
  <w:style w:type="paragraph" w:styleId="Cabealho">
    <w:name w:val="header"/>
    <w:basedOn w:val="Normal"/>
    <w:link w:val="CabealhoChar"/>
    <w:rsid w:val="000A6170"/>
    <w:pPr>
      <w:jc w:val="both"/>
    </w:pPr>
    <w:rPr>
      <w:rFonts w:ascii="Bookman Old Style" w:hAnsi="Bookman Old Style" w:cs="Bookman Old Style"/>
      <w:color w:val="000000"/>
      <w:szCs w:val="20"/>
    </w:rPr>
  </w:style>
  <w:style w:type="character" w:customStyle="1" w:styleId="CabealhoChar">
    <w:name w:val="Cabeçalho Char"/>
    <w:basedOn w:val="Fontepargpadro"/>
    <w:link w:val="Cabealho"/>
    <w:rsid w:val="000A6170"/>
    <w:rPr>
      <w:rFonts w:ascii="Bookman Old Style" w:eastAsia="Times New Roman" w:hAnsi="Bookman Old Style" w:cs="Bookman Old Style"/>
      <w:color w:val="000000"/>
      <w:sz w:val="24"/>
      <w:szCs w:val="20"/>
      <w:lang w:eastAsia="ar-SA"/>
    </w:rPr>
  </w:style>
  <w:style w:type="paragraph" w:styleId="Rodap">
    <w:name w:val="footer"/>
    <w:basedOn w:val="Normal"/>
    <w:link w:val="RodapChar"/>
    <w:rsid w:val="000A6170"/>
    <w:pPr>
      <w:tabs>
        <w:tab w:val="center" w:pos="4419"/>
        <w:tab w:val="right" w:pos="8838"/>
      </w:tabs>
    </w:pPr>
  </w:style>
  <w:style w:type="character" w:customStyle="1" w:styleId="RodapChar">
    <w:name w:val="Rodapé Char"/>
    <w:basedOn w:val="Fontepargpadro"/>
    <w:link w:val="Rodap"/>
    <w:rsid w:val="000A6170"/>
    <w:rPr>
      <w:rFonts w:ascii="Times New Roman" w:eastAsia="Times New Roman" w:hAnsi="Times New Roman" w:cs="Times New Roman"/>
      <w:sz w:val="24"/>
      <w:szCs w:val="24"/>
      <w:lang w:eastAsia="ar-SA"/>
    </w:rPr>
  </w:style>
  <w:style w:type="character" w:styleId="Nmerodelinha">
    <w:name w:val="line number"/>
    <w:basedOn w:val="Fontepargpadro"/>
    <w:uiPriority w:val="99"/>
    <w:semiHidden/>
    <w:unhideWhenUsed/>
    <w:rsid w:val="000A6170"/>
  </w:style>
  <w:style w:type="character" w:customStyle="1" w:styleId="apple-converted-space">
    <w:name w:val="apple-converted-space"/>
    <w:basedOn w:val="Fontepargpadro"/>
    <w:uiPriority w:val="99"/>
    <w:rsid w:val="000A6170"/>
  </w:style>
  <w:style w:type="paragraph" w:styleId="NormalWeb">
    <w:name w:val="Normal (Web)"/>
    <w:basedOn w:val="Normal"/>
    <w:uiPriority w:val="99"/>
    <w:unhideWhenUsed/>
    <w:rsid w:val="00524540"/>
    <w:pPr>
      <w:suppressAutoHyphens w:val="0"/>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CD1D21"/>
    <w:rPr>
      <w:rFonts w:ascii="Tahoma" w:hAnsi="Tahoma" w:cs="Tahoma"/>
      <w:sz w:val="16"/>
      <w:szCs w:val="16"/>
    </w:rPr>
  </w:style>
  <w:style w:type="character" w:customStyle="1" w:styleId="TextodebaloChar">
    <w:name w:val="Texto de balão Char"/>
    <w:basedOn w:val="Fontepargpadro"/>
    <w:link w:val="Textodebalo"/>
    <w:uiPriority w:val="99"/>
    <w:semiHidden/>
    <w:rsid w:val="00CD1D2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0250">
      <w:bodyDiv w:val="1"/>
      <w:marLeft w:val="0"/>
      <w:marRight w:val="0"/>
      <w:marTop w:val="0"/>
      <w:marBottom w:val="0"/>
      <w:divBdr>
        <w:top w:val="none" w:sz="0" w:space="0" w:color="auto"/>
        <w:left w:val="none" w:sz="0" w:space="0" w:color="auto"/>
        <w:bottom w:val="none" w:sz="0" w:space="0" w:color="auto"/>
        <w:right w:val="none" w:sz="0" w:space="0" w:color="auto"/>
      </w:divBdr>
    </w:div>
    <w:div w:id="419446245">
      <w:bodyDiv w:val="1"/>
      <w:marLeft w:val="0"/>
      <w:marRight w:val="0"/>
      <w:marTop w:val="0"/>
      <w:marBottom w:val="0"/>
      <w:divBdr>
        <w:top w:val="none" w:sz="0" w:space="0" w:color="auto"/>
        <w:left w:val="none" w:sz="0" w:space="0" w:color="auto"/>
        <w:bottom w:val="none" w:sz="0" w:space="0" w:color="auto"/>
        <w:right w:val="none" w:sz="0" w:space="0" w:color="auto"/>
      </w:divBdr>
    </w:div>
    <w:div w:id="1424916123">
      <w:bodyDiv w:val="1"/>
      <w:marLeft w:val="0"/>
      <w:marRight w:val="0"/>
      <w:marTop w:val="0"/>
      <w:marBottom w:val="0"/>
      <w:divBdr>
        <w:top w:val="none" w:sz="0" w:space="0" w:color="auto"/>
        <w:left w:val="none" w:sz="0" w:space="0" w:color="auto"/>
        <w:bottom w:val="none" w:sz="0" w:space="0" w:color="auto"/>
        <w:right w:val="none" w:sz="0" w:space="0" w:color="auto"/>
      </w:divBdr>
    </w:div>
    <w:div w:id="1493376697">
      <w:bodyDiv w:val="1"/>
      <w:marLeft w:val="0"/>
      <w:marRight w:val="0"/>
      <w:marTop w:val="0"/>
      <w:marBottom w:val="0"/>
      <w:divBdr>
        <w:top w:val="none" w:sz="0" w:space="0" w:color="auto"/>
        <w:left w:val="none" w:sz="0" w:space="0" w:color="auto"/>
        <w:bottom w:val="none" w:sz="0" w:space="0" w:color="auto"/>
        <w:right w:val="none" w:sz="0" w:space="0" w:color="auto"/>
      </w:divBdr>
    </w:div>
    <w:div w:id="1564869123">
      <w:bodyDiv w:val="1"/>
      <w:marLeft w:val="0"/>
      <w:marRight w:val="0"/>
      <w:marTop w:val="0"/>
      <w:marBottom w:val="0"/>
      <w:divBdr>
        <w:top w:val="none" w:sz="0" w:space="0" w:color="auto"/>
        <w:left w:val="none" w:sz="0" w:space="0" w:color="auto"/>
        <w:bottom w:val="none" w:sz="0" w:space="0" w:color="auto"/>
        <w:right w:val="none" w:sz="0" w:space="0" w:color="auto"/>
      </w:divBdr>
    </w:div>
    <w:div w:id="19538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4966</Words>
  <Characters>26822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SESAU</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Conselho Estadual de Saude</cp:lastModifiedBy>
  <cp:revision>3</cp:revision>
  <cp:lastPrinted>2018-10-01T11:15:00Z</cp:lastPrinted>
  <dcterms:created xsi:type="dcterms:W3CDTF">2018-10-01T11:16:00Z</dcterms:created>
  <dcterms:modified xsi:type="dcterms:W3CDTF">2018-10-01T11:22:00Z</dcterms:modified>
</cp:coreProperties>
</file>