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4152" w14:textId="36535E69" w:rsidR="00A9772B" w:rsidRDefault="00A9772B" w:rsidP="00A9772B">
      <w:pPr>
        <w:autoSpaceDE w:val="0"/>
        <w:autoSpaceDN w:val="0"/>
        <w:adjustRightInd w:val="0"/>
        <w:spacing w:before="120"/>
        <w:contextualSpacing/>
        <w:jc w:val="both"/>
      </w:pPr>
      <w:bookmarkStart w:id="0" w:name="_GoBack"/>
      <w:bookmarkEnd w:id="0"/>
      <w:r w:rsidRPr="00A9772B">
        <w:t>Aos</w:t>
      </w:r>
      <w:r w:rsidR="001E487A">
        <w:t xml:space="preserve"> quatro </w:t>
      </w:r>
      <w:r w:rsidRPr="00A9772B">
        <w:rPr>
          <w:bCs/>
          <w:shd w:val="clear" w:color="auto" w:fill="FFFFFF"/>
        </w:rPr>
        <w:t xml:space="preserve">dias do mês de </w:t>
      </w:r>
      <w:r w:rsidR="0035070D">
        <w:rPr>
          <w:bCs/>
          <w:shd w:val="clear" w:color="auto" w:fill="FFFFFF"/>
        </w:rPr>
        <w:t>novembro</w:t>
      </w:r>
      <w:r w:rsidRPr="00A9772B">
        <w:rPr>
          <w:bCs/>
          <w:shd w:val="clear" w:color="auto" w:fill="FFFFFF"/>
        </w:rPr>
        <w:t xml:space="preserve"> de dois mil e vinte, realizou-se </w:t>
      </w:r>
      <w:r w:rsidRPr="00A9772B">
        <w:rPr>
          <w:bCs/>
          <w:shd w:val="clear" w:color="auto" w:fill="FFFFFF"/>
          <w:lang w:eastAsia="pt-BR"/>
        </w:rPr>
        <w:t>na sede</w:t>
      </w:r>
      <w:r w:rsidRPr="00A9772B">
        <w:rPr>
          <w:lang w:eastAsia="pt-BR"/>
        </w:rPr>
        <w:t xml:space="preserve"> do</w:t>
      </w:r>
      <w:r w:rsidRPr="00A9772B">
        <w:rPr>
          <w:rFonts w:eastAsia="Calibri"/>
        </w:rPr>
        <w:t xml:space="preserve"> Conselho Estadual de Saúde de Alagoas, situado na Rua Tabelião Luiz Vieira de Barros (antiga Rua Uruguai), nº 282, Jaraguá, </w:t>
      </w:r>
      <w:r w:rsidRPr="00A9772B">
        <w:rPr>
          <w:bCs/>
          <w:shd w:val="clear" w:color="auto" w:fill="FFFFFF"/>
        </w:rPr>
        <w:t xml:space="preserve">a </w:t>
      </w:r>
      <w:r w:rsidR="001D4A72">
        <w:rPr>
          <w:bCs/>
          <w:shd w:val="clear" w:color="auto" w:fill="FFFFFF"/>
        </w:rPr>
        <w:t>Du</w:t>
      </w:r>
      <w:r w:rsidR="00045C85">
        <w:rPr>
          <w:bCs/>
          <w:shd w:val="clear" w:color="auto" w:fill="FFFFFF"/>
        </w:rPr>
        <w:t>c</w:t>
      </w:r>
      <w:r w:rsidR="001D4A72">
        <w:rPr>
          <w:bCs/>
          <w:shd w:val="clear" w:color="auto" w:fill="FFFFFF"/>
        </w:rPr>
        <w:t xml:space="preserve">entésima Décima </w:t>
      </w:r>
      <w:r w:rsidR="00DC56CE">
        <w:rPr>
          <w:bCs/>
          <w:shd w:val="clear" w:color="auto" w:fill="FFFFFF"/>
        </w:rPr>
        <w:t>Primeira</w:t>
      </w:r>
      <w:r w:rsidRPr="00A9772B">
        <w:rPr>
          <w:bCs/>
          <w:shd w:val="clear" w:color="auto" w:fill="FFFFFF"/>
        </w:rPr>
        <w:t xml:space="preserve"> </w:t>
      </w:r>
      <w:r w:rsidR="006A7376">
        <w:rPr>
          <w:bCs/>
          <w:shd w:val="clear" w:color="auto" w:fill="FFFFFF"/>
        </w:rPr>
        <w:t>(</w:t>
      </w:r>
      <w:r w:rsidR="006A7376" w:rsidRPr="006A7376">
        <w:rPr>
          <w:bCs/>
          <w:sz w:val="22"/>
          <w:shd w:val="clear" w:color="auto" w:fill="FFFFFF"/>
        </w:rPr>
        <w:t>211</w:t>
      </w:r>
      <w:r w:rsidR="006A7376">
        <w:rPr>
          <w:bCs/>
          <w:sz w:val="22"/>
          <w:shd w:val="clear" w:color="auto" w:fill="FFFFFF"/>
        </w:rPr>
        <w:t xml:space="preserve">ª) </w:t>
      </w:r>
      <w:r w:rsidRPr="006A7376">
        <w:rPr>
          <w:bCs/>
          <w:sz w:val="22"/>
          <w:shd w:val="clear" w:color="auto" w:fill="FFFFFF"/>
          <w:lang w:eastAsia="pt-BR"/>
        </w:rPr>
        <w:t>Reunião</w:t>
      </w:r>
      <w:r w:rsidR="001D4A72">
        <w:rPr>
          <w:bCs/>
          <w:shd w:val="clear" w:color="auto" w:fill="FFFFFF"/>
          <w:lang w:eastAsia="pt-BR"/>
        </w:rPr>
        <w:t xml:space="preserve"> O</w:t>
      </w:r>
      <w:r w:rsidRPr="00A9772B">
        <w:rPr>
          <w:bCs/>
          <w:shd w:val="clear" w:color="auto" w:fill="FFFFFF"/>
          <w:lang w:eastAsia="pt-BR"/>
        </w:rPr>
        <w:t xml:space="preserve">rdinária </w:t>
      </w:r>
      <w:r w:rsidRPr="00A9772B">
        <w:t>do Conselho Estadual de Saúde de Alagoas (CES/AL),</w:t>
      </w:r>
      <w:r w:rsidR="00E128F8">
        <w:t xml:space="preserve"> </w:t>
      </w:r>
      <w:r w:rsidRPr="00A9772B">
        <w:t>que</w:t>
      </w:r>
      <w:r w:rsidR="00C20190">
        <w:t xml:space="preserve"> em virtude da</w:t>
      </w:r>
      <w:r w:rsidRPr="00A9772B">
        <w:t xml:space="preserve"> pandemia da COVID-19, teve o formato hibrido (presencial e virtual). </w:t>
      </w:r>
      <w:r w:rsidRPr="00A9772B">
        <w:rPr>
          <w:b/>
        </w:rPr>
        <w:t>Ponto</w:t>
      </w:r>
      <w:r w:rsidR="000D06C5">
        <w:rPr>
          <w:b/>
        </w:rPr>
        <w:t>s</w:t>
      </w:r>
      <w:r w:rsidRPr="00A9772B">
        <w:rPr>
          <w:b/>
        </w:rPr>
        <w:t xml:space="preserve"> de pauta: </w:t>
      </w:r>
      <w:bookmarkStart w:id="1" w:name="_Hlk52528008"/>
      <w:r w:rsidR="000D06C5" w:rsidRPr="00B85F5B">
        <w:rPr>
          <w:b/>
          <w:bCs/>
          <w:shd w:val="clear" w:color="auto" w:fill="FFFFFF"/>
        </w:rPr>
        <w:t>ITEM 1</w:t>
      </w:r>
      <w:r w:rsidR="000D06C5">
        <w:rPr>
          <w:bCs/>
          <w:shd w:val="clear" w:color="auto" w:fill="FFFFFF"/>
        </w:rPr>
        <w:t xml:space="preserve"> – Apreci</w:t>
      </w:r>
      <w:r w:rsidR="006A7376">
        <w:rPr>
          <w:bCs/>
          <w:shd w:val="clear" w:color="auto" w:fill="FFFFFF"/>
        </w:rPr>
        <w:t>ação das atas de reuniões: Du</w:t>
      </w:r>
      <w:r w:rsidR="00DC56CE">
        <w:rPr>
          <w:bCs/>
          <w:shd w:val="clear" w:color="auto" w:fill="FFFFFF"/>
        </w:rPr>
        <w:t>centésima</w:t>
      </w:r>
      <w:r w:rsidR="000D06C5">
        <w:rPr>
          <w:bCs/>
          <w:shd w:val="clear" w:color="auto" w:fill="FFFFFF"/>
        </w:rPr>
        <w:t xml:space="preserve"> No</w:t>
      </w:r>
      <w:r w:rsidR="00DC56CE">
        <w:rPr>
          <w:bCs/>
          <w:shd w:val="clear" w:color="auto" w:fill="FFFFFF"/>
        </w:rPr>
        <w:t>na</w:t>
      </w:r>
      <w:r w:rsidR="006A7376">
        <w:rPr>
          <w:bCs/>
          <w:shd w:val="clear" w:color="auto" w:fill="FFFFFF"/>
        </w:rPr>
        <w:t xml:space="preserve"> (209ª)</w:t>
      </w:r>
      <w:r w:rsidR="000D06C5">
        <w:rPr>
          <w:bCs/>
          <w:shd w:val="clear" w:color="auto" w:fill="FFFFFF"/>
        </w:rPr>
        <w:t xml:space="preserve"> Reunião Ordinária do dia </w:t>
      </w:r>
      <w:r w:rsidR="00DC56CE">
        <w:rPr>
          <w:bCs/>
          <w:shd w:val="clear" w:color="auto" w:fill="FFFFFF"/>
        </w:rPr>
        <w:t xml:space="preserve">dois de setembro de dois mil e vinte e da </w:t>
      </w:r>
      <w:r w:rsidR="00C52D91">
        <w:rPr>
          <w:bCs/>
          <w:shd w:val="clear" w:color="auto" w:fill="FFFFFF"/>
        </w:rPr>
        <w:t xml:space="preserve">Octogésima </w:t>
      </w:r>
      <w:r w:rsidR="00585657">
        <w:rPr>
          <w:bCs/>
          <w:shd w:val="clear" w:color="auto" w:fill="FFFFFF"/>
        </w:rPr>
        <w:t>S</w:t>
      </w:r>
      <w:r w:rsidR="00C52D91">
        <w:rPr>
          <w:bCs/>
          <w:shd w:val="clear" w:color="auto" w:fill="FFFFFF"/>
        </w:rPr>
        <w:t>egunda</w:t>
      </w:r>
      <w:r w:rsidR="005476FD">
        <w:rPr>
          <w:bCs/>
          <w:shd w:val="clear" w:color="auto" w:fill="FFFFFF"/>
        </w:rPr>
        <w:t xml:space="preserve"> (82ª)</w:t>
      </w:r>
      <w:r w:rsidR="00585657">
        <w:rPr>
          <w:bCs/>
          <w:shd w:val="clear" w:color="auto" w:fill="FFFFFF"/>
        </w:rPr>
        <w:t xml:space="preserve"> Reunião Extraordinária do dia dezessete de setembro de dois mil e vinte</w:t>
      </w:r>
      <w:r w:rsidR="00B85F5B">
        <w:rPr>
          <w:bCs/>
          <w:shd w:val="clear" w:color="auto" w:fill="FFFFFF"/>
        </w:rPr>
        <w:t xml:space="preserve">. </w:t>
      </w:r>
      <w:r w:rsidR="00B85F5B" w:rsidRPr="00B85F5B">
        <w:rPr>
          <w:b/>
          <w:bCs/>
          <w:shd w:val="clear" w:color="auto" w:fill="FFFFFF"/>
        </w:rPr>
        <w:t>ITEM 2</w:t>
      </w:r>
      <w:r w:rsidR="00B85F5B">
        <w:rPr>
          <w:bCs/>
          <w:shd w:val="clear" w:color="auto" w:fill="FFFFFF"/>
        </w:rPr>
        <w:t xml:space="preserve"> – </w:t>
      </w:r>
      <w:bookmarkStart w:id="2" w:name="_Hlk57372894"/>
      <w:r w:rsidR="00B85F5B">
        <w:rPr>
          <w:bCs/>
          <w:shd w:val="clear" w:color="auto" w:fill="FFFFFF"/>
        </w:rPr>
        <w:t xml:space="preserve">Apreciação da Normatização da </w:t>
      </w:r>
      <w:r w:rsidR="00CB2AC9">
        <w:rPr>
          <w:bCs/>
          <w:shd w:val="clear" w:color="auto" w:fill="FFFFFF"/>
        </w:rPr>
        <w:t xml:space="preserve">Comissão </w:t>
      </w:r>
      <w:proofErr w:type="gramStart"/>
      <w:r w:rsidR="00FD7D5D">
        <w:rPr>
          <w:bCs/>
          <w:shd w:val="clear" w:color="auto" w:fill="FFFFFF"/>
        </w:rPr>
        <w:t>Inter setorial</w:t>
      </w:r>
      <w:proofErr w:type="gramEnd"/>
      <w:r w:rsidR="00E74FD1">
        <w:rPr>
          <w:bCs/>
          <w:shd w:val="clear" w:color="auto" w:fill="FFFFFF"/>
        </w:rPr>
        <w:t xml:space="preserve"> do Trabalhador e da Trabalhadora – CISTT- Estadual. </w:t>
      </w:r>
      <w:bookmarkEnd w:id="2"/>
      <w:r w:rsidR="00E74FD1" w:rsidRPr="00E74FD1">
        <w:rPr>
          <w:b/>
          <w:bCs/>
          <w:shd w:val="clear" w:color="auto" w:fill="FFFFFF"/>
        </w:rPr>
        <w:t>ITEM 3</w:t>
      </w:r>
      <w:r w:rsidR="00E74FD1">
        <w:rPr>
          <w:b/>
          <w:bCs/>
          <w:shd w:val="clear" w:color="auto" w:fill="FFFFFF"/>
        </w:rPr>
        <w:t xml:space="preserve"> – </w:t>
      </w:r>
      <w:bookmarkStart w:id="3" w:name="_Hlk57372935"/>
      <w:r w:rsidR="00E74FD1" w:rsidRPr="00E74FD1">
        <w:rPr>
          <w:bCs/>
          <w:shd w:val="clear" w:color="auto" w:fill="FFFFFF"/>
        </w:rPr>
        <w:t>Apresentação</w:t>
      </w:r>
      <w:r w:rsidR="00E74FD1">
        <w:rPr>
          <w:bCs/>
          <w:shd w:val="clear" w:color="auto" w:fill="FFFFFF"/>
        </w:rPr>
        <w:t xml:space="preserve"> das dificuldades operacionais enfrentadas pelo Hospital Sanatório na prestação de saúde a população alagoana. </w:t>
      </w:r>
      <w:bookmarkEnd w:id="3"/>
      <w:r w:rsidR="00E74FD1" w:rsidRPr="00E74FD1">
        <w:rPr>
          <w:b/>
          <w:bCs/>
          <w:shd w:val="clear" w:color="auto" w:fill="FFFFFF"/>
        </w:rPr>
        <w:t xml:space="preserve">ITEM 4 </w:t>
      </w:r>
      <w:r w:rsidR="00E74FD1">
        <w:rPr>
          <w:b/>
          <w:bCs/>
          <w:shd w:val="clear" w:color="auto" w:fill="FFFFFF"/>
        </w:rPr>
        <w:t>–</w:t>
      </w:r>
      <w:r w:rsidR="00E74FD1">
        <w:rPr>
          <w:bCs/>
          <w:shd w:val="clear" w:color="auto" w:fill="FFFFFF"/>
        </w:rPr>
        <w:t xml:space="preserve"> </w:t>
      </w:r>
      <w:bookmarkStart w:id="4" w:name="_Hlk57372973"/>
      <w:r w:rsidR="00E74FD1">
        <w:rPr>
          <w:bCs/>
          <w:shd w:val="clear" w:color="auto" w:fill="FFFFFF"/>
        </w:rPr>
        <w:t xml:space="preserve">Apresentação do Relatório de Visita realizada pela Comissão de Ação à Saúde e Rh do CES/AL a Upa </w:t>
      </w:r>
      <w:r w:rsidR="00FD7D5D">
        <w:rPr>
          <w:bCs/>
          <w:shd w:val="clear" w:color="auto" w:fill="FFFFFF"/>
        </w:rPr>
        <w:t>Gaba</w:t>
      </w:r>
      <w:r w:rsidR="00E74FD1">
        <w:rPr>
          <w:bCs/>
          <w:shd w:val="clear" w:color="auto" w:fill="FFFFFF"/>
        </w:rPr>
        <w:t xml:space="preserve"> Novais de Castro - Tabuleiro</w:t>
      </w:r>
      <w:r w:rsidR="000D06C5">
        <w:rPr>
          <w:bCs/>
          <w:shd w:val="clear" w:color="auto" w:fill="FFFFFF"/>
        </w:rPr>
        <w:t xml:space="preserve"> </w:t>
      </w:r>
      <w:r w:rsidRPr="00A9772B">
        <w:rPr>
          <w:bCs/>
          <w:shd w:val="clear" w:color="auto" w:fill="FFFFFF"/>
        </w:rPr>
        <w:t xml:space="preserve">e </w:t>
      </w:r>
      <w:bookmarkEnd w:id="4"/>
      <w:r w:rsidR="00761FA1">
        <w:rPr>
          <w:b/>
          <w:bCs/>
          <w:shd w:val="clear" w:color="auto" w:fill="FFFFFF"/>
        </w:rPr>
        <w:t>ITEM 5</w:t>
      </w:r>
      <w:r w:rsidR="005476FD">
        <w:rPr>
          <w:b/>
          <w:bCs/>
          <w:shd w:val="clear" w:color="auto" w:fill="FFFFFF"/>
        </w:rPr>
        <w:t xml:space="preserve"> - I</w:t>
      </w:r>
      <w:r w:rsidRPr="00A9772B">
        <w:rPr>
          <w:bCs/>
          <w:shd w:val="clear" w:color="auto" w:fill="FFFFFF"/>
        </w:rPr>
        <w:t xml:space="preserve">nformes. </w:t>
      </w:r>
      <w:bookmarkEnd w:id="1"/>
      <w:r w:rsidRPr="00A9772B">
        <w:t xml:space="preserve">A reunião contou com a presença </w:t>
      </w:r>
      <w:r w:rsidRPr="00A9772B">
        <w:rPr>
          <w:bCs/>
        </w:rPr>
        <w:t xml:space="preserve">dos </w:t>
      </w:r>
      <w:r w:rsidRPr="00A9772B">
        <w:rPr>
          <w:b/>
          <w:bCs/>
        </w:rPr>
        <w:t xml:space="preserve">Conselheiros Titulares </w:t>
      </w:r>
      <w:r w:rsidR="001F0478">
        <w:rPr>
          <w:b/>
          <w:bCs/>
        </w:rPr>
        <w:t>no formato presencial</w:t>
      </w:r>
      <w:r w:rsidRPr="00A9772B">
        <w:t xml:space="preserve">: </w:t>
      </w:r>
      <w:r w:rsidRPr="00A9772B">
        <w:rPr>
          <w:b/>
          <w:bCs/>
        </w:rPr>
        <w:t>José Francisco de Lima</w:t>
      </w:r>
      <w:r w:rsidRPr="00A9772B">
        <w:t xml:space="preserve"> (SEESSE);</w:t>
      </w:r>
      <w:bookmarkStart w:id="5" w:name="_Hlk48335290"/>
      <w:r w:rsidRPr="00A9772B">
        <w:t xml:space="preserve"> </w:t>
      </w:r>
      <w:r w:rsidRPr="00A9772B">
        <w:rPr>
          <w:b/>
          <w:bCs/>
        </w:rPr>
        <w:t>Cícero Vieira Sampaio</w:t>
      </w:r>
      <w:r w:rsidR="00027568">
        <w:t xml:space="preserve"> (Instituto Alvorada) e </w:t>
      </w:r>
      <w:r w:rsidR="00BF73E0" w:rsidRPr="00A16E16">
        <w:rPr>
          <w:b/>
        </w:rPr>
        <w:t>Jordeval Soares de Morais</w:t>
      </w:r>
      <w:r w:rsidR="00BF73E0">
        <w:t xml:space="preserve"> (AAAHD)</w:t>
      </w:r>
      <w:r w:rsidR="00027568">
        <w:t xml:space="preserve">. No formato online participaram os </w:t>
      </w:r>
      <w:r w:rsidR="00027568">
        <w:rPr>
          <w:b/>
        </w:rPr>
        <w:t>Conselheiros Titulares</w:t>
      </w:r>
      <w:r w:rsidRPr="00A9772B">
        <w:t>:</w:t>
      </w:r>
      <w:r w:rsidRPr="00A9772B">
        <w:rPr>
          <w:b/>
          <w:bCs/>
        </w:rPr>
        <w:t xml:space="preserve"> Marilda Pereira </w:t>
      </w:r>
      <w:r w:rsidR="00FD7D5D" w:rsidRPr="00A9772B">
        <w:rPr>
          <w:b/>
          <w:bCs/>
        </w:rPr>
        <w:t>Hanashiro</w:t>
      </w:r>
      <w:r w:rsidRPr="00A9772B">
        <w:rPr>
          <w:b/>
          <w:bCs/>
        </w:rPr>
        <w:t xml:space="preserve"> Tani</w:t>
      </w:r>
      <w:r w:rsidRPr="00A9772B">
        <w:t xml:space="preserve"> (MS/Núcleo/AL);</w:t>
      </w:r>
      <w:bookmarkStart w:id="6" w:name="_Hlk55466057"/>
      <w:r w:rsidR="000A1FA5">
        <w:rPr>
          <w:b/>
          <w:bCs/>
        </w:rPr>
        <w:t xml:space="preserve"> </w:t>
      </w:r>
      <w:r w:rsidR="00090A1B">
        <w:rPr>
          <w:b/>
          <w:bCs/>
        </w:rPr>
        <w:t>Mari</w:t>
      </w:r>
      <w:r w:rsidR="003360E6">
        <w:rPr>
          <w:b/>
          <w:bCs/>
        </w:rPr>
        <w:t>o Jorge Jucá (</w:t>
      </w:r>
      <w:r w:rsidR="003360E6">
        <w:rPr>
          <w:bCs/>
        </w:rPr>
        <w:t xml:space="preserve">UFAL); </w:t>
      </w:r>
      <w:r w:rsidRPr="00A9772B">
        <w:rPr>
          <w:b/>
          <w:bCs/>
        </w:rPr>
        <w:t>Cícero Cassiano da Silva Júnior (</w:t>
      </w:r>
      <w:r w:rsidRPr="00A9772B">
        <w:rPr>
          <w:bCs/>
        </w:rPr>
        <w:t>FAAPIAL</w:t>
      </w:r>
      <w:r w:rsidRPr="00A9772B">
        <w:rPr>
          <w:b/>
          <w:bCs/>
        </w:rPr>
        <w:t xml:space="preserve">); </w:t>
      </w:r>
      <w:bookmarkEnd w:id="6"/>
      <w:r w:rsidRPr="00A9772B">
        <w:rPr>
          <w:b/>
          <w:bCs/>
        </w:rPr>
        <w:t>Marcus José Guimarães Rego</w:t>
      </w:r>
      <w:r w:rsidRPr="00A9772B">
        <w:t xml:space="preserve"> (AFADA); </w:t>
      </w:r>
      <w:r w:rsidRPr="00A9772B">
        <w:rPr>
          <w:b/>
          <w:bCs/>
        </w:rPr>
        <w:t>Rildo Bezerra</w:t>
      </w:r>
      <w:r w:rsidRPr="00A9772B">
        <w:t xml:space="preserve"> (COREN);</w:t>
      </w:r>
      <w:proofErr w:type="gramStart"/>
      <w:r w:rsidRPr="00A9772B">
        <w:t xml:space="preserve">  </w:t>
      </w:r>
      <w:proofErr w:type="gramEnd"/>
      <w:r w:rsidRPr="00A9772B">
        <w:rPr>
          <w:b/>
          <w:bCs/>
        </w:rPr>
        <w:t>Maurício Sarmento da Silva</w:t>
      </w:r>
      <w:r w:rsidRPr="00A9772B">
        <w:t xml:space="preserve"> (SINDAS/AL); </w:t>
      </w:r>
      <w:r w:rsidRPr="00A9772B">
        <w:rPr>
          <w:b/>
          <w:bCs/>
        </w:rPr>
        <w:t>Josileide Carvalho dos Santos</w:t>
      </w:r>
      <w:r w:rsidRPr="00A9772B">
        <w:t xml:space="preserve"> (CRP/AL); </w:t>
      </w:r>
      <w:r w:rsidRPr="00A9772B">
        <w:rPr>
          <w:b/>
          <w:bCs/>
        </w:rPr>
        <w:t>Clodoaldo Vieira Guimarães</w:t>
      </w:r>
      <w:r w:rsidRPr="00A9772B">
        <w:t xml:space="preserve"> (UNIASAL) </w:t>
      </w:r>
      <w:r w:rsidRPr="00A9772B">
        <w:rPr>
          <w:b/>
        </w:rPr>
        <w:t>Maria das Graças da Silva Dias</w:t>
      </w:r>
      <w:r w:rsidRPr="00A9772B">
        <w:rPr>
          <w:bCs/>
        </w:rPr>
        <w:t xml:space="preserve"> (ADEFAL);</w:t>
      </w:r>
      <w:r w:rsidRPr="00A9772B">
        <w:t xml:space="preserve"> </w:t>
      </w:r>
      <w:r w:rsidRPr="00A9772B">
        <w:rPr>
          <w:b/>
          <w:bCs/>
        </w:rPr>
        <w:t>Vera Lúcia Elias</w:t>
      </w:r>
      <w:r w:rsidRPr="00A9772B">
        <w:t xml:space="preserve"> </w:t>
      </w:r>
      <w:r w:rsidRPr="00A9772B">
        <w:rPr>
          <w:b/>
          <w:bCs/>
        </w:rPr>
        <w:t>Rodrigues</w:t>
      </w:r>
      <w:r w:rsidRPr="00A9772B">
        <w:t xml:space="preserve"> (Santa Casa de Maceió);</w:t>
      </w:r>
      <w:r w:rsidRPr="00A9772B">
        <w:rPr>
          <w:bCs/>
        </w:rPr>
        <w:t xml:space="preserve"> </w:t>
      </w:r>
      <w:r w:rsidRPr="00A9772B">
        <w:rPr>
          <w:b/>
        </w:rPr>
        <w:t>Jesse Layra da Silva Oliveira</w:t>
      </w:r>
      <w:r w:rsidRPr="00A9772B">
        <w:rPr>
          <w:bCs/>
        </w:rPr>
        <w:t xml:space="preserve"> (AAPPE</w:t>
      </w:r>
      <w:r w:rsidRPr="00A9772B">
        <w:t xml:space="preserve">); </w:t>
      </w:r>
      <w:bookmarkStart w:id="7" w:name="_Hlk55466208"/>
      <w:r w:rsidR="00546794" w:rsidRPr="00C0725B">
        <w:rPr>
          <w:b/>
        </w:rPr>
        <w:t>Renilda dos Santos Barreto</w:t>
      </w:r>
      <w:r w:rsidR="00546794">
        <w:t xml:space="preserve"> (SINEAL</w:t>
      </w:r>
      <w:r w:rsidR="00C0725B">
        <w:t xml:space="preserve">); </w:t>
      </w:r>
      <w:r w:rsidR="00435A15" w:rsidRPr="00A9772B">
        <w:rPr>
          <w:b/>
          <w:bCs/>
        </w:rPr>
        <w:t>Maria Alice Gomes Athayde</w:t>
      </w:r>
      <w:r w:rsidR="00435A15" w:rsidRPr="00A9772B">
        <w:t xml:space="preserve"> (FASPEAL); </w:t>
      </w:r>
      <w:r w:rsidRPr="00A9772B">
        <w:rPr>
          <w:b/>
        </w:rPr>
        <w:t>Celso Celestino da Silva</w:t>
      </w:r>
      <w:r w:rsidRPr="00A9772B">
        <w:t xml:space="preserve"> (CONDISI AL/PE); </w:t>
      </w:r>
      <w:bookmarkEnd w:id="7"/>
      <w:r w:rsidRPr="00A9772B">
        <w:rPr>
          <w:b/>
          <w:bCs/>
        </w:rPr>
        <w:t>Edeildo Alves de Moura</w:t>
      </w:r>
      <w:r w:rsidRPr="00A9772B">
        <w:t xml:space="preserve"> (SINDCONAM/AL); </w:t>
      </w:r>
      <w:r w:rsidRPr="00A9772B">
        <w:rPr>
          <w:b/>
          <w:bCs/>
        </w:rPr>
        <w:t>Maria do Socorro Leão Santa Maria</w:t>
      </w:r>
      <w:r w:rsidRPr="00A9772B">
        <w:t xml:space="preserve"> (REDE FEMININA); </w:t>
      </w:r>
      <w:r w:rsidR="00942B1D" w:rsidRPr="00942B1D">
        <w:rPr>
          <w:b/>
        </w:rPr>
        <w:t>Wellington Diniz Machado</w:t>
      </w:r>
      <w:r w:rsidR="00942B1D">
        <w:t xml:space="preserve"> (ARCAL); </w:t>
      </w:r>
      <w:r w:rsidRPr="00A9772B">
        <w:rPr>
          <w:b/>
          <w:bCs/>
        </w:rPr>
        <w:t>Harrison David Maia</w:t>
      </w:r>
      <w:r w:rsidRPr="00A9772B">
        <w:t xml:space="preserve"> (SINTESTAL);  </w:t>
      </w:r>
      <w:r w:rsidR="0025395A" w:rsidRPr="0025395A">
        <w:rPr>
          <w:b/>
        </w:rPr>
        <w:t>Francisco Ricardo Correia Mata</w:t>
      </w:r>
      <w:r w:rsidR="0025395A">
        <w:t xml:space="preserve"> (CUT); </w:t>
      </w:r>
      <w:r w:rsidRPr="00A9772B">
        <w:rPr>
          <w:b/>
          <w:bCs/>
        </w:rPr>
        <w:t xml:space="preserve">Valdice Gomes da Silva </w:t>
      </w:r>
      <w:r w:rsidRPr="00A9772B">
        <w:t xml:space="preserve">(Anajô); </w:t>
      </w:r>
      <w:r w:rsidRPr="00A9772B">
        <w:rPr>
          <w:b/>
          <w:bCs/>
        </w:rPr>
        <w:t>Maria Cristina Nascimento da Silva</w:t>
      </w:r>
      <w:r w:rsidRPr="00A9772B">
        <w:t xml:space="preserve"> (Jarede Viana); </w:t>
      </w:r>
      <w:r w:rsidR="00027568">
        <w:t xml:space="preserve">e os </w:t>
      </w:r>
      <w:r w:rsidR="00027568">
        <w:rPr>
          <w:b/>
        </w:rPr>
        <w:t>Conselheiros Suplentes</w:t>
      </w:r>
      <w:r w:rsidRPr="00A9772B">
        <w:rPr>
          <w:b/>
        </w:rPr>
        <w:t>:</w:t>
      </w:r>
      <w:r w:rsidRPr="00A9772B">
        <w:rPr>
          <w:b/>
          <w:bCs/>
        </w:rPr>
        <w:t xml:space="preserve"> </w:t>
      </w:r>
      <w:bookmarkStart w:id="8" w:name="_Hlk55463929"/>
      <w:r w:rsidRPr="00A9772B">
        <w:rPr>
          <w:b/>
          <w:bCs/>
        </w:rPr>
        <w:t>Silvana Medeiros Torres (</w:t>
      </w:r>
      <w:r w:rsidRPr="007D4BB9">
        <w:rPr>
          <w:bCs/>
        </w:rPr>
        <w:t>COSEMS/AL</w:t>
      </w:r>
      <w:r w:rsidRPr="00A9772B">
        <w:rPr>
          <w:b/>
          <w:bCs/>
        </w:rPr>
        <w:t xml:space="preserve">); </w:t>
      </w:r>
      <w:bookmarkStart w:id="9" w:name="_Hlk55465160"/>
      <w:r w:rsidRPr="00A9772B">
        <w:rPr>
          <w:b/>
          <w:bCs/>
        </w:rPr>
        <w:t xml:space="preserve">Dulce Lily Farias (SOEAL);  </w:t>
      </w:r>
      <w:bookmarkStart w:id="10" w:name="_Hlk55465844"/>
      <w:bookmarkEnd w:id="8"/>
      <w:bookmarkEnd w:id="9"/>
      <w:r w:rsidRPr="00A9772B">
        <w:rPr>
          <w:b/>
          <w:bCs/>
        </w:rPr>
        <w:t>Tâmara Maria Rodrigues Batista de Oliveira</w:t>
      </w:r>
      <w:r w:rsidRPr="00A9772B">
        <w:t xml:space="preserve"> (FEAPAES/AL);</w:t>
      </w:r>
      <w:r w:rsidRPr="00A9772B">
        <w:rPr>
          <w:b/>
          <w:bCs/>
        </w:rPr>
        <w:t xml:space="preserve"> </w:t>
      </w:r>
      <w:bookmarkStart w:id="11" w:name="_Hlk55465567"/>
      <w:bookmarkEnd w:id="10"/>
      <w:r w:rsidRPr="00A9772B">
        <w:rPr>
          <w:b/>
          <w:bCs/>
        </w:rPr>
        <w:t xml:space="preserve">Maria Patrícia dos Santos </w:t>
      </w:r>
      <w:r w:rsidRPr="00A9772B">
        <w:rPr>
          <w:bCs/>
        </w:rPr>
        <w:t>(SATEAL)</w:t>
      </w:r>
      <w:bookmarkEnd w:id="11"/>
      <w:r w:rsidRPr="00A9772B">
        <w:rPr>
          <w:bCs/>
        </w:rPr>
        <w:t>;</w:t>
      </w:r>
      <w:r w:rsidR="00971523">
        <w:rPr>
          <w:bCs/>
        </w:rPr>
        <w:t xml:space="preserve"> </w:t>
      </w:r>
      <w:r w:rsidR="00971523" w:rsidRPr="00F15B24">
        <w:rPr>
          <w:b/>
          <w:bCs/>
        </w:rPr>
        <w:t>Maria A</w:t>
      </w:r>
      <w:r w:rsidR="00F15B24" w:rsidRPr="00F15B24">
        <w:rPr>
          <w:b/>
          <w:bCs/>
        </w:rPr>
        <w:t>ugusta Machado Marinho</w:t>
      </w:r>
      <w:r w:rsidR="00F15B24">
        <w:rPr>
          <w:bCs/>
        </w:rPr>
        <w:t xml:space="preserve"> (APOSTE);</w:t>
      </w:r>
      <w:r w:rsidRPr="00A9772B">
        <w:rPr>
          <w:b/>
          <w:bCs/>
        </w:rPr>
        <w:t xml:space="preserve"> Tarlisson dos Santos</w:t>
      </w:r>
      <w:r w:rsidRPr="00A9772B">
        <w:t xml:space="preserve"> (Grupo Gay de Maceió);</w:t>
      </w:r>
      <w:r w:rsidRPr="00A9772B">
        <w:rPr>
          <w:b/>
          <w:bCs/>
        </w:rPr>
        <w:t xml:space="preserve"> Júlia Maria Fernandes Tenório Levino</w:t>
      </w:r>
      <w:r w:rsidRPr="00A9772B">
        <w:t xml:space="preserve"> (SESAU)</w:t>
      </w:r>
      <w:bookmarkEnd w:id="5"/>
      <w:r w:rsidRPr="00A9772B">
        <w:t xml:space="preserve">; </w:t>
      </w:r>
      <w:bookmarkStart w:id="12" w:name="_Hlk55464483"/>
      <w:r w:rsidRPr="00A9772B">
        <w:rPr>
          <w:b/>
        </w:rPr>
        <w:t xml:space="preserve">Claúdia Edite Coelho Romeiro </w:t>
      </w:r>
      <w:r w:rsidRPr="00A9772B">
        <w:t>(ADEFAL)</w:t>
      </w:r>
      <w:r w:rsidRPr="00A9772B">
        <w:rPr>
          <w:b/>
        </w:rPr>
        <w:t xml:space="preserve">; </w:t>
      </w:r>
      <w:bookmarkStart w:id="13" w:name="_Hlk55466673"/>
      <w:bookmarkEnd w:id="12"/>
      <w:r w:rsidRPr="00A9772B">
        <w:rPr>
          <w:b/>
        </w:rPr>
        <w:t xml:space="preserve">Maria José dos Santos </w:t>
      </w:r>
      <w:r w:rsidRPr="00A9772B">
        <w:t>(CEAMI)</w:t>
      </w:r>
      <w:r w:rsidRPr="00A9772B">
        <w:rPr>
          <w:b/>
        </w:rPr>
        <w:t>;</w:t>
      </w:r>
      <w:r w:rsidR="00C86B26">
        <w:rPr>
          <w:b/>
        </w:rPr>
        <w:t xml:space="preserve"> Givanildo de Lima </w:t>
      </w:r>
      <w:r w:rsidR="003C3659">
        <w:rPr>
          <w:b/>
        </w:rPr>
        <w:t>(</w:t>
      </w:r>
      <w:r w:rsidR="002D394E" w:rsidRPr="007D4BB9">
        <w:t>FAMECAL</w:t>
      </w:r>
      <w:r w:rsidR="002D394E">
        <w:rPr>
          <w:b/>
        </w:rPr>
        <w:t>)</w:t>
      </w:r>
      <w:r w:rsidR="007D4BB9">
        <w:rPr>
          <w:b/>
        </w:rPr>
        <w:t>;</w:t>
      </w:r>
      <w:r w:rsidR="00027568">
        <w:rPr>
          <w:b/>
        </w:rPr>
        <w:t xml:space="preserve">. Participaram no formato presencial </w:t>
      </w:r>
      <w:bookmarkEnd w:id="13"/>
      <w:r w:rsidR="00434AD7">
        <w:rPr>
          <w:b/>
        </w:rPr>
        <w:t>a</w:t>
      </w:r>
      <w:r w:rsidR="00027568">
        <w:rPr>
          <w:b/>
        </w:rPr>
        <w:t xml:space="preserve"> </w:t>
      </w:r>
      <w:r w:rsidRPr="00A9772B">
        <w:rPr>
          <w:b/>
          <w:bCs/>
          <w:color w:val="000000"/>
        </w:rPr>
        <w:t>Se</w:t>
      </w:r>
      <w:r w:rsidRPr="00A9772B">
        <w:rPr>
          <w:b/>
          <w:color w:val="000000"/>
        </w:rPr>
        <w:t>cretaria Executiva do CES/AL</w:t>
      </w:r>
      <w:r w:rsidRPr="00A9772B">
        <w:rPr>
          <w:color w:val="000000"/>
        </w:rPr>
        <w:t xml:space="preserve"> </w:t>
      </w:r>
      <w:r w:rsidR="00434AD7">
        <w:rPr>
          <w:color w:val="000000"/>
        </w:rPr>
        <w:t xml:space="preserve">- </w:t>
      </w:r>
      <w:r w:rsidRPr="00A9772B">
        <w:rPr>
          <w:color w:val="000000"/>
        </w:rPr>
        <w:t>Maria de Fátima Leite Carnaúba Freire</w:t>
      </w:r>
      <w:r w:rsidR="00434AD7">
        <w:rPr>
          <w:color w:val="000000"/>
        </w:rPr>
        <w:t xml:space="preserve">, o </w:t>
      </w:r>
      <w:r w:rsidR="00434AD7">
        <w:rPr>
          <w:b/>
          <w:color w:val="000000"/>
        </w:rPr>
        <w:t>Assessor Jurídico -</w:t>
      </w:r>
      <w:r w:rsidR="00434AD7">
        <w:rPr>
          <w:color w:val="000000"/>
        </w:rPr>
        <w:t xml:space="preserve"> Joaquim Milton Pinto Almeida, a </w:t>
      </w:r>
      <w:r w:rsidRPr="00A9772B">
        <w:rPr>
          <w:b/>
          <w:color w:val="000000"/>
        </w:rPr>
        <w:t>Assessoria Técnica:</w:t>
      </w:r>
      <w:r w:rsidR="00BD3A35">
        <w:rPr>
          <w:color w:val="000000"/>
        </w:rPr>
        <w:t xml:space="preserve"> Simone Stella Gabriel Barros e </w:t>
      </w:r>
      <w:r w:rsidRPr="00A9772B">
        <w:rPr>
          <w:color w:val="000000"/>
        </w:rPr>
        <w:t>Maria Denilda Silva de Almeida Pereira</w:t>
      </w:r>
      <w:r w:rsidR="00BD3A35">
        <w:rPr>
          <w:color w:val="000000"/>
        </w:rPr>
        <w:t>, a</w:t>
      </w:r>
      <w:proofErr w:type="gramStart"/>
      <w:r w:rsidRPr="00A9772B">
        <w:rPr>
          <w:color w:val="000000"/>
        </w:rPr>
        <w:t xml:space="preserve">  </w:t>
      </w:r>
      <w:proofErr w:type="gramEnd"/>
      <w:r w:rsidRPr="00A9772B">
        <w:rPr>
          <w:b/>
          <w:color w:val="000000"/>
        </w:rPr>
        <w:t>Assessoria de Comunicação</w:t>
      </w:r>
      <w:r w:rsidRPr="00A9772B">
        <w:rPr>
          <w:color w:val="000000"/>
        </w:rPr>
        <w:t xml:space="preserve">: Elza Simões do Amaral e </w:t>
      </w:r>
      <w:bookmarkStart w:id="14" w:name="_Hlk47454436"/>
      <w:r w:rsidRPr="00A9772B">
        <w:rPr>
          <w:color w:val="000000"/>
        </w:rPr>
        <w:t xml:space="preserve">Chrystian Fabiano </w:t>
      </w:r>
      <w:bookmarkEnd w:id="14"/>
      <w:r w:rsidR="008F2934">
        <w:rPr>
          <w:color w:val="000000"/>
        </w:rPr>
        <w:t>de Souza Silva;</w:t>
      </w:r>
      <w:r w:rsidR="00BD3A35">
        <w:rPr>
          <w:color w:val="000000"/>
        </w:rPr>
        <w:t xml:space="preserve"> e </w:t>
      </w:r>
      <w:r w:rsidR="008F2934">
        <w:rPr>
          <w:color w:val="000000"/>
        </w:rPr>
        <w:t xml:space="preserve"> </w:t>
      </w:r>
      <w:r w:rsidRPr="00A9772B">
        <w:rPr>
          <w:b/>
          <w:color w:val="000000"/>
        </w:rPr>
        <w:t>Assessoria Administrativa do CES/AL</w:t>
      </w:r>
      <w:r w:rsidR="00BD3A35">
        <w:rPr>
          <w:color w:val="000000"/>
        </w:rPr>
        <w:t>: Thâmara Moura Santos e</w:t>
      </w:r>
      <w:r w:rsidRPr="00A9772B">
        <w:rPr>
          <w:color w:val="000000"/>
        </w:rPr>
        <w:t xml:space="preserve"> John Carlos Muniz da Silva.</w:t>
      </w:r>
      <w:r w:rsidR="008F2934">
        <w:rPr>
          <w:color w:val="000000"/>
        </w:rPr>
        <w:t xml:space="preserve"> </w:t>
      </w:r>
      <w:r w:rsidR="00BD3A35">
        <w:rPr>
          <w:color w:val="000000"/>
        </w:rPr>
        <w:t xml:space="preserve">A Assessora Técnica </w:t>
      </w:r>
      <w:r w:rsidR="00BD3A35" w:rsidRPr="00A9772B">
        <w:rPr>
          <w:color w:val="000000"/>
        </w:rPr>
        <w:t>Edna Silva dos Santos</w:t>
      </w:r>
      <w:r w:rsidR="00BD3A35">
        <w:rPr>
          <w:color w:val="000000"/>
        </w:rPr>
        <w:t xml:space="preserve"> participou de forma virtual. Participaram ainda de forma presencial os </w:t>
      </w:r>
      <w:r w:rsidR="008F2934" w:rsidRPr="008F2934">
        <w:rPr>
          <w:b/>
          <w:color w:val="000000"/>
        </w:rPr>
        <w:t>Convidado</w:t>
      </w:r>
      <w:r w:rsidR="001B508C">
        <w:rPr>
          <w:b/>
          <w:color w:val="000000"/>
        </w:rPr>
        <w:t>s</w:t>
      </w:r>
      <w:r w:rsidR="008F2934" w:rsidRPr="008F2934">
        <w:rPr>
          <w:b/>
          <w:color w:val="000000"/>
        </w:rPr>
        <w:t>:</w:t>
      </w:r>
      <w:r w:rsidR="008F2934">
        <w:rPr>
          <w:color w:val="000000"/>
        </w:rPr>
        <w:t xml:space="preserve"> </w:t>
      </w:r>
      <w:r w:rsidR="009C4FE8">
        <w:rPr>
          <w:color w:val="000000"/>
        </w:rPr>
        <w:t xml:space="preserve">Dr. </w:t>
      </w:r>
      <w:r w:rsidR="0042125F">
        <w:rPr>
          <w:color w:val="000000"/>
        </w:rPr>
        <w:t xml:space="preserve">Júlio Bandeira (Diretor Administrativo do Hospital Sanatório), Emanoela Santos Souza (Diretora da UPA Galba Novais), </w:t>
      </w:r>
      <w:r w:rsidR="00BD3A35">
        <w:rPr>
          <w:color w:val="000000"/>
        </w:rPr>
        <w:t>e de forma virtual o Assessor Técnico da SUAS/SESAU - Henrique Damasceno</w:t>
      </w:r>
      <w:r w:rsidR="0042125F">
        <w:rPr>
          <w:color w:val="000000"/>
        </w:rPr>
        <w:t xml:space="preserve"> e </w:t>
      </w:r>
      <w:r w:rsidR="00965B3E">
        <w:rPr>
          <w:color w:val="000000"/>
        </w:rPr>
        <w:t>os m</w:t>
      </w:r>
      <w:r w:rsidR="0042125F">
        <w:rPr>
          <w:color w:val="000000"/>
        </w:rPr>
        <w:t>embros da CISTT/AL.</w:t>
      </w:r>
      <w:proofErr w:type="gramStart"/>
      <w:r w:rsidR="0042125F">
        <w:rPr>
          <w:color w:val="000000"/>
        </w:rPr>
        <w:t xml:space="preserve"> </w:t>
      </w:r>
      <w:r w:rsidRPr="00A9772B">
        <w:rPr>
          <w:color w:val="000000"/>
        </w:rPr>
        <w:t xml:space="preserve"> </w:t>
      </w:r>
      <w:proofErr w:type="gramEnd"/>
      <w:r w:rsidRPr="00A9772B">
        <w:rPr>
          <w:b/>
          <w:color w:val="000000"/>
        </w:rPr>
        <w:t xml:space="preserve">O Presidente </w:t>
      </w:r>
      <w:r w:rsidRPr="00A9772B">
        <w:rPr>
          <w:b/>
          <w:bCs/>
        </w:rPr>
        <w:t>José Francisco de Lima</w:t>
      </w:r>
      <w:r w:rsidRPr="00A9772B">
        <w:rPr>
          <w:color w:val="000000"/>
        </w:rPr>
        <w:t xml:space="preserve"> iniciou</w:t>
      </w:r>
      <w:r w:rsidR="00AB1E7B">
        <w:rPr>
          <w:color w:val="000000"/>
        </w:rPr>
        <w:t xml:space="preserve"> a</w:t>
      </w:r>
      <w:r w:rsidRPr="00A9772B">
        <w:rPr>
          <w:color w:val="000000"/>
        </w:rPr>
        <w:t xml:space="preserve"> reunião as quatorze horas e trinta minutos dando as boas-vindas aos presentes. Em seguid</w:t>
      </w:r>
      <w:r w:rsidR="00965B3E">
        <w:rPr>
          <w:color w:val="000000"/>
        </w:rPr>
        <w:t>a apresentou a pauta da reunião</w:t>
      </w:r>
      <w:r w:rsidRPr="00A9772B">
        <w:rPr>
          <w:bCs/>
          <w:shd w:val="clear" w:color="auto" w:fill="FFFFFF"/>
        </w:rPr>
        <w:t>.</w:t>
      </w:r>
      <w:r w:rsidR="002E48F9" w:rsidRPr="002E48F9">
        <w:rPr>
          <w:b/>
          <w:color w:val="000000"/>
        </w:rPr>
        <w:t xml:space="preserve"> </w:t>
      </w:r>
      <w:r w:rsidR="002E48F9" w:rsidRPr="00A9772B">
        <w:rPr>
          <w:b/>
          <w:color w:val="000000"/>
        </w:rPr>
        <w:t>O Conselheiro Cicero Vieira</w:t>
      </w:r>
      <w:r w:rsidR="006614EF">
        <w:rPr>
          <w:b/>
          <w:color w:val="000000"/>
        </w:rPr>
        <w:t xml:space="preserve"> e </w:t>
      </w:r>
      <w:r w:rsidR="007A6EC3">
        <w:rPr>
          <w:b/>
          <w:color w:val="000000"/>
        </w:rPr>
        <w:t>P</w:t>
      </w:r>
      <w:r w:rsidR="006614EF">
        <w:rPr>
          <w:b/>
          <w:color w:val="000000"/>
        </w:rPr>
        <w:t xml:space="preserve">rimeiro </w:t>
      </w:r>
      <w:r w:rsidR="007A6EC3">
        <w:rPr>
          <w:b/>
          <w:color w:val="000000"/>
        </w:rPr>
        <w:t>S</w:t>
      </w:r>
      <w:r w:rsidR="006614EF">
        <w:rPr>
          <w:b/>
          <w:color w:val="000000"/>
        </w:rPr>
        <w:t>ecretário da Mesa Diretora</w:t>
      </w:r>
      <w:r w:rsidR="002E48F9" w:rsidRPr="00A9772B">
        <w:rPr>
          <w:color w:val="000000"/>
        </w:rPr>
        <w:t xml:space="preserve"> iniciou o expediente do dia falando da</w:t>
      </w:r>
      <w:r w:rsidR="002E48F9">
        <w:rPr>
          <w:color w:val="000000"/>
        </w:rPr>
        <w:t>s</w:t>
      </w:r>
      <w:r w:rsidR="002E48F9" w:rsidRPr="00A9772B">
        <w:rPr>
          <w:color w:val="000000"/>
        </w:rPr>
        <w:t xml:space="preserve"> </w:t>
      </w:r>
      <w:r w:rsidR="002E48F9">
        <w:rPr>
          <w:color w:val="000000"/>
        </w:rPr>
        <w:t>j</w:t>
      </w:r>
      <w:r w:rsidR="002E382A">
        <w:rPr>
          <w:color w:val="000000"/>
        </w:rPr>
        <w:t xml:space="preserve">ustificativas de faltas da </w:t>
      </w:r>
      <w:r w:rsidR="002E48F9" w:rsidRPr="00A9772B">
        <w:rPr>
          <w:color w:val="000000"/>
        </w:rPr>
        <w:t>Conselheir</w:t>
      </w:r>
      <w:r w:rsidR="002E48F9">
        <w:rPr>
          <w:color w:val="000000"/>
        </w:rPr>
        <w:t xml:space="preserve">a Clementina Correia Pereira – Titular, e </w:t>
      </w:r>
      <w:proofErr w:type="gramStart"/>
      <w:r w:rsidR="002E48F9">
        <w:rPr>
          <w:color w:val="000000"/>
        </w:rPr>
        <w:t>Fernando Souza Dória Suplente da Central de Movimento Populares</w:t>
      </w:r>
      <w:proofErr w:type="gramEnd"/>
      <w:r w:rsidR="002E48F9">
        <w:rPr>
          <w:color w:val="000000"/>
        </w:rPr>
        <w:t xml:space="preserve"> – Segmento Usuários; </w:t>
      </w:r>
      <w:r w:rsidR="002E48F9" w:rsidRPr="00A9772B">
        <w:rPr>
          <w:color w:val="000000"/>
        </w:rPr>
        <w:t xml:space="preserve"> </w:t>
      </w:r>
      <w:r w:rsidR="002E48F9">
        <w:rPr>
          <w:color w:val="000000"/>
        </w:rPr>
        <w:t xml:space="preserve">Jade de Albuquerque Rodrigues, Titular da Central Geral dos Trabalhadores do Brasil – CGTB - </w:t>
      </w:r>
      <w:r w:rsidR="002E48F9">
        <w:rPr>
          <w:color w:val="000000"/>
        </w:rPr>
        <w:lastRenderedPageBreak/>
        <w:t xml:space="preserve">Segmento Usuário;  Manoel Eduardo de Oliveira, Titular da Federação das Associações de Moradores e Entidades Comunitárias de Alagoas – FAMECAL – Segmento Usuário; Lourivalda Lima Alves, Titular do Sindicato dos Trabalhadores em Seguridade Social (Saúde, Trabalho, Previdência, Assistência Social) e Trabalho no Estado de Alagoas – SINDPREV/AL. </w:t>
      </w:r>
      <w:r w:rsidRPr="00A9772B">
        <w:rPr>
          <w:color w:val="000000"/>
        </w:rPr>
        <w:t xml:space="preserve"> </w:t>
      </w:r>
      <w:r w:rsidR="005F31C6" w:rsidRPr="005F31C6">
        <w:rPr>
          <w:b/>
          <w:color w:val="000000"/>
        </w:rPr>
        <w:t>O Presidente Francisco Lima</w:t>
      </w:r>
      <w:r w:rsidR="005F31C6">
        <w:rPr>
          <w:color w:val="000000"/>
        </w:rPr>
        <w:t xml:space="preserve"> p</w:t>
      </w:r>
      <w:r w:rsidR="00C86B26">
        <w:rPr>
          <w:color w:val="000000"/>
        </w:rPr>
        <w:t xml:space="preserve">assou para </w:t>
      </w:r>
      <w:r w:rsidR="002E38D5">
        <w:rPr>
          <w:color w:val="000000"/>
        </w:rPr>
        <w:t xml:space="preserve">o primeiro item da pauta </w:t>
      </w:r>
      <w:r w:rsidR="00AB1E7B">
        <w:rPr>
          <w:color w:val="000000"/>
        </w:rPr>
        <w:t xml:space="preserve">com a apreciação e </w:t>
      </w:r>
      <w:r w:rsidR="003C3659">
        <w:rPr>
          <w:color w:val="000000"/>
        </w:rPr>
        <w:t>vot</w:t>
      </w:r>
      <w:r w:rsidR="00C86B26">
        <w:rPr>
          <w:color w:val="000000"/>
        </w:rPr>
        <w:t xml:space="preserve">ação das </w:t>
      </w:r>
      <w:r w:rsidR="006C7F8F">
        <w:rPr>
          <w:color w:val="000000"/>
        </w:rPr>
        <w:t xml:space="preserve">duas </w:t>
      </w:r>
      <w:r w:rsidR="00C86B26">
        <w:rPr>
          <w:color w:val="000000"/>
        </w:rPr>
        <w:t>atas</w:t>
      </w:r>
      <w:r w:rsidR="006C7F8F">
        <w:rPr>
          <w:color w:val="000000"/>
        </w:rPr>
        <w:t xml:space="preserve"> (209</w:t>
      </w:r>
      <w:r w:rsidR="006C7F8F">
        <w:rPr>
          <w:color w:val="000000"/>
          <w:sz w:val="22"/>
        </w:rPr>
        <w:t>ª</w:t>
      </w:r>
      <w:r w:rsidR="006C7F8F">
        <w:rPr>
          <w:color w:val="000000"/>
        </w:rPr>
        <w:t xml:space="preserve"> </w:t>
      </w:r>
      <w:r w:rsidR="002E38D5">
        <w:rPr>
          <w:bCs/>
          <w:shd w:val="clear" w:color="auto" w:fill="FFFFFF"/>
        </w:rPr>
        <w:t xml:space="preserve">Reunião Ordinária </w:t>
      </w:r>
      <w:r w:rsidR="006C7F8F">
        <w:rPr>
          <w:bCs/>
          <w:shd w:val="clear" w:color="auto" w:fill="FFFFFF"/>
        </w:rPr>
        <w:t xml:space="preserve">e </w:t>
      </w:r>
      <w:r w:rsidR="002E38D5">
        <w:rPr>
          <w:bCs/>
          <w:shd w:val="clear" w:color="auto" w:fill="FFFFFF"/>
        </w:rPr>
        <w:t xml:space="preserve">da </w:t>
      </w:r>
      <w:r w:rsidR="006C7F8F">
        <w:rPr>
          <w:bCs/>
          <w:shd w:val="clear" w:color="auto" w:fill="FFFFFF"/>
        </w:rPr>
        <w:t>82ª</w:t>
      </w:r>
      <w:r w:rsidR="002E38D5">
        <w:rPr>
          <w:bCs/>
          <w:shd w:val="clear" w:color="auto" w:fill="FFFFFF"/>
        </w:rPr>
        <w:t xml:space="preserve"> Reunião Extraordinária</w:t>
      </w:r>
      <w:r w:rsidR="00E25C87">
        <w:rPr>
          <w:bCs/>
          <w:shd w:val="clear" w:color="auto" w:fill="FFFFFF"/>
        </w:rPr>
        <w:t>)</w:t>
      </w:r>
      <w:r w:rsidR="002E38D5">
        <w:rPr>
          <w:bCs/>
          <w:shd w:val="clear" w:color="auto" w:fill="FFFFFF"/>
        </w:rPr>
        <w:t xml:space="preserve"> </w:t>
      </w:r>
      <w:r w:rsidR="00E25C87">
        <w:rPr>
          <w:bCs/>
          <w:shd w:val="clear" w:color="auto" w:fill="FFFFFF"/>
        </w:rPr>
        <w:t>sendo</w:t>
      </w:r>
      <w:r w:rsidR="002E38D5">
        <w:rPr>
          <w:bCs/>
          <w:shd w:val="clear" w:color="auto" w:fill="FFFFFF"/>
        </w:rPr>
        <w:t xml:space="preserve"> aprovada</w:t>
      </w:r>
      <w:r w:rsidR="00E25C87">
        <w:rPr>
          <w:bCs/>
          <w:shd w:val="clear" w:color="auto" w:fill="FFFFFF"/>
        </w:rPr>
        <w:t>s,</w:t>
      </w:r>
      <w:r w:rsidR="002E38D5">
        <w:rPr>
          <w:bCs/>
          <w:shd w:val="clear" w:color="auto" w:fill="FFFFFF"/>
        </w:rPr>
        <w:t xml:space="preserve"> tendo três</w:t>
      </w:r>
      <w:r w:rsidR="00E25C87">
        <w:rPr>
          <w:bCs/>
          <w:shd w:val="clear" w:color="auto" w:fill="FFFFFF"/>
        </w:rPr>
        <w:t xml:space="preserve"> (03)</w:t>
      </w:r>
      <w:r w:rsidR="002E38D5">
        <w:rPr>
          <w:bCs/>
          <w:shd w:val="clear" w:color="auto" w:fill="FFFFFF"/>
        </w:rPr>
        <w:t xml:space="preserve"> abstenções dos conselheiros Francisco Mata, Jordeval de Morais e Josileide Carvalho.</w:t>
      </w:r>
      <w:r w:rsidR="00983E2E">
        <w:rPr>
          <w:bCs/>
          <w:shd w:val="clear" w:color="auto" w:fill="FFFFFF"/>
        </w:rPr>
        <w:t xml:space="preserve"> </w:t>
      </w:r>
      <w:r w:rsidR="005F31C6" w:rsidRPr="00E25C87">
        <w:rPr>
          <w:b/>
          <w:bCs/>
          <w:shd w:val="clear" w:color="auto" w:fill="FFFFFF"/>
        </w:rPr>
        <w:t xml:space="preserve">O Presidente </w:t>
      </w:r>
      <w:r w:rsidR="00B01E48" w:rsidRPr="00E25C87">
        <w:rPr>
          <w:b/>
          <w:bCs/>
          <w:shd w:val="clear" w:color="auto" w:fill="FFFFFF"/>
        </w:rPr>
        <w:t>Francisco Lima</w:t>
      </w:r>
      <w:r w:rsidR="002E38D5">
        <w:rPr>
          <w:bCs/>
          <w:shd w:val="clear" w:color="auto" w:fill="FFFFFF"/>
        </w:rPr>
        <w:t xml:space="preserve"> </w:t>
      </w:r>
      <w:r w:rsidR="00B01E48">
        <w:rPr>
          <w:bCs/>
          <w:shd w:val="clear" w:color="auto" w:fill="FFFFFF"/>
        </w:rPr>
        <w:t>d</w:t>
      </w:r>
      <w:r w:rsidR="00E25C87">
        <w:rPr>
          <w:bCs/>
          <w:shd w:val="clear" w:color="auto" w:fill="FFFFFF"/>
        </w:rPr>
        <w:t>eu continuidade, passando ao</w:t>
      </w:r>
      <w:r w:rsidR="00A04FB0">
        <w:rPr>
          <w:bCs/>
          <w:shd w:val="clear" w:color="auto" w:fill="FFFFFF"/>
        </w:rPr>
        <w:t xml:space="preserve"> segundo </w:t>
      </w:r>
      <w:r w:rsidR="005B6B44">
        <w:rPr>
          <w:bCs/>
          <w:shd w:val="clear" w:color="auto" w:fill="FFFFFF"/>
        </w:rPr>
        <w:t>ponto</w:t>
      </w:r>
      <w:r w:rsidR="00A04FB0">
        <w:rPr>
          <w:bCs/>
          <w:shd w:val="clear" w:color="auto" w:fill="FFFFFF"/>
        </w:rPr>
        <w:t xml:space="preserve"> da pauta</w:t>
      </w:r>
      <w:r w:rsidR="00BC5D6F">
        <w:rPr>
          <w:bCs/>
          <w:shd w:val="clear" w:color="auto" w:fill="FFFFFF"/>
        </w:rPr>
        <w:t>,</w:t>
      </w:r>
      <w:r w:rsidR="00A04FB0">
        <w:rPr>
          <w:bCs/>
          <w:shd w:val="clear" w:color="auto" w:fill="FFFFFF"/>
        </w:rPr>
        <w:t xml:space="preserve"> que foi a apreciação</w:t>
      </w:r>
      <w:r w:rsidR="005B6B44">
        <w:rPr>
          <w:bCs/>
          <w:shd w:val="clear" w:color="auto" w:fill="FFFFFF"/>
        </w:rPr>
        <w:t xml:space="preserve"> da Normatização da Comissão Intersetorial do Trabalhador e da Trabalhadora – CISTT- Estadual</w:t>
      </w:r>
      <w:r w:rsidR="00E25C87">
        <w:rPr>
          <w:bCs/>
          <w:shd w:val="clear" w:color="auto" w:fill="FFFFFF"/>
        </w:rPr>
        <w:t>, passando a</w:t>
      </w:r>
      <w:r w:rsidR="005B6B44" w:rsidRPr="005F31C6">
        <w:rPr>
          <w:b/>
          <w:bCs/>
          <w:shd w:val="clear" w:color="auto" w:fill="FFFFFF"/>
        </w:rPr>
        <w:t xml:space="preserve"> </w:t>
      </w:r>
      <w:r w:rsidR="005B6B44" w:rsidRPr="00E25C87">
        <w:rPr>
          <w:bCs/>
          <w:shd w:val="clear" w:color="auto" w:fill="FFFFFF"/>
        </w:rPr>
        <w:t xml:space="preserve">palavra </w:t>
      </w:r>
      <w:r w:rsidR="00E25C87">
        <w:rPr>
          <w:bCs/>
          <w:shd w:val="clear" w:color="auto" w:fill="FFFFFF"/>
        </w:rPr>
        <w:t>à</w:t>
      </w:r>
      <w:r w:rsidR="005B6B44" w:rsidRPr="005F31C6">
        <w:rPr>
          <w:b/>
          <w:bCs/>
          <w:shd w:val="clear" w:color="auto" w:fill="FFFFFF"/>
        </w:rPr>
        <w:t xml:space="preserve"> Secretária Executiva Fatima Carnaúba</w:t>
      </w:r>
      <w:r w:rsidR="005B6B44">
        <w:rPr>
          <w:bCs/>
          <w:shd w:val="clear" w:color="auto" w:fill="FFFFFF"/>
        </w:rPr>
        <w:t xml:space="preserve"> que explicou que a n</w:t>
      </w:r>
      <w:r w:rsidR="00E25C87">
        <w:rPr>
          <w:bCs/>
          <w:shd w:val="clear" w:color="auto" w:fill="FFFFFF"/>
        </w:rPr>
        <w:t>ormatização foi elaborada pela C</w:t>
      </w:r>
      <w:r w:rsidR="005B6B44">
        <w:rPr>
          <w:bCs/>
          <w:shd w:val="clear" w:color="auto" w:fill="FFFFFF"/>
        </w:rPr>
        <w:t>omissão de Legislação e Normas</w:t>
      </w:r>
      <w:r w:rsidR="00501309">
        <w:rPr>
          <w:bCs/>
          <w:shd w:val="clear" w:color="auto" w:fill="FFFFFF"/>
        </w:rPr>
        <w:t xml:space="preserve"> do CES/AL,</w:t>
      </w:r>
      <w:r w:rsidR="005B6B44">
        <w:rPr>
          <w:bCs/>
          <w:shd w:val="clear" w:color="auto" w:fill="FFFFFF"/>
        </w:rPr>
        <w:t xml:space="preserve"> </w:t>
      </w:r>
      <w:r w:rsidR="00E25C87">
        <w:rPr>
          <w:bCs/>
          <w:shd w:val="clear" w:color="auto" w:fill="FFFFFF"/>
        </w:rPr>
        <w:t xml:space="preserve">e </w:t>
      </w:r>
      <w:r w:rsidR="005B6B44">
        <w:rPr>
          <w:bCs/>
          <w:shd w:val="clear" w:color="auto" w:fill="FFFFFF"/>
        </w:rPr>
        <w:t>também t</w:t>
      </w:r>
      <w:r w:rsidR="00501309">
        <w:rPr>
          <w:bCs/>
          <w:shd w:val="clear" w:color="auto" w:fill="FFFFFF"/>
        </w:rPr>
        <w:t>eve</w:t>
      </w:r>
      <w:r w:rsidR="005B6B44">
        <w:rPr>
          <w:bCs/>
          <w:shd w:val="clear" w:color="auto" w:fill="FFFFFF"/>
        </w:rPr>
        <w:t xml:space="preserve"> o aval da CISTT</w:t>
      </w:r>
      <w:r w:rsidR="009F535E">
        <w:rPr>
          <w:bCs/>
          <w:shd w:val="clear" w:color="auto" w:fill="FFFFFF"/>
        </w:rPr>
        <w:t>, que faz parte do CES</w:t>
      </w:r>
      <w:r w:rsidR="00BC5D6F">
        <w:rPr>
          <w:bCs/>
          <w:shd w:val="clear" w:color="auto" w:fill="FFFFFF"/>
        </w:rPr>
        <w:t>,</w:t>
      </w:r>
      <w:r w:rsidR="009F535E">
        <w:rPr>
          <w:bCs/>
          <w:shd w:val="clear" w:color="auto" w:fill="FFFFFF"/>
        </w:rPr>
        <w:t xml:space="preserve"> mas é diferenciada porque é formada por outras entidades de trabalhadores</w:t>
      </w:r>
      <w:r w:rsidR="00E25C87">
        <w:rPr>
          <w:bCs/>
          <w:shd w:val="clear" w:color="auto" w:fill="FFFFFF"/>
        </w:rPr>
        <w:t xml:space="preserve"> e trabalhadoras</w:t>
      </w:r>
      <w:r w:rsidR="009F535E">
        <w:rPr>
          <w:bCs/>
          <w:shd w:val="clear" w:color="auto" w:fill="FFFFFF"/>
        </w:rPr>
        <w:t xml:space="preserve">, seguindo o </w:t>
      </w:r>
      <w:r w:rsidR="00E25C87">
        <w:rPr>
          <w:bCs/>
          <w:shd w:val="clear" w:color="auto" w:fill="FFFFFF"/>
        </w:rPr>
        <w:t>R</w:t>
      </w:r>
      <w:r w:rsidR="009F535E">
        <w:rPr>
          <w:bCs/>
          <w:shd w:val="clear" w:color="auto" w:fill="FFFFFF"/>
        </w:rPr>
        <w:t>egimento do CES.</w:t>
      </w:r>
      <w:r w:rsidR="005B6B44">
        <w:rPr>
          <w:bCs/>
          <w:shd w:val="clear" w:color="auto" w:fill="FFFFFF"/>
        </w:rPr>
        <w:t xml:space="preserve"> </w:t>
      </w:r>
      <w:r w:rsidR="008924E4" w:rsidRPr="00E25C87">
        <w:rPr>
          <w:b/>
          <w:bCs/>
          <w:shd w:val="clear" w:color="auto" w:fill="FFFFFF"/>
        </w:rPr>
        <w:t>Fatima Carnaúba</w:t>
      </w:r>
      <w:r w:rsidR="008924E4">
        <w:rPr>
          <w:bCs/>
          <w:shd w:val="clear" w:color="auto" w:fill="FFFFFF"/>
        </w:rPr>
        <w:t xml:space="preserve"> d</w:t>
      </w:r>
      <w:r w:rsidR="009F535E">
        <w:rPr>
          <w:bCs/>
          <w:shd w:val="clear" w:color="auto" w:fill="FFFFFF"/>
        </w:rPr>
        <w:t>eu continuidade lendo toda a normatização</w:t>
      </w:r>
      <w:r w:rsidR="00201642">
        <w:rPr>
          <w:bCs/>
          <w:shd w:val="clear" w:color="auto" w:fill="FFFFFF"/>
        </w:rPr>
        <w:t xml:space="preserve"> que já tinha sido enviada a todos os conselheiros</w:t>
      </w:r>
      <w:r w:rsidR="00E25C87">
        <w:rPr>
          <w:bCs/>
          <w:shd w:val="clear" w:color="auto" w:fill="FFFFFF"/>
        </w:rPr>
        <w:t xml:space="preserve"> com antecedência</w:t>
      </w:r>
      <w:r w:rsidR="00F82ED3">
        <w:rPr>
          <w:bCs/>
          <w:shd w:val="clear" w:color="auto" w:fill="FFFFFF"/>
        </w:rPr>
        <w:t xml:space="preserve">. </w:t>
      </w:r>
      <w:r w:rsidR="00F82ED3" w:rsidRPr="00B65BB6">
        <w:rPr>
          <w:b/>
          <w:bCs/>
          <w:shd w:val="clear" w:color="auto" w:fill="FFFFFF"/>
        </w:rPr>
        <w:t>O Conselheiro Jordeval de Morais</w:t>
      </w:r>
      <w:r w:rsidR="00F82ED3">
        <w:rPr>
          <w:bCs/>
          <w:shd w:val="clear" w:color="auto" w:fill="FFFFFF"/>
        </w:rPr>
        <w:t xml:space="preserve"> destacou que fica d</w:t>
      </w:r>
      <w:r w:rsidR="00BC5D6F">
        <w:rPr>
          <w:bCs/>
          <w:shd w:val="clear" w:color="auto" w:fill="FFFFFF"/>
        </w:rPr>
        <w:t>ifícil fazer a aná</w:t>
      </w:r>
      <w:r w:rsidR="00F82ED3">
        <w:rPr>
          <w:bCs/>
          <w:shd w:val="clear" w:color="auto" w:fill="FFFFFF"/>
        </w:rPr>
        <w:t xml:space="preserve">lise de um documento que não </w:t>
      </w:r>
      <w:proofErr w:type="gramStart"/>
      <w:r w:rsidR="00F82ED3">
        <w:rPr>
          <w:bCs/>
          <w:shd w:val="clear" w:color="auto" w:fill="FFFFFF"/>
        </w:rPr>
        <w:t>recebeu,</w:t>
      </w:r>
      <w:proofErr w:type="gramEnd"/>
      <w:r w:rsidR="00F82ED3">
        <w:rPr>
          <w:bCs/>
          <w:shd w:val="clear" w:color="auto" w:fill="FFFFFF"/>
        </w:rPr>
        <w:t xml:space="preserve"> como também falou que só pode</w:t>
      </w:r>
      <w:r w:rsidR="00063D3B">
        <w:rPr>
          <w:bCs/>
          <w:shd w:val="clear" w:color="auto" w:fill="FFFFFF"/>
        </w:rPr>
        <w:t>ria</w:t>
      </w:r>
      <w:r w:rsidR="00F82ED3">
        <w:rPr>
          <w:bCs/>
          <w:shd w:val="clear" w:color="auto" w:fill="FFFFFF"/>
        </w:rPr>
        <w:t xml:space="preserve"> emitir </w:t>
      </w:r>
      <w:r w:rsidR="00010B55">
        <w:rPr>
          <w:bCs/>
          <w:shd w:val="clear" w:color="auto" w:fill="FFFFFF"/>
        </w:rPr>
        <w:t xml:space="preserve">qualquer </w:t>
      </w:r>
      <w:r w:rsidR="00F82ED3">
        <w:rPr>
          <w:bCs/>
          <w:shd w:val="clear" w:color="auto" w:fill="FFFFFF"/>
        </w:rPr>
        <w:t xml:space="preserve">juízo </w:t>
      </w:r>
      <w:r w:rsidR="00394433">
        <w:rPr>
          <w:bCs/>
          <w:shd w:val="clear" w:color="auto" w:fill="FFFFFF"/>
        </w:rPr>
        <w:t>em relação ao</w:t>
      </w:r>
      <w:r w:rsidR="00CA6E86">
        <w:rPr>
          <w:bCs/>
          <w:shd w:val="clear" w:color="auto" w:fill="FFFFFF"/>
        </w:rPr>
        <w:t xml:space="preserve"> documento se tiver conhecimento d</w:t>
      </w:r>
      <w:r w:rsidR="00394433">
        <w:rPr>
          <w:bCs/>
          <w:shd w:val="clear" w:color="auto" w:fill="FFFFFF"/>
        </w:rPr>
        <w:t>o mesmo</w:t>
      </w:r>
      <w:r w:rsidR="00CA6E86">
        <w:rPr>
          <w:bCs/>
          <w:shd w:val="clear" w:color="auto" w:fill="FFFFFF"/>
        </w:rPr>
        <w:t>. Falou que iria aguardar</w:t>
      </w:r>
      <w:r w:rsidR="00B65BB6">
        <w:rPr>
          <w:bCs/>
          <w:shd w:val="clear" w:color="auto" w:fill="FFFFFF"/>
        </w:rPr>
        <w:t xml:space="preserve"> a votação para fazer um pedido a mesa diretora.</w:t>
      </w:r>
      <w:r w:rsidR="00CA6E86">
        <w:rPr>
          <w:bCs/>
          <w:shd w:val="clear" w:color="auto" w:fill="FFFFFF"/>
        </w:rPr>
        <w:t xml:space="preserve"> </w:t>
      </w:r>
      <w:r w:rsidR="00010B55" w:rsidRPr="00D1440B">
        <w:rPr>
          <w:b/>
          <w:bCs/>
          <w:shd w:val="clear" w:color="auto" w:fill="FFFFFF"/>
        </w:rPr>
        <w:t>A Secretária Executiva Fátima Carnaúba</w:t>
      </w:r>
      <w:r w:rsidR="00010B55">
        <w:rPr>
          <w:bCs/>
          <w:shd w:val="clear" w:color="auto" w:fill="FFFFFF"/>
        </w:rPr>
        <w:t xml:space="preserve"> falou que foi enviado para todos os conselheiros </w:t>
      </w:r>
      <w:proofErr w:type="gramStart"/>
      <w:r w:rsidR="00E25C87">
        <w:rPr>
          <w:bCs/>
          <w:shd w:val="clear" w:color="auto" w:fill="FFFFFF"/>
        </w:rPr>
        <w:t>há</w:t>
      </w:r>
      <w:r w:rsidR="00010B55">
        <w:rPr>
          <w:bCs/>
          <w:shd w:val="clear" w:color="auto" w:fill="FFFFFF"/>
        </w:rPr>
        <w:t xml:space="preserve"> onze dias atrás</w:t>
      </w:r>
      <w:proofErr w:type="gramEnd"/>
      <w:r w:rsidR="00010B55">
        <w:rPr>
          <w:bCs/>
          <w:shd w:val="clear" w:color="auto" w:fill="FFFFFF"/>
        </w:rPr>
        <w:t xml:space="preserve">, </w:t>
      </w:r>
      <w:r w:rsidR="00E25C87">
        <w:rPr>
          <w:bCs/>
          <w:shd w:val="clear" w:color="auto" w:fill="FFFFFF"/>
        </w:rPr>
        <w:t xml:space="preserve">e </w:t>
      </w:r>
      <w:r w:rsidR="00010B55">
        <w:rPr>
          <w:bCs/>
          <w:shd w:val="clear" w:color="auto" w:fill="FFFFFF"/>
        </w:rPr>
        <w:t xml:space="preserve">que solicitou nos grupos de </w:t>
      </w:r>
      <w:r w:rsidR="00B66ECA" w:rsidRPr="00B66ECA">
        <w:rPr>
          <w:bCs/>
          <w:i/>
          <w:shd w:val="clear" w:color="auto" w:fill="FFFFFF"/>
        </w:rPr>
        <w:t>WhatsApp</w:t>
      </w:r>
      <w:r w:rsidR="00010B55">
        <w:rPr>
          <w:bCs/>
          <w:shd w:val="clear" w:color="auto" w:fill="FFFFFF"/>
        </w:rPr>
        <w:t xml:space="preserve"> que se alguém </w:t>
      </w:r>
      <w:r w:rsidR="003E5210">
        <w:rPr>
          <w:bCs/>
          <w:shd w:val="clear" w:color="auto" w:fill="FFFFFF"/>
        </w:rPr>
        <w:t>não tivesse recebido algum documento se pronunciassem, que deveria ter algum problema no e-mail do conselheiro</w:t>
      </w:r>
      <w:r w:rsidR="00CD1BBA">
        <w:rPr>
          <w:bCs/>
          <w:shd w:val="clear" w:color="auto" w:fill="FFFFFF"/>
        </w:rPr>
        <w:t xml:space="preserve"> Jordeval</w:t>
      </w:r>
      <w:r w:rsidR="003E5210">
        <w:rPr>
          <w:bCs/>
          <w:shd w:val="clear" w:color="auto" w:fill="FFFFFF"/>
        </w:rPr>
        <w:t>.</w:t>
      </w:r>
      <w:r w:rsidR="00F82ED3">
        <w:rPr>
          <w:bCs/>
          <w:shd w:val="clear" w:color="auto" w:fill="FFFFFF"/>
        </w:rPr>
        <w:t xml:space="preserve"> </w:t>
      </w:r>
      <w:r w:rsidR="00977C71">
        <w:rPr>
          <w:bCs/>
          <w:shd w:val="clear" w:color="auto" w:fill="FFFFFF"/>
        </w:rPr>
        <w:t xml:space="preserve">Falou que no CES tem a comprovação que </w:t>
      </w:r>
      <w:proofErr w:type="gramStart"/>
      <w:r w:rsidR="00977C71">
        <w:rPr>
          <w:bCs/>
          <w:shd w:val="clear" w:color="auto" w:fill="FFFFFF"/>
        </w:rPr>
        <w:t>foi enviado</w:t>
      </w:r>
      <w:proofErr w:type="gramEnd"/>
      <w:r w:rsidR="00977C71">
        <w:rPr>
          <w:bCs/>
          <w:shd w:val="clear" w:color="auto" w:fill="FFFFFF"/>
        </w:rPr>
        <w:t xml:space="preserve"> o documento.</w:t>
      </w:r>
      <w:r w:rsidR="00B66ECA">
        <w:rPr>
          <w:bCs/>
          <w:shd w:val="clear" w:color="auto" w:fill="FFFFFF"/>
        </w:rPr>
        <w:t xml:space="preserve"> </w:t>
      </w:r>
      <w:r w:rsidR="00977C71" w:rsidRPr="004D6C8B">
        <w:rPr>
          <w:b/>
          <w:bCs/>
          <w:shd w:val="clear" w:color="auto" w:fill="FFFFFF"/>
        </w:rPr>
        <w:t>O Conselheiro Jordeval de Morais</w:t>
      </w:r>
      <w:r w:rsidR="00977C71">
        <w:rPr>
          <w:bCs/>
          <w:shd w:val="clear" w:color="auto" w:fill="FFFFFF"/>
        </w:rPr>
        <w:t xml:space="preserve"> f</w:t>
      </w:r>
      <w:r w:rsidR="003A1D65">
        <w:rPr>
          <w:bCs/>
          <w:shd w:val="clear" w:color="auto" w:fill="FFFFFF"/>
        </w:rPr>
        <w:t>ez</w:t>
      </w:r>
      <w:r w:rsidR="00977C71">
        <w:rPr>
          <w:bCs/>
          <w:shd w:val="clear" w:color="auto" w:fill="FFFFFF"/>
        </w:rPr>
        <w:t xml:space="preserve"> pedido de vista</w:t>
      </w:r>
      <w:r w:rsidR="008E74D8">
        <w:rPr>
          <w:bCs/>
          <w:shd w:val="clear" w:color="auto" w:fill="FFFFFF"/>
        </w:rPr>
        <w:t xml:space="preserve"> da normatização da CISTT</w:t>
      </w:r>
      <w:r w:rsidR="00977C71" w:rsidRPr="004D6C8B">
        <w:rPr>
          <w:b/>
          <w:bCs/>
          <w:shd w:val="clear" w:color="auto" w:fill="FFFFFF"/>
        </w:rPr>
        <w:t>. O Presidente Francisco de Lima</w:t>
      </w:r>
      <w:r w:rsidR="00977C71" w:rsidRPr="00653201">
        <w:rPr>
          <w:bCs/>
          <w:shd w:val="clear" w:color="auto" w:fill="FFFFFF"/>
        </w:rPr>
        <w:t xml:space="preserve"> colocou em votação o pedido de vista do Conselheiro Jordeval de Morais</w:t>
      </w:r>
      <w:r w:rsidR="006C3635">
        <w:rPr>
          <w:bCs/>
          <w:shd w:val="clear" w:color="auto" w:fill="FFFFFF"/>
        </w:rPr>
        <w:t xml:space="preserve"> </w:t>
      </w:r>
      <w:r w:rsidR="00977C71" w:rsidRPr="00653201">
        <w:rPr>
          <w:bCs/>
          <w:shd w:val="clear" w:color="auto" w:fill="FFFFFF"/>
        </w:rPr>
        <w:t>em relação</w:t>
      </w:r>
      <w:r w:rsidR="0077351F" w:rsidRPr="00653201">
        <w:rPr>
          <w:bCs/>
          <w:shd w:val="clear" w:color="auto" w:fill="FFFFFF"/>
        </w:rPr>
        <w:t xml:space="preserve"> ao documento da Normatiza</w:t>
      </w:r>
      <w:r w:rsidR="00927D52" w:rsidRPr="00653201">
        <w:rPr>
          <w:bCs/>
          <w:shd w:val="clear" w:color="auto" w:fill="FFFFFF"/>
        </w:rPr>
        <w:t>ção da CISTT</w:t>
      </w:r>
      <w:r w:rsidR="00392AC0" w:rsidRPr="00653201">
        <w:rPr>
          <w:bCs/>
          <w:shd w:val="clear" w:color="auto" w:fill="FFFFFF"/>
        </w:rPr>
        <w:t>, e pediu que quem fo</w:t>
      </w:r>
      <w:r w:rsidR="001D7EF7">
        <w:rPr>
          <w:bCs/>
          <w:shd w:val="clear" w:color="auto" w:fill="FFFFFF"/>
        </w:rPr>
        <w:t>sse</w:t>
      </w:r>
      <w:r w:rsidR="00392AC0" w:rsidRPr="00653201">
        <w:rPr>
          <w:bCs/>
          <w:shd w:val="clear" w:color="auto" w:fill="FFFFFF"/>
        </w:rPr>
        <w:t xml:space="preserve"> a fa</w:t>
      </w:r>
      <w:r w:rsidR="00B66ECA" w:rsidRPr="00653201">
        <w:rPr>
          <w:bCs/>
          <w:shd w:val="clear" w:color="auto" w:fill="FFFFFF"/>
        </w:rPr>
        <w:t>vor do pedido de vista que tamb</w:t>
      </w:r>
      <w:r w:rsidR="00392AC0" w:rsidRPr="00653201">
        <w:rPr>
          <w:bCs/>
          <w:shd w:val="clear" w:color="auto" w:fill="FFFFFF"/>
        </w:rPr>
        <w:t>ém se manifest</w:t>
      </w:r>
      <w:r w:rsidR="001D7EF7">
        <w:rPr>
          <w:bCs/>
          <w:shd w:val="clear" w:color="auto" w:fill="FFFFFF"/>
        </w:rPr>
        <w:t>asse</w:t>
      </w:r>
      <w:r w:rsidR="00392AC0" w:rsidRPr="00653201">
        <w:rPr>
          <w:bCs/>
          <w:shd w:val="clear" w:color="auto" w:fill="FFFFFF"/>
        </w:rPr>
        <w:t>.</w:t>
      </w:r>
      <w:r w:rsidR="00392AC0" w:rsidRPr="00B456C9">
        <w:rPr>
          <w:bCs/>
          <w:color w:val="FF0000"/>
          <w:shd w:val="clear" w:color="auto" w:fill="FFFFFF"/>
        </w:rPr>
        <w:t xml:space="preserve"> </w:t>
      </w:r>
      <w:r w:rsidR="00392AC0" w:rsidRPr="00653201">
        <w:rPr>
          <w:b/>
          <w:bCs/>
          <w:shd w:val="clear" w:color="auto" w:fill="FFFFFF"/>
        </w:rPr>
        <w:t>O Conselheiro Francisco Mata</w:t>
      </w:r>
      <w:r w:rsidR="006C3635">
        <w:rPr>
          <w:bCs/>
          <w:shd w:val="clear" w:color="auto" w:fill="FFFFFF"/>
        </w:rPr>
        <w:t xml:space="preserve"> pediu questão de ordem</w:t>
      </w:r>
      <w:r w:rsidR="00392AC0" w:rsidRPr="00653201">
        <w:rPr>
          <w:bCs/>
          <w:shd w:val="clear" w:color="auto" w:fill="FFFFFF"/>
        </w:rPr>
        <w:t xml:space="preserve"> em relação ao pedido de vista não ser submetido </w:t>
      </w:r>
      <w:proofErr w:type="gramStart"/>
      <w:r w:rsidR="00392AC0" w:rsidRPr="00653201">
        <w:rPr>
          <w:bCs/>
          <w:shd w:val="clear" w:color="auto" w:fill="FFFFFF"/>
        </w:rPr>
        <w:t>a</w:t>
      </w:r>
      <w:proofErr w:type="gramEnd"/>
      <w:r w:rsidR="00392AC0" w:rsidRPr="00653201">
        <w:rPr>
          <w:bCs/>
          <w:shd w:val="clear" w:color="auto" w:fill="FFFFFF"/>
        </w:rPr>
        <w:t xml:space="preserve"> votação, a partir do momento que é solicitado. </w:t>
      </w:r>
      <w:r w:rsidR="00392AC0" w:rsidRPr="00300C04">
        <w:rPr>
          <w:b/>
          <w:bCs/>
          <w:shd w:val="clear" w:color="auto" w:fill="FFFFFF"/>
        </w:rPr>
        <w:t>O Presidente Francisco de Lima</w:t>
      </w:r>
      <w:r w:rsidR="00392AC0" w:rsidRPr="00653201">
        <w:rPr>
          <w:bCs/>
          <w:shd w:val="clear" w:color="auto" w:fill="FFFFFF"/>
        </w:rPr>
        <w:t xml:space="preserve"> colocou que é permitido, por ter previsão no </w:t>
      </w:r>
      <w:r w:rsidR="006C3635">
        <w:rPr>
          <w:bCs/>
          <w:shd w:val="clear" w:color="auto" w:fill="FFFFFF"/>
        </w:rPr>
        <w:t>Regimento I</w:t>
      </w:r>
      <w:r w:rsidR="00392AC0" w:rsidRPr="00653201">
        <w:rPr>
          <w:bCs/>
          <w:shd w:val="clear" w:color="auto" w:fill="FFFFFF"/>
        </w:rPr>
        <w:t>nterno</w:t>
      </w:r>
      <w:r w:rsidR="00CB449A">
        <w:rPr>
          <w:bCs/>
          <w:shd w:val="clear" w:color="auto" w:fill="FFFFFF"/>
        </w:rPr>
        <w:t xml:space="preserve">, </w:t>
      </w:r>
      <w:r w:rsidR="006C3635">
        <w:rPr>
          <w:bCs/>
          <w:shd w:val="clear" w:color="auto" w:fill="FFFFFF"/>
        </w:rPr>
        <w:t>e</w:t>
      </w:r>
      <w:r w:rsidR="00CB449A">
        <w:rPr>
          <w:bCs/>
          <w:shd w:val="clear" w:color="auto" w:fill="FFFFFF"/>
        </w:rPr>
        <w:t xml:space="preserve"> colocou o pedido de vista do Conselheiro Jordeval de Morais em votação, tendo apenas</w:t>
      </w:r>
      <w:r w:rsidR="00392AC0" w:rsidRPr="00653201">
        <w:rPr>
          <w:bCs/>
          <w:shd w:val="clear" w:color="auto" w:fill="FFFFFF"/>
        </w:rPr>
        <w:t xml:space="preserve"> o voto</w:t>
      </w:r>
      <w:r w:rsidR="00CB449A">
        <w:rPr>
          <w:bCs/>
          <w:shd w:val="clear" w:color="auto" w:fill="FFFFFF"/>
        </w:rPr>
        <w:t xml:space="preserve"> favorável</w:t>
      </w:r>
      <w:r w:rsidR="00392AC0" w:rsidRPr="00653201">
        <w:rPr>
          <w:bCs/>
          <w:shd w:val="clear" w:color="auto" w:fill="FFFFFF"/>
        </w:rPr>
        <w:t xml:space="preserve"> do </w:t>
      </w:r>
      <w:r w:rsidR="00F0665B" w:rsidRPr="00653201">
        <w:rPr>
          <w:bCs/>
          <w:shd w:val="clear" w:color="auto" w:fill="FFFFFF"/>
        </w:rPr>
        <w:t>c</w:t>
      </w:r>
      <w:r w:rsidR="00392AC0" w:rsidRPr="00653201">
        <w:rPr>
          <w:bCs/>
          <w:shd w:val="clear" w:color="auto" w:fill="FFFFFF"/>
        </w:rPr>
        <w:t>onselheiro Francisco Mata.</w:t>
      </w:r>
      <w:r w:rsidR="00F0665B" w:rsidRPr="00653201">
        <w:rPr>
          <w:bCs/>
          <w:shd w:val="clear" w:color="auto" w:fill="FFFFFF"/>
        </w:rPr>
        <w:t xml:space="preserve"> </w:t>
      </w:r>
      <w:r w:rsidR="00F0665B" w:rsidRPr="00D0681A">
        <w:rPr>
          <w:b/>
          <w:bCs/>
          <w:shd w:val="clear" w:color="auto" w:fill="FFFFFF"/>
        </w:rPr>
        <w:t>A Conselheira</w:t>
      </w:r>
      <w:r w:rsidR="00392AC0" w:rsidRPr="00D0681A">
        <w:rPr>
          <w:b/>
          <w:bCs/>
          <w:shd w:val="clear" w:color="auto" w:fill="FFFFFF"/>
        </w:rPr>
        <w:t xml:space="preserve"> Renilda</w:t>
      </w:r>
      <w:r w:rsidR="00F0665B" w:rsidRPr="00D0681A">
        <w:rPr>
          <w:b/>
          <w:bCs/>
          <w:shd w:val="clear" w:color="auto" w:fill="FFFFFF"/>
        </w:rPr>
        <w:t xml:space="preserve"> Barreto</w:t>
      </w:r>
      <w:r w:rsidR="00392AC0" w:rsidRPr="00D0681A">
        <w:rPr>
          <w:bCs/>
          <w:shd w:val="clear" w:color="auto" w:fill="FFFFFF"/>
        </w:rPr>
        <w:t xml:space="preserve"> falou que n</w:t>
      </w:r>
      <w:r w:rsidR="00F0665B" w:rsidRPr="00D0681A">
        <w:rPr>
          <w:bCs/>
          <w:shd w:val="clear" w:color="auto" w:fill="FFFFFF"/>
        </w:rPr>
        <w:t>ão tem necessidade</w:t>
      </w:r>
      <w:r w:rsidR="00E45CF5">
        <w:rPr>
          <w:bCs/>
          <w:shd w:val="clear" w:color="auto" w:fill="FFFFFF"/>
        </w:rPr>
        <w:t xml:space="preserve"> do pedido de vista</w:t>
      </w:r>
      <w:r w:rsidR="00F0665B" w:rsidRPr="00D0681A">
        <w:rPr>
          <w:bCs/>
          <w:shd w:val="clear" w:color="auto" w:fill="FFFFFF"/>
        </w:rPr>
        <w:t>, pois o material foi encaminhado</w:t>
      </w:r>
      <w:r w:rsidR="00E45CF5">
        <w:rPr>
          <w:bCs/>
          <w:shd w:val="clear" w:color="auto" w:fill="FFFFFF"/>
        </w:rPr>
        <w:t xml:space="preserve"> no prazo determinado</w:t>
      </w:r>
      <w:r w:rsidR="00F0665B" w:rsidRPr="00D0681A">
        <w:rPr>
          <w:bCs/>
          <w:shd w:val="clear" w:color="auto" w:fill="FFFFFF"/>
        </w:rPr>
        <w:t xml:space="preserve"> e explanado no momento</w:t>
      </w:r>
      <w:r w:rsidR="00E45CF5">
        <w:rPr>
          <w:bCs/>
          <w:shd w:val="clear" w:color="auto" w:fill="FFFFFF"/>
        </w:rPr>
        <w:t xml:space="preserve"> da reunião</w:t>
      </w:r>
      <w:r w:rsidR="00F0665B" w:rsidRPr="00D0681A">
        <w:rPr>
          <w:bCs/>
          <w:shd w:val="clear" w:color="auto" w:fill="FFFFFF"/>
        </w:rPr>
        <w:t xml:space="preserve">. </w:t>
      </w:r>
      <w:r w:rsidR="00F0665B" w:rsidRPr="005F31C6">
        <w:rPr>
          <w:b/>
          <w:bCs/>
          <w:shd w:val="clear" w:color="auto" w:fill="FFFFFF"/>
        </w:rPr>
        <w:t>O Presidente Francisco de Lima</w:t>
      </w:r>
      <w:r w:rsidR="006C3635">
        <w:rPr>
          <w:bCs/>
          <w:shd w:val="clear" w:color="auto" w:fill="FFFFFF"/>
        </w:rPr>
        <w:t xml:space="preserve"> disse que o Conselho tem que dar celeridade</w:t>
      </w:r>
      <w:r w:rsidR="00F0665B" w:rsidRPr="00D0681A">
        <w:rPr>
          <w:bCs/>
          <w:shd w:val="clear" w:color="auto" w:fill="FFFFFF"/>
        </w:rPr>
        <w:t xml:space="preserve"> aquilo que todos os</w:t>
      </w:r>
      <w:r w:rsidR="006C3635">
        <w:rPr>
          <w:bCs/>
          <w:shd w:val="clear" w:color="auto" w:fill="FFFFFF"/>
        </w:rPr>
        <w:t xml:space="preserve"> conselheiros têm conhecimento, b</w:t>
      </w:r>
      <w:r w:rsidR="00F0665B" w:rsidRPr="00D0681A">
        <w:rPr>
          <w:bCs/>
          <w:shd w:val="clear" w:color="auto" w:fill="FFFFFF"/>
        </w:rPr>
        <w:t>em como, fora comprovado que o</w:t>
      </w:r>
      <w:r w:rsidR="005D1B74">
        <w:rPr>
          <w:bCs/>
          <w:shd w:val="clear" w:color="auto" w:fill="FFFFFF"/>
        </w:rPr>
        <w:t xml:space="preserve"> conselheiro Jordeval de Morais</w:t>
      </w:r>
      <w:r w:rsidR="00F0665B" w:rsidRPr="00D0681A">
        <w:rPr>
          <w:bCs/>
          <w:shd w:val="clear" w:color="auto" w:fill="FFFFFF"/>
        </w:rPr>
        <w:t xml:space="preserve"> recebeu </w:t>
      </w:r>
      <w:r w:rsidR="00271AE7" w:rsidRPr="00D0681A">
        <w:rPr>
          <w:bCs/>
          <w:shd w:val="clear" w:color="auto" w:fill="FFFFFF"/>
        </w:rPr>
        <w:t xml:space="preserve">toda </w:t>
      </w:r>
      <w:r w:rsidR="00F0665B" w:rsidRPr="00D0681A">
        <w:rPr>
          <w:bCs/>
          <w:shd w:val="clear" w:color="auto" w:fill="FFFFFF"/>
        </w:rPr>
        <w:t>a documentação no dia vinte e três de outubro</w:t>
      </w:r>
      <w:r w:rsidR="005D1B74">
        <w:rPr>
          <w:bCs/>
          <w:shd w:val="clear" w:color="auto" w:fill="FFFFFF"/>
        </w:rPr>
        <w:t>, conforme documento apresentado a todos</w:t>
      </w:r>
      <w:r w:rsidR="00FD7D5D">
        <w:rPr>
          <w:bCs/>
          <w:shd w:val="clear" w:color="auto" w:fill="FFFFFF"/>
        </w:rPr>
        <w:t xml:space="preserve"> </w:t>
      </w:r>
      <w:r w:rsidR="005D1B74">
        <w:rPr>
          <w:bCs/>
          <w:shd w:val="clear" w:color="auto" w:fill="FFFFFF"/>
        </w:rPr>
        <w:t>(as) pela secretária executiva. Em seguida o presidente deu início ao</w:t>
      </w:r>
      <w:r w:rsidR="00F0665B" w:rsidRPr="00D0681A">
        <w:rPr>
          <w:bCs/>
          <w:shd w:val="clear" w:color="auto" w:fill="FFFFFF"/>
        </w:rPr>
        <w:t xml:space="preserve"> processo de votação com relação a tudo que foi lido e dito pela secretária executiva, </w:t>
      </w:r>
      <w:r w:rsidR="002B2E9F">
        <w:rPr>
          <w:bCs/>
          <w:shd w:val="clear" w:color="auto" w:fill="FFFFFF"/>
        </w:rPr>
        <w:t>sendo a</w:t>
      </w:r>
      <w:r w:rsidR="00123EBA" w:rsidRPr="00123EBA">
        <w:rPr>
          <w:bCs/>
          <w:shd w:val="clear" w:color="auto" w:fill="FFFFFF"/>
        </w:rPr>
        <w:t xml:space="preserve"> </w:t>
      </w:r>
      <w:r w:rsidR="00123EBA">
        <w:rPr>
          <w:bCs/>
          <w:shd w:val="clear" w:color="auto" w:fill="FFFFFF"/>
        </w:rPr>
        <w:t xml:space="preserve">Normatização da Comissão </w:t>
      </w:r>
      <w:proofErr w:type="spellStart"/>
      <w:r w:rsidR="00123EBA">
        <w:rPr>
          <w:bCs/>
          <w:shd w:val="clear" w:color="auto" w:fill="FFFFFF"/>
        </w:rPr>
        <w:t>Intersetorial</w:t>
      </w:r>
      <w:proofErr w:type="spellEnd"/>
      <w:r w:rsidR="00123EBA">
        <w:rPr>
          <w:bCs/>
          <w:shd w:val="clear" w:color="auto" w:fill="FFFFFF"/>
        </w:rPr>
        <w:t xml:space="preserve"> do Trabalhador e da Trabalhadora – CISTT- Estadual</w:t>
      </w:r>
      <w:r w:rsidR="00F0665B" w:rsidRPr="00D0681A">
        <w:rPr>
          <w:bCs/>
          <w:shd w:val="clear" w:color="auto" w:fill="FFFFFF"/>
        </w:rPr>
        <w:t xml:space="preserve"> </w:t>
      </w:r>
      <w:r w:rsidR="00271AE7" w:rsidRPr="00D0681A">
        <w:rPr>
          <w:bCs/>
          <w:shd w:val="clear" w:color="auto" w:fill="FFFFFF"/>
        </w:rPr>
        <w:t>aprov</w:t>
      </w:r>
      <w:r w:rsidR="00DE7575">
        <w:rPr>
          <w:bCs/>
          <w:shd w:val="clear" w:color="auto" w:fill="FFFFFF"/>
        </w:rPr>
        <w:t>ada</w:t>
      </w:r>
      <w:r w:rsidR="00271AE7" w:rsidRPr="00D0681A">
        <w:rPr>
          <w:bCs/>
          <w:shd w:val="clear" w:color="auto" w:fill="FFFFFF"/>
        </w:rPr>
        <w:t xml:space="preserve"> por unanimidade</w:t>
      </w:r>
      <w:r w:rsidR="008011A2">
        <w:rPr>
          <w:bCs/>
          <w:shd w:val="clear" w:color="auto" w:fill="FFFFFF"/>
        </w:rPr>
        <w:t>.</w:t>
      </w:r>
      <w:r w:rsidR="00271AE7">
        <w:rPr>
          <w:bCs/>
          <w:color w:val="FF0000"/>
          <w:shd w:val="clear" w:color="auto" w:fill="FFFFFF"/>
        </w:rPr>
        <w:t xml:space="preserve"> </w:t>
      </w:r>
      <w:r w:rsidR="00271AE7" w:rsidRPr="00A17756">
        <w:rPr>
          <w:b/>
          <w:bCs/>
          <w:shd w:val="clear" w:color="auto" w:fill="FFFFFF"/>
        </w:rPr>
        <w:t>O Presidente Francisco de Lima</w:t>
      </w:r>
      <w:r w:rsidR="00271AE7" w:rsidRPr="007E535D">
        <w:rPr>
          <w:bCs/>
          <w:shd w:val="clear" w:color="auto" w:fill="FFFFFF"/>
        </w:rPr>
        <w:t xml:space="preserve"> passou para o </w:t>
      </w:r>
      <w:r w:rsidR="005D1B74" w:rsidRPr="00E74FD1">
        <w:rPr>
          <w:b/>
          <w:bCs/>
          <w:shd w:val="clear" w:color="auto" w:fill="FFFFFF"/>
        </w:rPr>
        <w:t>ITEM 3</w:t>
      </w:r>
      <w:r w:rsidR="005D1B74">
        <w:rPr>
          <w:b/>
          <w:bCs/>
          <w:shd w:val="clear" w:color="auto" w:fill="FFFFFF"/>
        </w:rPr>
        <w:t xml:space="preserve"> – </w:t>
      </w:r>
      <w:r w:rsidR="005D1B74" w:rsidRPr="00E74FD1">
        <w:rPr>
          <w:bCs/>
          <w:shd w:val="clear" w:color="auto" w:fill="FFFFFF"/>
        </w:rPr>
        <w:t>Apresentação</w:t>
      </w:r>
      <w:r w:rsidR="005D1B74">
        <w:rPr>
          <w:bCs/>
          <w:shd w:val="clear" w:color="auto" w:fill="FFFFFF"/>
        </w:rPr>
        <w:t xml:space="preserve"> das dificuldades operacionais enfrentadas pelo Hospital Sanatório na prestação de saúde a população alagoana,</w:t>
      </w:r>
      <w:r w:rsidR="00271AE7" w:rsidRPr="007E535D">
        <w:rPr>
          <w:bCs/>
          <w:shd w:val="clear" w:color="auto" w:fill="FFFFFF"/>
        </w:rPr>
        <w:t xml:space="preserve"> passando a palavra para o </w:t>
      </w:r>
      <w:r w:rsidR="00271AE7" w:rsidRPr="00A17756">
        <w:rPr>
          <w:b/>
          <w:bCs/>
          <w:shd w:val="clear" w:color="auto" w:fill="FFFFFF"/>
        </w:rPr>
        <w:t>Dr. Júlio Bandeira</w:t>
      </w:r>
      <w:r w:rsidR="00271AE7" w:rsidRPr="007E535D">
        <w:rPr>
          <w:bCs/>
          <w:shd w:val="clear" w:color="auto" w:fill="FFFFFF"/>
        </w:rPr>
        <w:t xml:space="preserve">, diretor administrativo do hospital, que iniciou sua </w:t>
      </w:r>
      <w:r w:rsidR="005E6BAD">
        <w:rPr>
          <w:bCs/>
          <w:shd w:val="clear" w:color="auto" w:fill="FFFFFF"/>
        </w:rPr>
        <w:t xml:space="preserve">fala cumprimentando a todos, e </w:t>
      </w:r>
      <w:r w:rsidR="00271AE7" w:rsidRPr="007E535D">
        <w:rPr>
          <w:bCs/>
          <w:shd w:val="clear" w:color="auto" w:fill="FFFFFF"/>
        </w:rPr>
        <w:t xml:space="preserve">disse que o hospital a partir de meados dos anos oitenta, deixou de ser um hospital voltado </w:t>
      </w:r>
      <w:proofErr w:type="gramStart"/>
      <w:r w:rsidR="00271AE7" w:rsidRPr="007E535D">
        <w:rPr>
          <w:bCs/>
          <w:shd w:val="clear" w:color="auto" w:fill="FFFFFF"/>
        </w:rPr>
        <w:t>a</w:t>
      </w:r>
      <w:proofErr w:type="gramEnd"/>
      <w:r w:rsidR="00271AE7" w:rsidRPr="007E535D">
        <w:rPr>
          <w:bCs/>
          <w:shd w:val="clear" w:color="auto" w:fill="FFFFFF"/>
        </w:rPr>
        <w:t xml:space="preserve"> tuberculose para ser um hospital geral, sem o apoio </w:t>
      </w:r>
      <w:r w:rsidR="002C03DE" w:rsidRPr="007E535D">
        <w:rPr>
          <w:bCs/>
          <w:shd w:val="clear" w:color="auto" w:fill="FFFFFF"/>
        </w:rPr>
        <w:t>d</w:t>
      </w:r>
      <w:r w:rsidR="00271AE7" w:rsidRPr="007E535D">
        <w:rPr>
          <w:bCs/>
          <w:shd w:val="clear" w:color="auto" w:fill="FFFFFF"/>
        </w:rPr>
        <w:t xml:space="preserve">a </w:t>
      </w:r>
      <w:r w:rsidR="00651357">
        <w:rPr>
          <w:bCs/>
          <w:shd w:val="clear" w:color="auto" w:fill="FFFFFF"/>
        </w:rPr>
        <w:t>S</w:t>
      </w:r>
      <w:r w:rsidR="00271AE7" w:rsidRPr="007E535D">
        <w:rPr>
          <w:bCs/>
          <w:shd w:val="clear" w:color="auto" w:fill="FFFFFF"/>
        </w:rPr>
        <w:t xml:space="preserve">ecretaria de </w:t>
      </w:r>
      <w:r w:rsidR="00651357">
        <w:rPr>
          <w:bCs/>
          <w:shd w:val="clear" w:color="auto" w:fill="FFFFFF"/>
        </w:rPr>
        <w:t>Estado da S</w:t>
      </w:r>
      <w:r w:rsidR="00271AE7" w:rsidRPr="007E535D">
        <w:rPr>
          <w:bCs/>
          <w:shd w:val="clear" w:color="auto" w:fill="FFFFFF"/>
        </w:rPr>
        <w:t>aúde</w:t>
      </w:r>
      <w:r w:rsidR="00651357">
        <w:rPr>
          <w:bCs/>
          <w:shd w:val="clear" w:color="auto" w:fill="FFFFFF"/>
        </w:rPr>
        <w:t xml:space="preserve"> (SESAU)</w:t>
      </w:r>
      <w:r w:rsidR="00271AE7" w:rsidRPr="007E535D">
        <w:rPr>
          <w:bCs/>
          <w:shd w:val="clear" w:color="auto" w:fill="FFFFFF"/>
        </w:rPr>
        <w:t xml:space="preserve"> e </w:t>
      </w:r>
      <w:r w:rsidR="00651357">
        <w:rPr>
          <w:bCs/>
          <w:shd w:val="clear" w:color="auto" w:fill="FFFFFF"/>
        </w:rPr>
        <w:t>do Ministério da S</w:t>
      </w:r>
      <w:r w:rsidR="002C03DE" w:rsidRPr="007E535D">
        <w:rPr>
          <w:bCs/>
          <w:shd w:val="clear" w:color="auto" w:fill="FFFFFF"/>
        </w:rPr>
        <w:t>aúde</w:t>
      </w:r>
      <w:r w:rsidR="00651357">
        <w:rPr>
          <w:bCs/>
          <w:shd w:val="clear" w:color="auto" w:fill="FFFFFF"/>
        </w:rPr>
        <w:t xml:space="preserve"> (MS)</w:t>
      </w:r>
      <w:r w:rsidR="002C03DE" w:rsidRPr="007E535D">
        <w:rPr>
          <w:bCs/>
          <w:shd w:val="clear" w:color="auto" w:fill="FFFFFF"/>
        </w:rPr>
        <w:t xml:space="preserve">, mudando o perfil do hospital, já que </w:t>
      </w:r>
      <w:r w:rsidR="005E6BAD">
        <w:rPr>
          <w:bCs/>
          <w:shd w:val="clear" w:color="auto" w:fill="FFFFFF"/>
        </w:rPr>
        <w:t>o mesmo</w:t>
      </w:r>
      <w:r w:rsidR="005E6BAD" w:rsidRPr="007E535D">
        <w:rPr>
          <w:bCs/>
          <w:shd w:val="clear" w:color="auto" w:fill="FFFFFF"/>
        </w:rPr>
        <w:t xml:space="preserve"> </w:t>
      </w:r>
      <w:r w:rsidR="002C03DE" w:rsidRPr="007E535D">
        <w:rPr>
          <w:bCs/>
          <w:shd w:val="clear" w:color="auto" w:fill="FFFFFF"/>
        </w:rPr>
        <w:t>é de interesse público Disse ainda, que o hospital recebeu benefícios do governo estadual, diante das dificulda</w:t>
      </w:r>
      <w:r w:rsidR="00DF6362">
        <w:rPr>
          <w:bCs/>
          <w:shd w:val="clear" w:color="auto" w:fill="FFFFFF"/>
        </w:rPr>
        <w:t xml:space="preserve">des </w:t>
      </w:r>
      <w:r w:rsidR="00DF6362">
        <w:rPr>
          <w:bCs/>
          <w:shd w:val="clear" w:color="auto" w:fill="FFFFFF"/>
        </w:rPr>
        <w:lastRenderedPageBreak/>
        <w:t>financeiras que enfrentou, c</w:t>
      </w:r>
      <w:r w:rsidR="002C03DE" w:rsidRPr="007E535D">
        <w:rPr>
          <w:bCs/>
          <w:shd w:val="clear" w:color="auto" w:fill="FFFFFF"/>
        </w:rPr>
        <w:t xml:space="preserve">hegando à necessidade de um investimento, através de emendas parlamentares, com a compra de equipamentos pelo </w:t>
      </w:r>
      <w:r w:rsidR="00DF6362">
        <w:rPr>
          <w:bCs/>
          <w:shd w:val="clear" w:color="auto" w:fill="FFFFFF"/>
        </w:rPr>
        <w:t>MS</w:t>
      </w:r>
      <w:r w:rsidR="002C03DE" w:rsidRPr="007E535D">
        <w:rPr>
          <w:bCs/>
          <w:shd w:val="clear" w:color="auto" w:fill="FFFFFF"/>
        </w:rPr>
        <w:t>, para modernizar os equipamentos tecnológicos e a retirada de em</w:t>
      </w:r>
      <w:r w:rsidR="00651357">
        <w:rPr>
          <w:bCs/>
          <w:shd w:val="clear" w:color="auto" w:fill="FFFFFF"/>
        </w:rPr>
        <w:t xml:space="preserve">préstimos do fundo do hospital </w:t>
      </w:r>
      <w:r w:rsidR="002C03DE" w:rsidRPr="007E535D">
        <w:rPr>
          <w:bCs/>
          <w:shd w:val="clear" w:color="auto" w:fill="FFFFFF"/>
        </w:rPr>
        <w:t xml:space="preserve">para estrutura física e expansão </w:t>
      </w:r>
      <w:r w:rsidR="00651357">
        <w:rPr>
          <w:bCs/>
          <w:shd w:val="clear" w:color="auto" w:fill="FFFFFF"/>
        </w:rPr>
        <w:t>do</w:t>
      </w:r>
      <w:r w:rsidR="002C03DE" w:rsidRPr="007E535D">
        <w:rPr>
          <w:bCs/>
          <w:shd w:val="clear" w:color="auto" w:fill="FFFFFF"/>
        </w:rPr>
        <w:t xml:space="preserve"> atendimento da população em geral, pronto atendimento, consultas de convênio e SUS, mas não chegou a ser inaugurado devido ao problema</w:t>
      </w:r>
      <w:r w:rsidR="006F2005" w:rsidRPr="007E535D">
        <w:rPr>
          <w:bCs/>
          <w:shd w:val="clear" w:color="auto" w:fill="FFFFFF"/>
        </w:rPr>
        <w:t xml:space="preserve"> de abalos sísmicos</w:t>
      </w:r>
      <w:r w:rsidR="002C03DE" w:rsidRPr="007E535D">
        <w:rPr>
          <w:bCs/>
          <w:shd w:val="clear" w:color="auto" w:fill="FFFFFF"/>
        </w:rPr>
        <w:t xml:space="preserve"> que atingiu o bairro em </w:t>
      </w:r>
      <w:r w:rsidR="002C03DE" w:rsidRPr="00410EAB">
        <w:rPr>
          <w:bCs/>
          <w:shd w:val="clear" w:color="auto" w:fill="FFFFFF"/>
        </w:rPr>
        <w:t xml:space="preserve">meados de março de </w:t>
      </w:r>
      <w:r w:rsidR="00651357">
        <w:rPr>
          <w:bCs/>
          <w:shd w:val="clear" w:color="auto" w:fill="FFFFFF"/>
        </w:rPr>
        <w:t>dois mil e dezoito (</w:t>
      </w:r>
      <w:r w:rsidR="002C03DE" w:rsidRPr="00410EAB">
        <w:rPr>
          <w:bCs/>
          <w:shd w:val="clear" w:color="auto" w:fill="FFFFFF"/>
        </w:rPr>
        <w:t>2018</w:t>
      </w:r>
      <w:r w:rsidR="00651357">
        <w:rPr>
          <w:bCs/>
          <w:shd w:val="clear" w:color="auto" w:fill="FFFFFF"/>
        </w:rPr>
        <w:t xml:space="preserve">) </w:t>
      </w:r>
      <w:r w:rsidR="006F2005" w:rsidRPr="00410EAB">
        <w:rPr>
          <w:bCs/>
          <w:shd w:val="clear" w:color="auto" w:fill="FFFFFF"/>
        </w:rPr>
        <w:t>em razão dos serviços de prospecção da empresa Braskem nas proximidades do hospital, tornando-se calamidade pública pelo governo estadual e federal</w:t>
      </w:r>
      <w:r w:rsidR="00302B64">
        <w:rPr>
          <w:bCs/>
          <w:shd w:val="clear" w:color="auto" w:fill="FFFFFF"/>
        </w:rPr>
        <w:t>. S</w:t>
      </w:r>
      <w:r w:rsidR="006F2005" w:rsidRPr="00410EAB">
        <w:rPr>
          <w:bCs/>
          <w:shd w:val="clear" w:color="auto" w:fill="FFFFFF"/>
        </w:rPr>
        <w:t>endo recon</w:t>
      </w:r>
      <w:r w:rsidR="00302B64">
        <w:rPr>
          <w:bCs/>
          <w:shd w:val="clear" w:color="auto" w:fill="FFFFFF"/>
        </w:rPr>
        <w:t>hecido nacionalmente o problema e</w:t>
      </w:r>
      <w:r w:rsidR="006F2005" w:rsidRPr="00410EAB">
        <w:rPr>
          <w:bCs/>
          <w:shd w:val="clear" w:color="auto" w:fill="FFFFFF"/>
        </w:rPr>
        <w:t xml:space="preserve"> diante da ár</w:t>
      </w:r>
      <w:r w:rsidR="00302B64">
        <w:rPr>
          <w:bCs/>
          <w:shd w:val="clear" w:color="auto" w:fill="FFFFFF"/>
        </w:rPr>
        <w:t>ea de grande risco, tornou-se</w:t>
      </w:r>
      <w:r w:rsidR="006F2005" w:rsidRPr="00410EAB">
        <w:rPr>
          <w:bCs/>
          <w:shd w:val="clear" w:color="auto" w:fill="FFFFFF"/>
        </w:rPr>
        <w:t xml:space="preserve"> necessária a transferência do hospital</w:t>
      </w:r>
      <w:r w:rsidR="002C03DE" w:rsidRPr="00410EAB">
        <w:rPr>
          <w:bCs/>
          <w:shd w:val="clear" w:color="auto" w:fill="FFFFFF"/>
        </w:rPr>
        <w:t>.</w:t>
      </w:r>
      <w:r w:rsidR="006F2005" w:rsidRPr="00410EAB">
        <w:rPr>
          <w:bCs/>
          <w:shd w:val="clear" w:color="auto" w:fill="FFFFFF"/>
        </w:rPr>
        <w:t xml:space="preserve"> Também, foram realizadas vistoriais por empresas, que garantem que o prédio se encontra seguro e o mesmo é monitorado diariamente, mesmo com as rachaduras</w:t>
      </w:r>
      <w:r w:rsidR="00302B64">
        <w:rPr>
          <w:bCs/>
          <w:shd w:val="clear" w:color="auto" w:fill="FFFFFF"/>
        </w:rPr>
        <w:t xml:space="preserve">, bem </w:t>
      </w:r>
      <w:r w:rsidR="006F2005" w:rsidRPr="00410EAB">
        <w:rPr>
          <w:bCs/>
          <w:shd w:val="clear" w:color="auto" w:fill="FFFFFF"/>
        </w:rPr>
        <w:t xml:space="preserve">como há acompanhamento por todos os órgãos, </w:t>
      </w:r>
      <w:r w:rsidR="005A147C">
        <w:rPr>
          <w:bCs/>
          <w:shd w:val="clear" w:color="auto" w:fill="FFFFFF"/>
        </w:rPr>
        <w:t>pelo governo do E</w:t>
      </w:r>
      <w:r w:rsidR="00D50CE3" w:rsidRPr="00410EAB">
        <w:rPr>
          <w:bCs/>
          <w:shd w:val="clear" w:color="auto" w:fill="FFFFFF"/>
        </w:rPr>
        <w:t xml:space="preserve">stado, Ministério Público Federal e Estadual, Defensoria Pública Estadual e União, quanto </w:t>
      </w:r>
      <w:proofErr w:type="gramStart"/>
      <w:r w:rsidR="00D50CE3" w:rsidRPr="00410EAB">
        <w:rPr>
          <w:bCs/>
          <w:shd w:val="clear" w:color="auto" w:fill="FFFFFF"/>
        </w:rPr>
        <w:t>as</w:t>
      </w:r>
      <w:proofErr w:type="gramEnd"/>
      <w:r w:rsidR="00D50CE3" w:rsidRPr="00410EAB">
        <w:rPr>
          <w:bCs/>
          <w:shd w:val="clear" w:color="auto" w:fill="FFFFFF"/>
        </w:rPr>
        <w:t xml:space="preserve"> indenizações. Falou ainda </w:t>
      </w:r>
      <w:r w:rsidR="00761453">
        <w:rPr>
          <w:bCs/>
          <w:shd w:val="clear" w:color="auto" w:fill="FFFFFF"/>
        </w:rPr>
        <w:t xml:space="preserve">que </w:t>
      </w:r>
      <w:r w:rsidR="005A147C">
        <w:rPr>
          <w:bCs/>
          <w:shd w:val="clear" w:color="auto" w:fill="FFFFFF"/>
        </w:rPr>
        <w:t>pretendem</w:t>
      </w:r>
      <w:r w:rsidR="00D50CE3" w:rsidRPr="00410EAB">
        <w:rPr>
          <w:bCs/>
          <w:shd w:val="clear" w:color="auto" w:fill="FFFFFF"/>
        </w:rPr>
        <w:t xml:space="preserve"> comprar um terreno e construir um novo hospital</w:t>
      </w:r>
      <w:r w:rsidR="00D50CE3" w:rsidRPr="0042792E">
        <w:rPr>
          <w:bCs/>
          <w:shd w:val="clear" w:color="auto" w:fill="FFFFFF"/>
        </w:rPr>
        <w:t>. Sobre o arrecadamento, falou acerca da</w:t>
      </w:r>
      <w:r w:rsidR="00761453">
        <w:rPr>
          <w:bCs/>
          <w:shd w:val="clear" w:color="auto" w:fill="FFFFFF"/>
        </w:rPr>
        <w:t xml:space="preserve"> redução do faturamento mensal </w:t>
      </w:r>
      <w:r w:rsidR="00D50CE3" w:rsidRPr="0042792E">
        <w:rPr>
          <w:bCs/>
          <w:shd w:val="clear" w:color="auto" w:fill="FFFFFF"/>
        </w:rPr>
        <w:t>diante da ausência de pacientes para atendimento e da falta de repasse</w:t>
      </w:r>
      <w:r w:rsidR="00190B25" w:rsidRPr="0042792E">
        <w:rPr>
          <w:bCs/>
          <w:shd w:val="clear" w:color="auto" w:fill="FFFFFF"/>
        </w:rPr>
        <w:t xml:space="preserve"> de pagamento</w:t>
      </w:r>
      <w:r w:rsidR="00D50CE3" w:rsidRPr="0042792E">
        <w:rPr>
          <w:bCs/>
          <w:shd w:val="clear" w:color="auto" w:fill="FFFFFF"/>
        </w:rPr>
        <w:t xml:space="preserve"> total pelo SUS</w:t>
      </w:r>
      <w:r w:rsidR="00761453">
        <w:rPr>
          <w:bCs/>
          <w:shd w:val="clear" w:color="auto" w:fill="FFFFFF"/>
        </w:rPr>
        <w:t xml:space="preserve"> ao hospital</w:t>
      </w:r>
      <w:r w:rsidR="00190B25" w:rsidRPr="0042792E">
        <w:rPr>
          <w:bCs/>
          <w:shd w:val="clear" w:color="auto" w:fill="FFFFFF"/>
        </w:rPr>
        <w:t xml:space="preserve"> diante do número nacional de pacientes de COVID</w:t>
      </w:r>
      <w:r w:rsidR="00D50CE3" w:rsidRPr="0042792E">
        <w:rPr>
          <w:bCs/>
          <w:shd w:val="clear" w:color="auto" w:fill="FFFFFF"/>
        </w:rPr>
        <w:t xml:space="preserve">. </w:t>
      </w:r>
      <w:r w:rsidR="002660C0" w:rsidRPr="0042792E">
        <w:rPr>
          <w:bCs/>
          <w:shd w:val="clear" w:color="auto" w:fill="FFFFFF"/>
        </w:rPr>
        <w:t>Completou sua fala, p</w:t>
      </w:r>
      <w:r w:rsidR="00D50CE3" w:rsidRPr="0042792E">
        <w:rPr>
          <w:bCs/>
          <w:shd w:val="clear" w:color="auto" w:fill="FFFFFF"/>
        </w:rPr>
        <w:t xml:space="preserve">edindo o apoio do </w:t>
      </w:r>
      <w:r w:rsidR="00761453">
        <w:rPr>
          <w:bCs/>
          <w:shd w:val="clear" w:color="auto" w:fill="FFFFFF"/>
        </w:rPr>
        <w:t>CES</w:t>
      </w:r>
      <w:r w:rsidR="00190B25" w:rsidRPr="0042792E">
        <w:rPr>
          <w:bCs/>
          <w:shd w:val="clear" w:color="auto" w:fill="FFFFFF"/>
        </w:rPr>
        <w:t xml:space="preserve"> e do governo estadual</w:t>
      </w:r>
      <w:r w:rsidR="00D50CE3" w:rsidRPr="0042792E">
        <w:rPr>
          <w:bCs/>
          <w:shd w:val="clear" w:color="auto" w:fill="FFFFFF"/>
        </w:rPr>
        <w:t xml:space="preserve"> acerca das dificuldades apresentadas</w:t>
      </w:r>
      <w:r w:rsidR="00761453">
        <w:rPr>
          <w:bCs/>
          <w:shd w:val="clear" w:color="auto" w:fill="FFFFFF"/>
        </w:rPr>
        <w:t>, com a aprovação de R</w:t>
      </w:r>
      <w:r w:rsidR="00190B25" w:rsidRPr="0042792E">
        <w:rPr>
          <w:bCs/>
          <w:shd w:val="clear" w:color="auto" w:fill="FFFFFF"/>
        </w:rPr>
        <w:t xml:space="preserve">esoluções, com base no princípio da equidade e da calamidade pública, em relação ao </w:t>
      </w:r>
      <w:r w:rsidR="00761453">
        <w:rPr>
          <w:bCs/>
          <w:shd w:val="clear" w:color="auto" w:fill="FFFFFF"/>
        </w:rPr>
        <w:t>incentivo vigente do programa M</w:t>
      </w:r>
      <w:r w:rsidR="00190B25" w:rsidRPr="0042792E">
        <w:rPr>
          <w:bCs/>
          <w:shd w:val="clear" w:color="auto" w:fill="FFFFFF"/>
        </w:rPr>
        <w:t xml:space="preserve">ais </w:t>
      </w:r>
      <w:r w:rsidR="00761453">
        <w:rPr>
          <w:bCs/>
          <w:shd w:val="clear" w:color="auto" w:fill="FFFFFF"/>
        </w:rPr>
        <w:t>Saúde</w:t>
      </w:r>
      <w:r w:rsidR="00304B43">
        <w:rPr>
          <w:bCs/>
          <w:shd w:val="clear" w:color="auto" w:fill="FFFFFF"/>
        </w:rPr>
        <w:t xml:space="preserve"> E</w:t>
      </w:r>
      <w:r w:rsidR="002660C0" w:rsidRPr="0042792E">
        <w:rPr>
          <w:bCs/>
          <w:shd w:val="clear" w:color="auto" w:fill="FFFFFF"/>
        </w:rPr>
        <w:t>specialidade</w:t>
      </w:r>
      <w:r w:rsidR="00190B25" w:rsidRPr="0042792E">
        <w:rPr>
          <w:bCs/>
          <w:shd w:val="clear" w:color="auto" w:fill="FFFFFF"/>
        </w:rPr>
        <w:t>, com a remuneração total do hospital</w:t>
      </w:r>
      <w:r w:rsidR="00163F28" w:rsidRPr="0042792E">
        <w:rPr>
          <w:bCs/>
          <w:shd w:val="clear" w:color="auto" w:fill="FFFFFF"/>
        </w:rPr>
        <w:t>,</w:t>
      </w:r>
      <w:r w:rsidR="00190B25" w:rsidRPr="0042792E">
        <w:rPr>
          <w:bCs/>
          <w:shd w:val="clear" w:color="auto" w:fill="FFFFFF"/>
        </w:rPr>
        <w:t xml:space="preserve"> </w:t>
      </w:r>
      <w:r w:rsidR="00163F28" w:rsidRPr="0042792E">
        <w:rPr>
          <w:bCs/>
          <w:shd w:val="clear" w:color="auto" w:fill="FFFFFF"/>
        </w:rPr>
        <w:t xml:space="preserve">mesmo </w:t>
      </w:r>
      <w:r w:rsidR="00190B25" w:rsidRPr="0042792E">
        <w:rPr>
          <w:bCs/>
          <w:shd w:val="clear" w:color="auto" w:fill="FFFFFF"/>
        </w:rPr>
        <w:t>sem atingir as metas</w:t>
      </w:r>
      <w:r w:rsidR="00163F28" w:rsidRPr="0042792E">
        <w:rPr>
          <w:bCs/>
          <w:shd w:val="clear" w:color="auto" w:fill="FFFFFF"/>
        </w:rPr>
        <w:t xml:space="preserve"> do governo</w:t>
      </w:r>
      <w:r w:rsidR="00190B25" w:rsidRPr="0042792E">
        <w:rPr>
          <w:bCs/>
          <w:shd w:val="clear" w:color="auto" w:fill="FFFFFF"/>
        </w:rPr>
        <w:t>, em virtude da localizaç</w:t>
      </w:r>
      <w:r w:rsidR="00163F28" w:rsidRPr="0042792E">
        <w:rPr>
          <w:bCs/>
          <w:shd w:val="clear" w:color="auto" w:fill="FFFFFF"/>
        </w:rPr>
        <w:t>ão afetada do bairro</w:t>
      </w:r>
      <w:r w:rsidR="002660C0" w:rsidRPr="0042792E">
        <w:rPr>
          <w:bCs/>
          <w:shd w:val="clear" w:color="auto" w:fill="FFFFFF"/>
        </w:rPr>
        <w:t xml:space="preserve"> em que se encontra o hospital;</w:t>
      </w:r>
      <w:r w:rsidR="00163F28" w:rsidRPr="0042792E">
        <w:rPr>
          <w:bCs/>
          <w:shd w:val="clear" w:color="auto" w:fill="FFFFFF"/>
        </w:rPr>
        <w:t xml:space="preserve"> com a regulamentação da portaria, acerca dos processos de nº013207/2018 e 17025/2019, atualmente em tramitação na secretaria de saúde, com a conclusão e implementação a partir de primeiro de dezembro</w:t>
      </w:r>
      <w:r w:rsidR="002660C0" w:rsidRPr="0042792E">
        <w:rPr>
          <w:bCs/>
          <w:shd w:val="clear" w:color="auto" w:fill="FFFFFF"/>
        </w:rPr>
        <w:t xml:space="preserve"> do presente ano</w:t>
      </w:r>
      <w:r w:rsidR="00163F28" w:rsidRPr="0042792E">
        <w:rPr>
          <w:bCs/>
          <w:shd w:val="clear" w:color="auto" w:fill="FFFFFF"/>
        </w:rPr>
        <w:t>; e</w:t>
      </w:r>
      <w:r w:rsidR="00190B25" w:rsidRPr="0042792E">
        <w:rPr>
          <w:bCs/>
          <w:shd w:val="clear" w:color="auto" w:fill="FFFFFF"/>
        </w:rPr>
        <w:t xml:space="preserve"> quanto </w:t>
      </w:r>
      <w:proofErr w:type="gramStart"/>
      <w:r w:rsidR="00190B25" w:rsidRPr="0042792E">
        <w:rPr>
          <w:bCs/>
          <w:shd w:val="clear" w:color="auto" w:fill="FFFFFF"/>
        </w:rPr>
        <w:t>a</w:t>
      </w:r>
      <w:proofErr w:type="gramEnd"/>
      <w:r w:rsidR="00190B25" w:rsidRPr="0042792E">
        <w:rPr>
          <w:bCs/>
          <w:shd w:val="clear" w:color="auto" w:fill="FFFFFF"/>
        </w:rPr>
        <w:t xml:space="preserve"> remuneração das diárias dos leitos de pacientes egressos do HGE</w:t>
      </w:r>
      <w:r w:rsidR="00163F28" w:rsidRPr="0042792E">
        <w:rPr>
          <w:bCs/>
          <w:shd w:val="clear" w:color="auto" w:fill="FFFFFF"/>
        </w:rPr>
        <w:t xml:space="preserve">, ordenado pela </w:t>
      </w:r>
      <w:r w:rsidR="00FD7D5D">
        <w:rPr>
          <w:bCs/>
          <w:shd w:val="clear" w:color="auto" w:fill="FFFFFF"/>
        </w:rPr>
        <w:t>Sessão</w:t>
      </w:r>
      <w:r w:rsidR="0003505C">
        <w:rPr>
          <w:bCs/>
          <w:shd w:val="clear" w:color="auto" w:fill="FFFFFF"/>
        </w:rPr>
        <w:t>. P</w:t>
      </w:r>
      <w:r w:rsidR="007955C3" w:rsidRPr="0042792E">
        <w:rPr>
          <w:bCs/>
          <w:shd w:val="clear" w:color="auto" w:fill="FFFFFF"/>
        </w:rPr>
        <w:t xml:space="preserve">or fim finalizou sua fala pedindo apoio ao que foi demonstrado, em relação </w:t>
      </w:r>
      <w:proofErr w:type="gramStart"/>
      <w:r w:rsidR="007955C3" w:rsidRPr="0042792E">
        <w:rPr>
          <w:bCs/>
          <w:shd w:val="clear" w:color="auto" w:fill="FFFFFF"/>
        </w:rPr>
        <w:t>a</w:t>
      </w:r>
      <w:proofErr w:type="gramEnd"/>
      <w:r w:rsidR="007955C3" w:rsidRPr="0042792E">
        <w:rPr>
          <w:bCs/>
          <w:shd w:val="clear" w:color="auto" w:fill="FFFFFF"/>
        </w:rPr>
        <w:t xml:space="preserve"> concessão dos incentivos financeiros para ajudar o hospital, o Sistema Único de Saúde, seus usuários e pacientes a retirar-se da dificuldade apresentada. </w:t>
      </w:r>
      <w:r w:rsidR="0033584A" w:rsidRPr="00362157">
        <w:rPr>
          <w:b/>
          <w:bCs/>
          <w:shd w:val="clear" w:color="auto" w:fill="FFFFFF"/>
        </w:rPr>
        <w:t>O</w:t>
      </w:r>
      <w:r w:rsidR="007955C3" w:rsidRPr="00362157">
        <w:rPr>
          <w:b/>
          <w:bCs/>
          <w:shd w:val="clear" w:color="auto" w:fill="FFFFFF"/>
        </w:rPr>
        <w:t xml:space="preserve"> </w:t>
      </w:r>
      <w:r w:rsidR="0033584A" w:rsidRPr="00362157">
        <w:rPr>
          <w:b/>
          <w:bCs/>
          <w:shd w:val="clear" w:color="auto" w:fill="FFFFFF"/>
        </w:rPr>
        <w:t>R</w:t>
      </w:r>
      <w:r w:rsidR="0003505C">
        <w:rPr>
          <w:b/>
          <w:bCs/>
          <w:shd w:val="clear" w:color="auto" w:fill="FFFFFF"/>
        </w:rPr>
        <w:t>epresentante da SESAU</w:t>
      </w:r>
      <w:r w:rsidR="007955C3" w:rsidRPr="00362157">
        <w:rPr>
          <w:b/>
          <w:bCs/>
          <w:shd w:val="clear" w:color="auto" w:fill="FFFFFF"/>
        </w:rPr>
        <w:t xml:space="preserve"> Henrique Damasceno</w:t>
      </w:r>
      <w:r w:rsidR="00362157">
        <w:rPr>
          <w:b/>
          <w:bCs/>
          <w:shd w:val="clear" w:color="auto" w:fill="FFFFFF"/>
        </w:rPr>
        <w:t xml:space="preserve"> </w:t>
      </w:r>
      <w:r w:rsidR="007955C3" w:rsidRPr="009E660C">
        <w:rPr>
          <w:bCs/>
          <w:shd w:val="clear" w:color="auto" w:fill="FFFFFF"/>
        </w:rPr>
        <w:t>d</w:t>
      </w:r>
      <w:r w:rsidR="0003505C">
        <w:rPr>
          <w:bCs/>
          <w:shd w:val="clear" w:color="auto" w:fill="FFFFFF"/>
        </w:rPr>
        <w:t>eclarou apoio ao hospital, dizendo</w:t>
      </w:r>
      <w:r w:rsidR="007955C3" w:rsidRPr="009E660C">
        <w:rPr>
          <w:bCs/>
          <w:shd w:val="clear" w:color="auto" w:fill="FFFFFF"/>
        </w:rPr>
        <w:t xml:space="preserve"> que acompanha a situação e lamenta, </w:t>
      </w:r>
      <w:r w:rsidR="00B37B0D">
        <w:rPr>
          <w:bCs/>
          <w:shd w:val="clear" w:color="auto" w:fill="FFFFFF"/>
        </w:rPr>
        <w:t xml:space="preserve">e afirmou que a </w:t>
      </w:r>
      <w:proofErr w:type="spellStart"/>
      <w:r w:rsidR="00FD7D5D">
        <w:rPr>
          <w:bCs/>
          <w:shd w:val="clear" w:color="auto" w:fill="FFFFFF"/>
        </w:rPr>
        <w:t>Sesau</w:t>
      </w:r>
      <w:proofErr w:type="spellEnd"/>
      <w:r w:rsidR="00FD7D5D">
        <w:rPr>
          <w:bCs/>
          <w:shd w:val="clear" w:color="auto" w:fill="FFFFFF"/>
        </w:rPr>
        <w:t xml:space="preserve"> </w:t>
      </w:r>
      <w:r w:rsidR="007955C3" w:rsidRPr="009E660C">
        <w:rPr>
          <w:bCs/>
          <w:shd w:val="clear" w:color="auto" w:fill="FFFFFF"/>
        </w:rPr>
        <w:t xml:space="preserve">está sempre </w:t>
      </w:r>
      <w:r w:rsidR="009E660C" w:rsidRPr="009E660C">
        <w:rPr>
          <w:bCs/>
          <w:shd w:val="clear" w:color="auto" w:fill="FFFFFF"/>
        </w:rPr>
        <w:t>à</w:t>
      </w:r>
      <w:r w:rsidR="00C7544B" w:rsidRPr="009E660C">
        <w:rPr>
          <w:bCs/>
          <w:shd w:val="clear" w:color="auto" w:fill="FFFFFF"/>
        </w:rPr>
        <w:t xml:space="preserve"> </w:t>
      </w:r>
      <w:r w:rsidR="009E660C" w:rsidRPr="009E660C">
        <w:rPr>
          <w:bCs/>
          <w:shd w:val="clear" w:color="auto" w:fill="FFFFFF"/>
        </w:rPr>
        <w:t>disposição</w:t>
      </w:r>
      <w:r w:rsidR="007955C3" w:rsidRPr="009E660C">
        <w:rPr>
          <w:bCs/>
          <w:shd w:val="clear" w:color="auto" w:fill="FFFFFF"/>
        </w:rPr>
        <w:t xml:space="preserve"> e que </w:t>
      </w:r>
      <w:r w:rsidR="006E4B38" w:rsidRPr="009E660C">
        <w:rPr>
          <w:bCs/>
          <w:shd w:val="clear" w:color="auto" w:fill="FFFFFF"/>
        </w:rPr>
        <w:t xml:space="preserve">a mesma </w:t>
      </w:r>
      <w:r w:rsidR="007955C3" w:rsidRPr="009E660C">
        <w:rPr>
          <w:bCs/>
          <w:shd w:val="clear" w:color="auto" w:fill="FFFFFF"/>
        </w:rPr>
        <w:t xml:space="preserve">vai encontrar um caminho </w:t>
      </w:r>
      <w:r w:rsidR="00B37B0D">
        <w:rPr>
          <w:bCs/>
          <w:shd w:val="clear" w:color="auto" w:fill="FFFFFF"/>
        </w:rPr>
        <w:t>para</w:t>
      </w:r>
      <w:r w:rsidR="007955C3" w:rsidRPr="009E660C">
        <w:rPr>
          <w:bCs/>
          <w:shd w:val="clear" w:color="auto" w:fill="FFFFFF"/>
        </w:rPr>
        <w:t xml:space="preserve"> ajudar o hospital</w:t>
      </w:r>
      <w:r w:rsidR="006E4B38" w:rsidRPr="009E660C">
        <w:rPr>
          <w:bCs/>
          <w:shd w:val="clear" w:color="auto" w:fill="FFFFFF"/>
        </w:rPr>
        <w:t xml:space="preserve">, diante dos serviços de relevância prestados à população. </w:t>
      </w:r>
      <w:r w:rsidR="002A7211" w:rsidRPr="00484E1C">
        <w:rPr>
          <w:b/>
          <w:bCs/>
          <w:shd w:val="clear" w:color="auto" w:fill="FFFFFF"/>
        </w:rPr>
        <w:t>A Conselheira</w:t>
      </w:r>
      <w:r w:rsidR="006E4B38" w:rsidRPr="00484E1C">
        <w:rPr>
          <w:b/>
          <w:bCs/>
          <w:shd w:val="clear" w:color="auto" w:fill="FFFFFF"/>
        </w:rPr>
        <w:t xml:space="preserve"> Júlia Levino </w:t>
      </w:r>
      <w:r w:rsidR="005348B2">
        <w:rPr>
          <w:bCs/>
          <w:shd w:val="clear" w:color="auto" w:fill="FFFFFF"/>
        </w:rPr>
        <w:t>pediu a palavra</w:t>
      </w:r>
      <w:r w:rsidR="00B37B0D">
        <w:rPr>
          <w:bCs/>
          <w:shd w:val="clear" w:color="auto" w:fill="FFFFFF"/>
        </w:rPr>
        <w:t>, dando</w:t>
      </w:r>
      <w:r w:rsidR="006E4B38" w:rsidRPr="00B85648">
        <w:rPr>
          <w:bCs/>
          <w:shd w:val="clear" w:color="auto" w:fill="FFFFFF"/>
        </w:rPr>
        <w:t xml:space="preserve"> seu apoio ao dir</w:t>
      </w:r>
      <w:r w:rsidR="00B37B0D">
        <w:rPr>
          <w:bCs/>
          <w:shd w:val="clear" w:color="auto" w:fill="FFFFFF"/>
        </w:rPr>
        <w:t>etor administrativo do hospital</w:t>
      </w:r>
      <w:r w:rsidR="006E4B38" w:rsidRPr="00B85648">
        <w:rPr>
          <w:bCs/>
          <w:shd w:val="clear" w:color="auto" w:fill="FFFFFF"/>
        </w:rPr>
        <w:t xml:space="preserve"> diante da situação do bairro e </w:t>
      </w:r>
      <w:r w:rsidR="00B37B0D">
        <w:rPr>
          <w:bCs/>
          <w:shd w:val="clear" w:color="auto" w:fill="FFFFFF"/>
        </w:rPr>
        <w:t xml:space="preserve">esclareceu </w:t>
      </w:r>
      <w:r w:rsidR="006E4B38" w:rsidRPr="00B85648">
        <w:rPr>
          <w:bCs/>
          <w:shd w:val="clear" w:color="auto" w:fill="FFFFFF"/>
        </w:rPr>
        <w:t xml:space="preserve">que o programa </w:t>
      </w:r>
      <w:r w:rsidR="005348B2">
        <w:rPr>
          <w:bCs/>
          <w:shd w:val="clear" w:color="auto" w:fill="FFFFFF"/>
        </w:rPr>
        <w:t>M</w:t>
      </w:r>
      <w:r w:rsidR="005348B2" w:rsidRPr="0042792E">
        <w:rPr>
          <w:bCs/>
          <w:shd w:val="clear" w:color="auto" w:fill="FFFFFF"/>
        </w:rPr>
        <w:t xml:space="preserve">ais </w:t>
      </w:r>
      <w:r w:rsidR="005348B2">
        <w:rPr>
          <w:bCs/>
          <w:shd w:val="clear" w:color="auto" w:fill="FFFFFF"/>
        </w:rPr>
        <w:t>Saúde E</w:t>
      </w:r>
      <w:r w:rsidR="005348B2" w:rsidRPr="0042792E">
        <w:rPr>
          <w:bCs/>
          <w:shd w:val="clear" w:color="auto" w:fill="FFFFFF"/>
        </w:rPr>
        <w:t>specialidade</w:t>
      </w:r>
      <w:r w:rsidR="005348B2" w:rsidRPr="00B85648">
        <w:rPr>
          <w:bCs/>
          <w:shd w:val="clear" w:color="auto" w:fill="FFFFFF"/>
        </w:rPr>
        <w:t xml:space="preserve"> </w:t>
      </w:r>
      <w:r w:rsidR="006E4B38" w:rsidRPr="00B85648">
        <w:rPr>
          <w:bCs/>
          <w:shd w:val="clear" w:color="auto" w:fill="FFFFFF"/>
        </w:rPr>
        <w:t>ficou parado, mas foi reiniciado em final de outubro, com uma comissão para analisar os processos e que a discussão foi retornada diant</w:t>
      </w:r>
      <w:r w:rsidR="005348B2">
        <w:rPr>
          <w:bCs/>
          <w:shd w:val="clear" w:color="auto" w:fill="FFFFFF"/>
        </w:rPr>
        <w:t>e de todos os serviços em geral. F</w:t>
      </w:r>
      <w:r w:rsidR="006E4B38" w:rsidRPr="00B85648">
        <w:rPr>
          <w:bCs/>
          <w:shd w:val="clear" w:color="auto" w:fill="FFFFFF"/>
        </w:rPr>
        <w:t xml:space="preserve">alou que há uma nova portaria </w:t>
      </w:r>
      <w:r w:rsidR="00927A33">
        <w:rPr>
          <w:bCs/>
          <w:shd w:val="clear" w:color="auto" w:fill="FFFFFF"/>
        </w:rPr>
        <w:t>de</w:t>
      </w:r>
      <w:r w:rsidR="006E4B38" w:rsidRPr="00B85648">
        <w:rPr>
          <w:bCs/>
          <w:shd w:val="clear" w:color="auto" w:fill="FFFFFF"/>
        </w:rPr>
        <w:t xml:space="preserve"> suma importância do hospital</w:t>
      </w:r>
      <w:r w:rsidR="00927A33">
        <w:rPr>
          <w:bCs/>
          <w:shd w:val="clear" w:color="auto" w:fill="FFFFFF"/>
        </w:rPr>
        <w:t>.</w:t>
      </w:r>
      <w:r w:rsidR="006E4B38">
        <w:rPr>
          <w:bCs/>
          <w:color w:val="FF0000"/>
          <w:shd w:val="clear" w:color="auto" w:fill="FFFFFF"/>
        </w:rPr>
        <w:t xml:space="preserve"> </w:t>
      </w:r>
      <w:r w:rsidR="006E4B38" w:rsidRPr="00270ED6">
        <w:rPr>
          <w:b/>
          <w:bCs/>
          <w:shd w:val="clear" w:color="auto" w:fill="FFFFFF"/>
        </w:rPr>
        <w:t xml:space="preserve">O </w:t>
      </w:r>
      <w:r w:rsidR="00566897" w:rsidRPr="00270ED6">
        <w:rPr>
          <w:b/>
          <w:bCs/>
          <w:shd w:val="clear" w:color="auto" w:fill="FFFFFF"/>
        </w:rPr>
        <w:t>Conselheiro Edeildo Moura</w:t>
      </w:r>
      <w:r w:rsidR="00566897" w:rsidRPr="00270ED6">
        <w:rPr>
          <w:bCs/>
          <w:shd w:val="clear" w:color="auto" w:fill="FFFFFF"/>
        </w:rPr>
        <w:t xml:space="preserve"> pediu a palavra e falou acerca ajuda do hospital a população</w:t>
      </w:r>
      <w:r w:rsidR="00927A33">
        <w:rPr>
          <w:bCs/>
          <w:shd w:val="clear" w:color="auto" w:fill="FFFFFF"/>
        </w:rPr>
        <w:t>,</w:t>
      </w:r>
      <w:r w:rsidR="00566897" w:rsidRPr="00270ED6">
        <w:rPr>
          <w:bCs/>
          <w:shd w:val="clear" w:color="auto" w:fill="FFFFFF"/>
        </w:rPr>
        <w:t xml:space="preserve"> e que é de interesse dos conselheiros e da sociedade </w:t>
      </w:r>
      <w:r w:rsidR="00927A33">
        <w:rPr>
          <w:bCs/>
          <w:shd w:val="clear" w:color="auto" w:fill="FFFFFF"/>
        </w:rPr>
        <w:t>a questão da</w:t>
      </w:r>
      <w:r w:rsidR="00566897" w:rsidRPr="00270ED6">
        <w:rPr>
          <w:bCs/>
          <w:shd w:val="clear" w:color="auto" w:fill="FFFFFF"/>
        </w:rPr>
        <w:t xml:space="preserve"> ortopedia, </w:t>
      </w:r>
      <w:r w:rsidR="003C41F5">
        <w:rPr>
          <w:bCs/>
          <w:shd w:val="clear" w:color="auto" w:fill="FFFFFF"/>
        </w:rPr>
        <w:t xml:space="preserve">afirmando </w:t>
      </w:r>
      <w:r w:rsidR="00566897" w:rsidRPr="00270ED6">
        <w:rPr>
          <w:bCs/>
          <w:shd w:val="clear" w:color="auto" w:fill="FFFFFF"/>
        </w:rPr>
        <w:t>que a atuação do hospital beneficia a todos.</w:t>
      </w:r>
      <w:r w:rsidR="00566897">
        <w:rPr>
          <w:bCs/>
          <w:color w:val="FF0000"/>
          <w:shd w:val="clear" w:color="auto" w:fill="FFFFFF"/>
        </w:rPr>
        <w:t xml:space="preserve"> </w:t>
      </w:r>
      <w:r w:rsidR="00566897" w:rsidRPr="005261FE">
        <w:rPr>
          <w:b/>
          <w:bCs/>
          <w:shd w:val="clear" w:color="auto" w:fill="FFFFFF"/>
        </w:rPr>
        <w:t xml:space="preserve">O Conselheiro Francisco Mata </w:t>
      </w:r>
      <w:r w:rsidR="00566897" w:rsidRPr="005261FE">
        <w:rPr>
          <w:bCs/>
          <w:shd w:val="clear" w:color="auto" w:fill="FFFFFF"/>
        </w:rPr>
        <w:t>disse que o hospital sempre prestou um serviço de suma importância para todos e que é estranha essa situação do hospital, com greve dos funcionários, com apelo para o repasse de dinheiro</w:t>
      </w:r>
      <w:r w:rsidR="003C41F5">
        <w:rPr>
          <w:bCs/>
          <w:shd w:val="clear" w:color="auto" w:fill="FFFFFF"/>
        </w:rPr>
        <w:t>. Em seguida</w:t>
      </w:r>
      <w:r w:rsidR="00566897" w:rsidRPr="005261FE">
        <w:rPr>
          <w:bCs/>
          <w:shd w:val="clear" w:color="auto" w:fill="FFFFFF"/>
        </w:rPr>
        <w:t xml:space="preserve"> </w:t>
      </w:r>
      <w:r w:rsidR="003C41F5">
        <w:rPr>
          <w:bCs/>
          <w:shd w:val="clear" w:color="auto" w:fill="FFFFFF"/>
        </w:rPr>
        <w:t>propôs que o CES solicite ao</w:t>
      </w:r>
      <w:r w:rsidR="007B6972" w:rsidRPr="005261FE">
        <w:rPr>
          <w:bCs/>
          <w:shd w:val="clear" w:color="auto" w:fill="FFFFFF"/>
        </w:rPr>
        <w:t xml:space="preserve"> diretor administrativo Dr. Júlio Bandeira</w:t>
      </w:r>
      <w:r w:rsidR="003C41F5">
        <w:rPr>
          <w:bCs/>
          <w:shd w:val="clear" w:color="auto" w:fill="FFFFFF"/>
        </w:rPr>
        <w:t xml:space="preserve"> </w:t>
      </w:r>
      <w:r w:rsidR="007B6972" w:rsidRPr="005261FE">
        <w:rPr>
          <w:bCs/>
          <w:shd w:val="clear" w:color="auto" w:fill="FFFFFF"/>
        </w:rPr>
        <w:t>o projeto funcional, assistencial e</w:t>
      </w:r>
      <w:r w:rsidR="00566897" w:rsidRPr="005261FE">
        <w:rPr>
          <w:bCs/>
          <w:shd w:val="clear" w:color="auto" w:fill="FFFFFF"/>
        </w:rPr>
        <w:t xml:space="preserve"> financeiro para cobrar ao </w:t>
      </w:r>
      <w:r w:rsidR="007B6972" w:rsidRPr="005261FE">
        <w:rPr>
          <w:bCs/>
          <w:shd w:val="clear" w:color="auto" w:fill="FFFFFF"/>
        </w:rPr>
        <w:t>secretário</w:t>
      </w:r>
      <w:r w:rsidR="00566897" w:rsidRPr="005261FE">
        <w:rPr>
          <w:bCs/>
          <w:shd w:val="clear" w:color="auto" w:fill="FFFFFF"/>
        </w:rPr>
        <w:t xml:space="preserve"> de estado </w:t>
      </w:r>
      <w:r w:rsidR="007B6972" w:rsidRPr="005261FE">
        <w:rPr>
          <w:bCs/>
          <w:shd w:val="clear" w:color="auto" w:fill="FFFFFF"/>
        </w:rPr>
        <w:t>responsabilização pela atual situação</w:t>
      </w:r>
      <w:r w:rsidR="007B6972" w:rsidRPr="001C6DAD">
        <w:rPr>
          <w:bCs/>
          <w:shd w:val="clear" w:color="auto" w:fill="FFFFFF"/>
        </w:rPr>
        <w:t>.</w:t>
      </w:r>
      <w:r w:rsidR="001F09E7" w:rsidRPr="001C6DAD">
        <w:rPr>
          <w:bCs/>
          <w:shd w:val="clear" w:color="auto" w:fill="FFFFFF"/>
        </w:rPr>
        <w:t xml:space="preserve"> </w:t>
      </w:r>
      <w:r w:rsidR="001F09E7" w:rsidRPr="001C6DAD">
        <w:rPr>
          <w:b/>
          <w:bCs/>
          <w:shd w:val="clear" w:color="auto" w:fill="FFFFFF"/>
        </w:rPr>
        <w:t xml:space="preserve">A Conselheira Silvana Medeiros </w:t>
      </w:r>
      <w:r w:rsidR="001F09E7" w:rsidRPr="001C6DAD">
        <w:rPr>
          <w:bCs/>
          <w:shd w:val="clear" w:color="auto" w:fill="FFFFFF"/>
        </w:rPr>
        <w:t>falou que o</w:t>
      </w:r>
      <w:r w:rsidR="00E74E13">
        <w:rPr>
          <w:bCs/>
          <w:shd w:val="clear" w:color="auto" w:fill="FFFFFF"/>
        </w:rPr>
        <w:t xml:space="preserve"> caso apresentado pelo hospital envolve a Secretaria M</w:t>
      </w:r>
      <w:r w:rsidR="001F09E7" w:rsidRPr="001C6DAD">
        <w:rPr>
          <w:bCs/>
          <w:shd w:val="clear" w:color="auto" w:fill="FFFFFF"/>
        </w:rPr>
        <w:t xml:space="preserve">unicipal de </w:t>
      </w:r>
      <w:r w:rsidR="00E74E13">
        <w:rPr>
          <w:bCs/>
          <w:shd w:val="clear" w:color="auto" w:fill="FFFFFF"/>
        </w:rPr>
        <w:t xml:space="preserve">Saúde de </w:t>
      </w:r>
      <w:r w:rsidR="001F09E7" w:rsidRPr="001C6DAD">
        <w:rPr>
          <w:bCs/>
          <w:shd w:val="clear" w:color="auto" w:fill="FFFFFF"/>
        </w:rPr>
        <w:t>Maceió também</w:t>
      </w:r>
      <w:r w:rsidR="00AC7CC7">
        <w:rPr>
          <w:bCs/>
          <w:shd w:val="clear" w:color="auto" w:fill="FFFFFF"/>
        </w:rPr>
        <w:t>,</w:t>
      </w:r>
      <w:r w:rsidR="001F09E7" w:rsidRPr="001C6DAD">
        <w:rPr>
          <w:bCs/>
          <w:shd w:val="clear" w:color="auto" w:fill="FFFFFF"/>
        </w:rPr>
        <w:t xml:space="preserve"> e que precisa de diálogo em conjunto com o estado e o município. Disse ainda que é preciso uma discussão especifica da comissão do hospital com as duas secretarias, </w:t>
      </w:r>
      <w:r w:rsidR="00AC7CC7">
        <w:rPr>
          <w:bCs/>
          <w:shd w:val="clear" w:color="auto" w:fill="FFFFFF"/>
        </w:rPr>
        <w:t>pois</w:t>
      </w:r>
      <w:r w:rsidR="001F09E7" w:rsidRPr="001C6DAD">
        <w:rPr>
          <w:bCs/>
          <w:shd w:val="clear" w:color="auto" w:fill="FFFFFF"/>
        </w:rPr>
        <w:t xml:space="preserve"> há uma série de questões a serem discutidas entre ambos</w:t>
      </w:r>
      <w:r w:rsidR="00AC7CC7">
        <w:rPr>
          <w:bCs/>
          <w:shd w:val="clear" w:color="auto" w:fill="FFFFFF"/>
        </w:rPr>
        <w:t>, sendo uma</w:t>
      </w:r>
      <w:r w:rsidR="001F09E7" w:rsidRPr="001C6DAD">
        <w:rPr>
          <w:bCs/>
          <w:shd w:val="clear" w:color="auto" w:fill="FFFFFF"/>
        </w:rPr>
        <w:t xml:space="preserve"> </w:t>
      </w:r>
      <w:r w:rsidR="001F09E7" w:rsidRPr="001C6DAD">
        <w:rPr>
          <w:bCs/>
          <w:shd w:val="clear" w:color="auto" w:fill="FFFFFF"/>
        </w:rPr>
        <w:lastRenderedPageBreak/>
        <w:t>questão de extrema responsabilidade e urgência. Falou ainda que não é algo a ser discutido e finali</w:t>
      </w:r>
      <w:r w:rsidR="00AC7CC7">
        <w:rPr>
          <w:bCs/>
          <w:shd w:val="clear" w:color="auto" w:fill="FFFFFF"/>
        </w:rPr>
        <w:t>zado nesta reunião do pleno do C</w:t>
      </w:r>
      <w:r w:rsidR="001F09E7" w:rsidRPr="001C6DAD">
        <w:rPr>
          <w:bCs/>
          <w:shd w:val="clear" w:color="auto" w:fill="FFFFFF"/>
        </w:rPr>
        <w:t xml:space="preserve">onselho e sim uma questão de desdobramentos e encaminhamentos a ser conversada. </w:t>
      </w:r>
      <w:r w:rsidR="007F29B5" w:rsidRPr="00AC7CC7">
        <w:rPr>
          <w:b/>
          <w:bCs/>
          <w:shd w:val="clear" w:color="auto" w:fill="FFFFFF"/>
        </w:rPr>
        <w:t>O</w:t>
      </w:r>
      <w:r w:rsidR="001F09E7" w:rsidRPr="00AC7CC7">
        <w:rPr>
          <w:b/>
          <w:bCs/>
          <w:shd w:val="clear" w:color="auto" w:fill="FFFFFF"/>
        </w:rPr>
        <w:t xml:space="preserve"> Conselheiro Cícero Sampaio</w:t>
      </w:r>
      <w:r w:rsidR="001F09E7" w:rsidRPr="007F29B5">
        <w:rPr>
          <w:bCs/>
          <w:shd w:val="clear" w:color="auto" w:fill="FFFFFF"/>
        </w:rPr>
        <w:t xml:space="preserve"> disse que </w:t>
      </w:r>
      <w:r w:rsidR="00826808" w:rsidRPr="007F29B5">
        <w:rPr>
          <w:bCs/>
          <w:shd w:val="clear" w:color="auto" w:fill="FFFFFF"/>
        </w:rPr>
        <w:t xml:space="preserve">recomenda </w:t>
      </w:r>
      <w:r w:rsidR="00775404">
        <w:rPr>
          <w:bCs/>
          <w:shd w:val="clear" w:color="auto" w:fill="FFFFFF"/>
        </w:rPr>
        <w:t>a</w:t>
      </w:r>
      <w:r w:rsidR="00826808" w:rsidRPr="007F29B5">
        <w:rPr>
          <w:bCs/>
          <w:shd w:val="clear" w:color="auto" w:fill="FFFFFF"/>
        </w:rPr>
        <w:t>o secretá</w:t>
      </w:r>
      <w:r w:rsidR="001F09E7" w:rsidRPr="007F29B5">
        <w:rPr>
          <w:bCs/>
          <w:shd w:val="clear" w:color="auto" w:fill="FFFFFF"/>
        </w:rPr>
        <w:t xml:space="preserve">rio e </w:t>
      </w:r>
      <w:r w:rsidR="00775404">
        <w:rPr>
          <w:bCs/>
          <w:shd w:val="clear" w:color="auto" w:fill="FFFFFF"/>
        </w:rPr>
        <w:t>a</w:t>
      </w:r>
      <w:r w:rsidR="001F09E7" w:rsidRPr="007F29B5">
        <w:rPr>
          <w:bCs/>
          <w:shd w:val="clear" w:color="auto" w:fill="FFFFFF"/>
        </w:rPr>
        <w:t xml:space="preserve">o governo do </w:t>
      </w:r>
      <w:r w:rsidR="00775404">
        <w:rPr>
          <w:bCs/>
          <w:shd w:val="clear" w:color="auto" w:fill="FFFFFF"/>
        </w:rPr>
        <w:t>E</w:t>
      </w:r>
      <w:r w:rsidR="001F09E7" w:rsidRPr="007F29B5">
        <w:rPr>
          <w:bCs/>
          <w:shd w:val="clear" w:color="auto" w:fill="FFFFFF"/>
        </w:rPr>
        <w:t xml:space="preserve">stado a dar encaminhamento no que foi solicitado, bem como na possibilidade de uma reunião entre o </w:t>
      </w:r>
      <w:r w:rsidR="0037249C">
        <w:rPr>
          <w:bCs/>
          <w:shd w:val="clear" w:color="auto" w:fill="FFFFFF"/>
        </w:rPr>
        <w:t>CMS de Maceió e a Sesau</w:t>
      </w:r>
      <w:r w:rsidR="001F09E7" w:rsidRPr="007F29B5">
        <w:rPr>
          <w:bCs/>
          <w:shd w:val="clear" w:color="auto" w:fill="FFFFFF"/>
        </w:rPr>
        <w:t>.</w:t>
      </w:r>
      <w:r w:rsidR="00826808" w:rsidRPr="007F29B5">
        <w:rPr>
          <w:bCs/>
          <w:shd w:val="clear" w:color="auto" w:fill="FFFFFF"/>
        </w:rPr>
        <w:t xml:space="preserve"> Por fim, fa</w:t>
      </w:r>
      <w:r w:rsidR="0037249C">
        <w:rPr>
          <w:bCs/>
          <w:shd w:val="clear" w:color="auto" w:fill="FFFFFF"/>
        </w:rPr>
        <w:t>lou que por ele aprova a R</w:t>
      </w:r>
      <w:r w:rsidR="00826808" w:rsidRPr="007F29B5">
        <w:rPr>
          <w:bCs/>
          <w:shd w:val="clear" w:color="auto" w:fill="FFFFFF"/>
        </w:rPr>
        <w:t xml:space="preserve">ecomendação e sugeriu a reunião entre os conselhos e representantes dos mesmos. </w:t>
      </w:r>
      <w:r w:rsidR="00826808" w:rsidRPr="004A06EC">
        <w:rPr>
          <w:bCs/>
          <w:shd w:val="clear" w:color="auto" w:fill="FFFFFF"/>
        </w:rPr>
        <w:t>A Conselheira Alice At</w:t>
      </w:r>
      <w:r w:rsidR="00556C9C">
        <w:rPr>
          <w:bCs/>
          <w:shd w:val="clear" w:color="auto" w:fill="FFFFFF"/>
        </w:rPr>
        <w:t>hayde</w:t>
      </w:r>
      <w:r w:rsidR="00826808" w:rsidRPr="004A06EC">
        <w:rPr>
          <w:bCs/>
          <w:shd w:val="clear" w:color="auto" w:fill="FFFFFF"/>
        </w:rPr>
        <w:t xml:space="preserve"> falou que a responsabilidade é do município e do estado, e dos dois conselhos também. Em seguida, indagou o diretor admini</w:t>
      </w:r>
      <w:r w:rsidR="008E2663">
        <w:rPr>
          <w:bCs/>
          <w:shd w:val="clear" w:color="auto" w:fill="FFFFFF"/>
        </w:rPr>
        <w:t>strativo do hospital Dr. Júlio Bandeira</w:t>
      </w:r>
      <w:r w:rsidR="00826808" w:rsidRPr="004A06EC">
        <w:rPr>
          <w:bCs/>
          <w:shd w:val="clear" w:color="auto" w:fill="FFFFFF"/>
        </w:rPr>
        <w:t xml:space="preserve"> em relação </w:t>
      </w:r>
      <w:proofErr w:type="gramStart"/>
      <w:r w:rsidR="00826808" w:rsidRPr="004A06EC">
        <w:rPr>
          <w:bCs/>
          <w:shd w:val="clear" w:color="auto" w:fill="FFFFFF"/>
        </w:rPr>
        <w:t>a</w:t>
      </w:r>
      <w:proofErr w:type="gramEnd"/>
      <w:r w:rsidR="00826808" w:rsidRPr="004A06EC">
        <w:rPr>
          <w:bCs/>
          <w:shd w:val="clear" w:color="auto" w:fill="FFFFFF"/>
        </w:rPr>
        <w:t xml:space="preserve"> edição das Leis 13.992 e 14.061, que abordava</w:t>
      </w:r>
      <w:r w:rsidR="008E2663">
        <w:rPr>
          <w:bCs/>
          <w:shd w:val="clear" w:color="auto" w:fill="FFFFFF"/>
        </w:rPr>
        <w:t>m</w:t>
      </w:r>
      <w:r w:rsidR="00826808" w:rsidRPr="004A06EC">
        <w:rPr>
          <w:bCs/>
          <w:shd w:val="clear" w:color="auto" w:fill="FFFFFF"/>
        </w:rPr>
        <w:t xml:space="preserve"> </w:t>
      </w:r>
      <w:r w:rsidR="008E2663">
        <w:rPr>
          <w:bCs/>
          <w:shd w:val="clear" w:color="auto" w:fill="FFFFFF"/>
        </w:rPr>
        <w:t>o</w:t>
      </w:r>
      <w:r w:rsidR="00826808" w:rsidRPr="004A06EC">
        <w:rPr>
          <w:bCs/>
          <w:shd w:val="clear" w:color="auto" w:fill="FFFFFF"/>
        </w:rPr>
        <w:t xml:space="preserve"> recebimento integral das metas qualitativas e quantitativas, no entanto para os prestadores ambulatoriais isso não aconteceu, não sabendo se isso aconteceu com os hospitais. Por fim, falou da importância do hospital para a população e para a formação profissional também.</w:t>
      </w:r>
      <w:r w:rsidR="00DD3556" w:rsidRPr="004A06EC">
        <w:rPr>
          <w:b/>
          <w:bCs/>
          <w:shd w:val="clear" w:color="auto" w:fill="FFFFFF"/>
        </w:rPr>
        <w:t xml:space="preserve"> A Conselheira Vera Elias </w:t>
      </w:r>
      <w:r w:rsidR="00DD3556" w:rsidRPr="004A06EC">
        <w:rPr>
          <w:bCs/>
          <w:shd w:val="clear" w:color="auto" w:fill="FFFFFF"/>
        </w:rPr>
        <w:t>disse que é preciso dar o apoio necessário ao hospital e asse</w:t>
      </w:r>
      <w:r w:rsidR="004A06EC" w:rsidRPr="004A06EC">
        <w:rPr>
          <w:bCs/>
          <w:shd w:val="clear" w:color="auto" w:fill="FFFFFF"/>
        </w:rPr>
        <w:t>gurar</w:t>
      </w:r>
      <w:r w:rsidR="00DD3556" w:rsidRPr="004A06EC">
        <w:rPr>
          <w:bCs/>
          <w:shd w:val="clear" w:color="auto" w:fill="FFFFFF"/>
        </w:rPr>
        <w:t xml:space="preserve"> a participação do município e do estado para que o hospital continue desenvolvendo seu trabalho. </w:t>
      </w:r>
      <w:r w:rsidR="00DD3556" w:rsidRPr="004A06EC">
        <w:rPr>
          <w:b/>
          <w:bCs/>
          <w:shd w:val="clear" w:color="auto" w:fill="FFFFFF"/>
        </w:rPr>
        <w:t>O Presidente Francisco de Lima</w:t>
      </w:r>
      <w:r w:rsidR="00DD3556" w:rsidRPr="004A06EC">
        <w:rPr>
          <w:bCs/>
          <w:shd w:val="clear" w:color="auto" w:fill="FFFFFF"/>
        </w:rPr>
        <w:t xml:space="preserve"> passou a palavra para o diretor administrativo do hospital</w:t>
      </w:r>
      <w:r w:rsidR="004A06EC">
        <w:rPr>
          <w:bCs/>
          <w:shd w:val="clear" w:color="auto" w:fill="FFFFFF"/>
        </w:rPr>
        <w:t xml:space="preserve"> Sanatório</w:t>
      </w:r>
      <w:r w:rsidR="00DD3556" w:rsidRPr="004A06EC">
        <w:rPr>
          <w:bCs/>
          <w:shd w:val="clear" w:color="auto" w:fill="FFFFFF"/>
        </w:rPr>
        <w:t xml:space="preserve">, Dr. Júlio Bandeira, que disse que o hospital enviou um ofício ao </w:t>
      </w:r>
      <w:r w:rsidR="008E2663">
        <w:rPr>
          <w:bCs/>
          <w:shd w:val="clear" w:color="auto" w:fill="FFFFFF"/>
        </w:rPr>
        <w:t>CES</w:t>
      </w:r>
      <w:r w:rsidR="00DD3556" w:rsidRPr="004A06EC">
        <w:rPr>
          <w:bCs/>
          <w:shd w:val="clear" w:color="auto" w:fill="FFFFFF"/>
        </w:rPr>
        <w:t xml:space="preserve"> informando acerca da retomada das cirurgias eletivas, </w:t>
      </w:r>
      <w:r w:rsidR="00FA4D8A">
        <w:rPr>
          <w:bCs/>
          <w:shd w:val="clear" w:color="auto" w:fill="FFFFFF"/>
        </w:rPr>
        <w:t xml:space="preserve">e </w:t>
      </w:r>
      <w:r w:rsidR="00DD3556" w:rsidRPr="004A06EC">
        <w:rPr>
          <w:bCs/>
          <w:shd w:val="clear" w:color="auto" w:fill="FFFFFF"/>
        </w:rPr>
        <w:t xml:space="preserve">também foi enviado ofício ao </w:t>
      </w:r>
      <w:r w:rsidR="00FA4D8A">
        <w:rPr>
          <w:bCs/>
          <w:shd w:val="clear" w:color="auto" w:fill="FFFFFF"/>
        </w:rPr>
        <w:t>CMS</w:t>
      </w:r>
      <w:r w:rsidR="00DD3556" w:rsidRPr="004A06EC">
        <w:rPr>
          <w:bCs/>
          <w:shd w:val="clear" w:color="auto" w:fill="FFFFFF"/>
        </w:rPr>
        <w:t xml:space="preserve"> e aos secretários de saúde estadual e municipal, com o mesmo conteúdo e solicitando apoio para a situação demonstrada, buscando recurso para os serviços que j</w:t>
      </w:r>
      <w:r w:rsidR="008332AA" w:rsidRPr="004A06EC">
        <w:rPr>
          <w:bCs/>
          <w:shd w:val="clear" w:color="auto" w:fill="FFFFFF"/>
        </w:rPr>
        <w:t xml:space="preserve">á executa e flexibilidade. Disse ainda que acata o encaminhamento ao </w:t>
      </w:r>
      <w:r w:rsidR="00FA4D8A">
        <w:rPr>
          <w:bCs/>
          <w:shd w:val="clear" w:color="auto" w:fill="FFFFFF"/>
        </w:rPr>
        <w:t>CMS de Maceió</w:t>
      </w:r>
      <w:r w:rsidR="008332AA" w:rsidRPr="004A06EC">
        <w:rPr>
          <w:bCs/>
          <w:shd w:val="clear" w:color="auto" w:fill="FFFFFF"/>
        </w:rPr>
        <w:t xml:space="preserve"> e pediu a </w:t>
      </w:r>
      <w:proofErr w:type="gramStart"/>
      <w:r w:rsidR="008332AA" w:rsidRPr="004A06EC">
        <w:rPr>
          <w:bCs/>
          <w:shd w:val="clear" w:color="auto" w:fill="FFFFFF"/>
        </w:rPr>
        <w:t>flexibilização</w:t>
      </w:r>
      <w:proofErr w:type="gramEnd"/>
      <w:r w:rsidR="008332AA" w:rsidRPr="004A06EC">
        <w:rPr>
          <w:bCs/>
          <w:shd w:val="clear" w:color="auto" w:fill="FFFFFF"/>
        </w:rPr>
        <w:t xml:space="preserve"> na</w:t>
      </w:r>
      <w:r w:rsidR="00FA4D8A">
        <w:rPr>
          <w:bCs/>
          <w:shd w:val="clear" w:color="auto" w:fill="FFFFFF"/>
        </w:rPr>
        <w:t xml:space="preserve"> forma de remunerar o Hospital S</w:t>
      </w:r>
      <w:r w:rsidR="008332AA" w:rsidRPr="004A06EC">
        <w:rPr>
          <w:bCs/>
          <w:shd w:val="clear" w:color="auto" w:fill="FFFFFF"/>
        </w:rPr>
        <w:t xml:space="preserve">anatório, bem como agradeceu as sugestões de todos. Quanto </w:t>
      </w:r>
      <w:proofErr w:type="gramStart"/>
      <w:r w:rsidR="008332AA" w:rsidRPr="004A06EC">
        <w:rPr>
          <w:bCs/>
          <w:shd w:val="clear" w:color="auto" w:fill="FFFFFF"/>
        </w:rPr>
        <w:t>a</w:t>
      </w:r>
      <w:proofErr w:type="gramEnd"/>
      <w:r w:rsidR="008332AA" w:rsidRPr="004A06EC">
        <w:rPr>
          <w:bCs/>
          <w:shd w:val="clear" w:color="auto" w:fill="FFFFFF"/>
        </w:rPr>
        <w:t xml:space="preserve"> indagação da Conselheira Alice At</w:t>
      </w:r>
      <w:r w:rsidR="0004669A">
        <w:rPr>
          <w:bCs/>
          <w:shd w:val="clear" w:color="auto" w:fill="FFFFFF"/>
        </w:rPr>
        <w:t>hayde</w:t>
      </w:r>
      <w:r w:rsidR="008332AA" w:rsidRPr="004A06EC">
        <w:rPr>
          <w:bCs/>
          <w:shd w:val="clear" w:color="auto" w:fill="FFFFFF"/>
        </w:rPr>
        <w:t xml:space="preserve"> respondeu que os hospitais também se beneficiaram iguais as entidades ambulatoriais, mas a média foi de </w:t>
      </w:r>
      <w:r w:rsidR="0004669A">
        <w:rPr>
          <w:bCs/>
          <w:shd w:val="clear" w:color="auto" w:fill="FFFFFF"/>
        </w:rPr>
        <w:t>dois mil e dezenove (</w:t>
      </w:r>
      <w:r w:rsidR="008332AA" w:rsidRPr="004A06EC">
        <w:rPr>
          <w:bCs/>
          <w:shd w:val="clear" w:color="auto" w:fill="FFFFFF"/>
        </w:rPr>
        <w:t>2019</w:t>
      </w:r>
      <w:r w:rsidR="0004669A">
        <w:rPr>
          <w:bCs/>
          <w:shd w:val="clear" w:color="auto" w:fill="FFFFFF"/>
        </w:rPr>
        <w:t xml:space="preserve">) </w:t>
      </w:r>
      <w:r w:rsidR="008332AA" w:rsidRPr="004A06EC">
        <w:rPr>
          <w:bCs/>
          <w:shd w:val="clear" w:color="auto" w:fill="FFFFFF"/>
        </w:rPr>
        <w:t>a mais baixa</w:t>
      </w:r>
      <w:r w:rsidR="0004669A">
        <w:rPr>
          <w:bCs/>
          <w:shd w:val="clear" w:color="auto" w:fill="FFFFFF"/>
        </w:rPr>
        <w:t xml:space="preserve"> alcançada pelo hospital</w:t>
      </w:r>
      <w:r w:rsidR="008332AA" w:rsidRPr="004A06EC">
        <w:rPr>
          <w:bCs/>
          <w:shd w:val="clear" w:color="auto" w:fill="FFFFFF"/>
        </w:rPr>
        <w:t xml:space="preserve">. Logo, perdeu recurso financeiro. </w:t>
      </w:r>
      <w:r w:rsidR="002660C0" w:rsidRPr="00CE735E">
        <w:rPr>
          <w:b/>
          <w:bCs/>
          <w:shd w:val="clear" w:color="auto" w:fill="FFFFFF"/>
        </w:rPr>
        <w:t>A Conselheira Silvana Medeiros</w:t>
      </w:r>
      <w:r w:rsidR="002660C0" w:rsidRPr="00CE735E">
        <w:rPr>
          <w:bCs/>
          <w:shd w:val="clear" w:color="auto" w:fill="FFFFFF"/>
        </w:rPr>
        <w:t xml:space="preserve"> fez algumas observações, dizendo que é preciso discutir a</w:t>
      </w:r>
      <w:r w:rsidR="00A37176" w:rsidRPr="00CE735E">
        <w:rPr>
          <w:bCs/>
          <w:shd w:val="clear" w:color="auto" w:fill="FFFFFF"/>
        </w:rPr>
        <w:t>s</w:t>
      </w:r>
      <w:r w:rsidR="002660C0" w:rsidRPr="00CE735E">
        <w:rPr>
          <w:bCs/>
          <w:shd w:val="clear" w:color="auto" w:fill="FFFFFF"/>
        </w:rPr>
        <w:t xml:space="preserve"> propostas </w:t>
      </w:r>
      <w:r w:rsidR="00A37176" w:rsidRPr="00CE735E">
        <w:rPr>
          <w:bCs/>
          <w:shd w:val="clear" w:color="auto" w:fill="FFFFFF"/>
        </w:rPr>
        <w:t xml:space="preserve">técnicas </w:t>
      </w:r>
      <w:r w:rsidR="002660C0" w:rsidRPr="00CE735E">
        <w:rPr>
          <w:bCs/>
          <w:shd w:val="clear" w:color="auto" w:fill="FFFFFF"/>
        </w:rPr>
        <w:t>e a viabilidade do que foi apresentado com os gestores</w:t>
      </w:r>
      <w:r w:rsidR="00A37176" w:rsidRPr="00CE735E">
        <w:rPr>
          <w:bCs/>
          <w:shd w:val="clear" w:color="auto" w:fill="FFFFFF"/>
        </w:rPr>
        <w:t xml:space="preserve"> municipal e estadual, por ter questões jurídicas a serem discutidas com as gestões</w:t>
      </w:r>
      <w:r w:rsidR="002660C0" w:rsidRPr="00CE735E">
        <w:rPr>
          <w:bCs/>
          <w:shd w:val="clear" w:color="auto" w:fill="FFFFFF"/>
        </w:rPr>
        <w:t xml:space="preserve">. </w:t>
      </w:r>
      <w:r w:rsidR="002660C0" w:rsidRPr="00A01B80">
        <w:rPr>
          <w:b/>
          <w:bCs/>
          <w:shd w:val="clear" w:color="auto" w:fill="FFFFFF"/>
        </w:rPr>
        <w:t>A Secretária Executiva Fátima Carnaúba</w:t>
      </w:r>
      <w:r w:rsidR="00547D27" w:rsidRPr="00A01B80">
        <w:rPr>
          <w:bCs/>
          <w:shd w:val="clear" w:color="auto" w:fill="FFFFFF"/>
        </w:rPr>
        <w:t xml:space="preserve"> </w:t>
      </w:r>
      <w:r w:rsidR="0004669A">
        <w:rPr>
          <w:bCs/>
          <w:shd w:val="clear" w:color="auto" w:fill="FFFFFF"/>
        </w:rPr>
        <w:t xml:space="preserve">fez a leitura dos encaminhamentos apresentados pelos </w:t>
      </w:r>
      <w:proofErr w:type="gramStart"/>
      <w:r w:rsidR="0004669A">
        <w:rPr>
          <w:bCs/>
          <w:shd w:val="clear" w:color="auto" w:fill="FFFFFF"/>
        </w:rPr>
        <w:t>conselheiros</w:t>
      </w:r>
      <w:r w:rsidR="00547D27" w:rsidRPr="00A01B80">
        <w:rPr>
          <w:bCs/>
          <w:shd w:val="clear" w:color="auto" w:fill="FFFFFF"/>
        </w:rPr>
        <w:t xml:space="preserve"> </w:t>
      </w:r>
      <w:r w:rsidR="0004669A">
        <w:rPr>
          <w:bCs/>
          <w:shd w:val="clear" w:color="auto" w:fill="FFFFFF"/>
        </w:rPr>
        <w:t>:</w:t>
      </w:r>
      <w:proofErr w:type="gramEnd"/>
      <w:r w:rsidR="0004669A">
        <w:rPr>
          <w:bCs/>
          <w:shd w:val="clear" w:color="auto" w:fill="FFFFFF"/>
        </w:rPr>
        <w:t xml:space="preserve">  </w:t>
      </w:r>
      <w:r w:rsidR="00547D27" w:rsidRPr="00A01B80">
        <w:rPr>
          <w:bCs/>
          <w:shd w:val="clear" w:color="auto" w:fill="FFFFFF"/>
        </w:rPr>
        <w:t xml:space="preserve">que o </w:t>
      </w:r>
      <w:r w:rsidR="0004669A">
        <w:rPr>
          <w:bCs/>
          <w:shd w:val="clear" w:color="auto" w:fill="FFFFFF"/>
        </w:rPr>
        <w:t>CES</w:t>
      </w:r>
      <w:r w:rsidR="00547D27" w:rsidRPr="00A01B80">
        <w:rPr>
          <w:bCs/>
          <w:shd w:val="clear" w:color="auto" w:fill="FFFFFF"/>
        </w:rPr>
        <w:t xml:space="preserve"> acolha a dema</w:t>
      </w:r>
      <w:r w:rsidR="0004669A">
        <w:rPr>
          <w:bCs/>
          <w:shd w:val="clear" w:color="auto" w:fill="FFFFFF"/>
        </w:rPr>
        <w:t>nda e que articule junto com o C</w:t>
      </w:r>
      <w:r w:rsidR="00547D27" w:rsidRPr="00A01B80">
        <w:rPr>
          <w:bCs/>
          <w:shd w:val="clear" w:color="auto" w:fill="FFFFFF"/>
        </w:rPr>
        <w:t xml:space="preserve">onselho </w:t>
      </w:r>
      <w:r w:rsidR="0004669A">
        <w:rPr>
          <w:bCs/>
          <w:shd w:val="clear" w:color="auto" w:fill="FFFFFF"/>
        </w:rPr>
        <w:t>M</w:t>
      </w:r>
      <w:r w:rsidR="00547D27" w:rsidRPr="00A01B80">
        <w:rPr>
          <w:bCs/>
          <w:shd w:val="clear" w:color="auto" w:fill="FFFFFF"/>
        </w:rPr>
        <w:t xml:space="preserve">unicipal </w:t>
      </w:r>
      <w:r w:rsidR="0004669A">
        <w:rPr>
          <w:bCs/>
          <w:shd w:val="clear" w:color="auto" w:fill="FFFFFF"/>
        </w:rPr>
        <w:t xml:space="preserve">de Saúde </w:t>
      </w:r>
      <w:r w:rsidR="00547D27" w:rsidRPr="00A01B80">
        <w:rPr>
          <w:bCs/>
          <w:shd w:val="clear" w:color="auto" w:fill="FFFFFF"/>
        </w:rPr>
        <w:t xml:space="preserve">e </w:t>
      </w:r>
      <w:r w:rsidR="007C5C4F" w:rsidRPr="00A01B80">
        <w:rPr>
          <w:bCs/>
          <w:shd w:val="clear" w:color="auto" w:fill="FFFFFF"/>
        </w:rPr>
        <w:t>os administradores do</w:t>
      </w:r>
      <w:r w:rsidR="00547D27" w:rsidRPr="00A01B80">
        <w:rPr>
          <w:bCs/>
          <w:shd w:val="clear" w:color="auto" w:fill="FFFFFF"/>
        </w:rPr>
        <w:t xml:space="preserve"> </w:t>
      </w:r>
      <w:r w:rsidR="007C5C4F" w:rsidRPr="00A01B80">
        <w:rPr>
          <w:bCs/>
          <w:shd w:val="clear" w:color="auto" w:fill="FFFFFF"/>
        </w:rPr>
        <w:t>H</w:t>
      </w:r>
      <w:r w:rsidR="00547D27" w:rsidRPr="00A01B80">
        <w:rPr>
          <w:bCs/>
          <w:shd w:val="clear" w:color="auto" w:fill="FFFFFF"/>
        </w:rPr>
        <w:t>ospital</w:t>
      </w:r>
      <w:r w:rsidR="007C5C4F" w:rsidRPr="00A01B80">
        <w:rPr>
          <w:bCs/>
          <w:shd w:val="clear" w:color="auto" w:fill="FFFFFF"/>
        </w:rPr>
        <w:t xml:space="preserve"> Sanatório</w:t>
      </w:r>
      <w:r w:rsidR="00547D27" w:rsidRPr="00A01B80">
        <w:rPr>
          <w:bCs/>
          <w:shd w:val="clear" w:color="auto" w:fill="FFFFFF"/>
        </w:rPr>
        <w:t xml:space="preserve">, uma </w:t>
      </w:r>
      <w:r w:rsidR="007C5C4F" w:rsidRPr="00A01B80">
        <w:rPr>
          <w:bCs/>
          <w:shd w:val="clear" w:color="auto" w:fill="FFFFFF"/>
        </w:rPr>
        <w:t>reunião</w:t>
      </w:r>
      <w:r w:rsidR="0004669A">
        <w:rPr>
          <w:bCs/>
          <w:shd w:val="clear" w:color="auto" w:fill="FFFFFF"/>
        </w:rPr>
        <w:t xml:space="preserve"> extraordinária</w:t>
      </w:r>
      <w:r w:rsidR="00547D27" w:rsidRPr="00A01B80">
        <w:rPr>
          <w:bCs/>
          <w:shd w:val="clear" w:color="auto" w:fill="FFFFFF"/>
        </w:rPr>
        <w:t xml:space="preserve"> para avaliar a viabilidade do pleito proposto pelo hospital, </w:t>
      </w:r>
      <w:r w:rsidR="007C5C4F" w:rsidRPr="00A01B80">
        <w:rPr>
          <w:bCs/>
          <w:shd w:val="clear" w:color="auto" w:fill="FFFFFF"/>
        </w:rPr>
        <w:t xml:space="preserve">convidando também os gestores da Secretaria de Estado da Saúde e da Secretaria Municipal da Saúde de Maceió, </w:t>
      </w:r>
      <w:r w:rsidR="0004669A">
        <w:rPr>
          <w:bCs/>
          <w:shd w:val="clear" w:color="auto" w:fill="FFFFFF"/>
        </w:rPr>
        <w:t>bem como oficializar o Hospital S</w:t>
      </w:r>
      <w:r w:rsidR="00547D27" w:rsidRPr="00A01B80">
        <w:rPr>
          <w:bCs/>
          <w:shd w:val="clear" w:color="auto" w:fill="FFFFFF"/>
        </w:rPr>
        <w:t>anatório para apresentar o projeto funci</w:t>
      </w:r>
      <w:r w:rsidR="00657969">
        <w:rPr>
          <w:bCs/>
          <w:shd w:val="clear" w:color="auto" w:fill="FFFFFF"/>
        </w:rPr>
        <w:t>onal, assistencial e financeiro. O Encaminhamento</w:t>
      </w:r>
      <w:r w:rsidR="00547D27" w:rsidRPr="00A01B80">
        <w:rPr>
          <w:bCs/>
          <w:shd w:val="clear" w:color="auto" w:fill="FFFFFF"/>
        </w:rPr>
        <w:t xml:space="preserve"> foi colocado em votação pelo Presidente Francisco de Lima</w:t>
      </w:r>
      <w:r w:rsidR="008231B4" w:rsidRPr="00A01B80">
        <w:rPr>
          <w:bCs/>
          <w:shd w:val="clear" w:color="auto" w:fill="FFFFFF"/>
        </w:rPr>
        <w:t>, e fo</w:t>
      </w:r>
      <w:r w:rsidR="005D12F8" w:rsidRPr="00A01B80">
        <w:rPr>
          <w:bCs/>
          <w:shd w:val="clear" w:color="auto" w:fill="FFFFFF"/>
        </w:rPr>
        <w:t>i</w:t>
      </w:r>
      <w:r w:rsidR="008231B4" w:rsidRPr="00A01B80">
        <w:rPr>
          <w:bCs/>
          <w:shd w:val="clear" w:color="auto" w:fill="FFFFFF"/>
        </w:rPr>
        <w:t xml:space="preserve"> aprovado por unanimidade. </w:t>
      </w:r>
      <w:r w:rsidR="008231B4" w:rsidRPr="009E5594">
        <w:rPr>
          <w:b/>
          <w:bCs/>
          <w:shd w:val="clear" w:color="auto" w:fill="FFFFFF"/>
        </w:rPr>
        <w:t>O Presidente Francisco de Lima</w:t>
      </w:r>
      <w:r w:rsidR="008231B4" w:rsidRPr="009E5594">
        <w:rPr>
          <w:bCs/>
          <w:shd w:val="clear" w:color="auto" w:fill="FFFFFF"/>
        </w:rPr>
        <w:t xml:space="preserve"> prosseguiu colocando em pauta o </w:t>
      </w:r>
      <w:r w:rsidR="00761FA1" w:rsidRPr="00E74FD1">
        <w:rPr>
          <w:b/>
          <w:bCs/>
          <w:shd w:val="clear" w:color="auto" w:fill="FFFFFF"/>
        </w:rPr>
        <w:t xml:space="preserve">ITEM 4 </w:t>
      </w:r>
      <w:r w:rsidR="00761FA1">
        <w:rPr>
          <w:b/>
          <w:bCs/>
          <w:shd w:val="clear" w:color="auto" w:fill="FFFFFF"/>
        </w:rPr>
        <w:t>–</w:t>
      </w:r>
      <w:r w:rsidR="00761FA1">
        <w:rPr>
          <w:bCs/>
          <w:shd w:val="clear" w:color="auto" w:fill="FFFFFF"/>
        </w:rPr>
        <w:t xml:space="preserve"> Apresentação do Relatório de Visita realizada pela Comissão de Ação à Saúde e Rh do CES/AL a Upa Galba Novais de Castro - Tabuleiro</w:t>
      </w:r>
      <w:r w:rsidR="008231B4" w:rsidRPr="009E5594">
        <w:rPr>
          <w:bCs/>
          <w:shd w:val="clear" w:color="auto" w:fill="FFFFFF"/>
        </w:rPr>
        <w:t>, co</w:t>
      </w:r>
      <w:r w:rsidR="00761FA1">
        <w:rPr>
          <w:bCs/>
          <w:shd w:val="clear" w:color="auto" w:fill="FFFFFF"/>
        </w:rPr>
        <w:t xml:space="preserve">nvidando </w:t>
      </w:r>
      <w:r w:rsidR="008231B4" w:rsidRPr="009E5594">
        <w:rPr>
          <w:b/>
          <w:bCs/>
          <w:shd w:val="clear" w:color="auto" w:fill="FFFFFF"/>
        </w:rPr>
        <w:t>Valdice Gomes</w:t>
      </w:r>
      <w:r w:rsidR="008231B4" w:rsidRPr="009E5594">
        <w:rPr>
          <w:bCs/>
          <w:shd w:val="clear" w:color="auto" w:fill="FFFFFF"/>
        </w:rPr>
        <w:t xml:space="preserve">, </w:t>
      </w:r>
      <w:r w:rsidR="008231B4" w:rsidRPr="00594938">
        <w:rPr>
          <w:b/>
          <w:bCs/>
          <w:shd w:val="clear" w:color="auto" w:fill="FFFFFF"/>
        </w:rPr>
        <w:t>relatora da Comissão de Ação a Saúde</w:t>
      </w:r>
      <w:r w:rsidR="00761FA1">
        <w:rPr>
          <w:b/>
          <w:bCs/>
          <w:shd w:val="clear" w:color="auto" w:fill="FFFFFF"/>
        </w:rPr>
        <w:t xml:space="preserve"> </w:t>
      </w:r>
      <w:r w:rsidR="00761FA1" w:rsidRPr="00761FA1">
        <w:rPr>
          <w:bCs/>
          <w:shd w:val="clear" w:color="auto" w:fill="FFFFFF"/>
        </w:rPr>
        <w:t>para fazer a leitura do Relatório de Visita.</w:t>
      </w:r>
      <w:r w:rsidR="00B76DFF" w:rsidRPr="00761FA1">
        <w:rPr>
          <w:bCs/>
          <w:shd w:val="clear" w:color="auto" w:fill="FFFFFF"/>
        </w:rPr>
        <w:t xml:space="preserve"> </w:t>
      </w:r>
      <w:r w:rsidR="00EB25C0" w:rsidRPr="00761FA1">
        <w:rPr>
          <w:bCs/>
          <w:shd w:val="clear" w:color="auto" w:fill="FFFFFF"/>
        </w:rPr>
        <w:t>Após a leitura, foi dada a palavra</w:t>
      </w:r>
      <w:r w:rsidR="00EB25C0" w:rsidRPr="00594938">
        <w:rPr>
          <w:b/>
          <w:bCs/>
          <w:shd w:val="clear" w:color="auto" w:fill="FFFFFF"/>
        </w:rPr>
        <w:t xml:space="preserve"> </w:t>
      </w:r>
      <w:proofErr w:type="gramStart"/>
      <w:r w:rsidR="00EB25C0" w:rsidRPr="00594938">
        <w:rPr>
          <w:b/>
          <w:bCs/>
          <w:shd w:val="clear" w:color="auto" w:fill="FFFFFF"/>
        </w:rPr>
        <w:t>a</w:t>
      </w:r>
      <w:proofErr w:type="gramEnd"/>
      <w:r w:rsidR="00EB25C0" w:rsidRPr="00594938">
        <w:rPr>
          <w:b/>
          <w:bCs/>
          <w:shd w:val="clear" w:color="auto" w:fill="FFFFFF"/>
        </w:rPr>
        <w:t xml:space="preserve"> diretora geral da UPA Galba Novaes, unidade Tabuleiro dos Martins, Sra. Emanuela Souza</w:t>
      </w:r>
      <w:r w:rsidR="00EB25C0" w:rsidRPr="00A141EB">
        <w:rPr>
          <w:bCs/>
          <w:shd w:val="clear" w:color="auto" w:fill="FFFFFF"/>
        </w:rPr>
        <w:t xml:space="preserve"> que apresentou a unidade de uma forma geral, acerca dos funcionários, equipe e prestadores de serviço, atendimentos fornecidos, estrutura do local, fornecimento de vacina e insumos, </w:t>
      </w:r>
      <w:r w:rsidR="001C79DC" w:rsidRPr="00A141EB">
        <w:rPr>
          <w:bCs/>
          <w:shd w:val="clear" w:color="auto" w:fill="FFFFFF"/>
        </w:rPr>
        <w:t xml:space="preserve">bem como sobre o serviço de descarte terceirizado de </w:t>
      </w:r>
      <w:r w:rsidR="00EB25C0" w:rsidRPr="00A141EB">
        <w:rPr>
          <w:bCs/>
          <w:shd w:val="clear" w:color="auto" w:fill="FFFFFF"/>
        </w:rPr>
        <w:t>resíduos contaminados</w:t>
      </w:r>
      <w:r w:rsidR="001C79DC" w:rsidRPr="00A141EB">
        <w:rPr>
          <w:bCs/>
          <w:shd w:val="clear" w:color="auto" w:fill="FFFFFF"/>
        </w:rPr>
        <w:t xml:space="preserve"> e com</w:t>
      </w:r>
      <w:r w:rsidR="00EB25C0" w:rsidRPr="00A141EB">
        <w:rPr>
          <w:bCs/>
          <w:shd w:val="clear" w:color="auto" w:fill="FFFFFF"/>
        </w:rPr>
        <w:t>u</w:t>
      </w:r>
      <w:r w:rsidR="001C79DC" w:rsidRPr="00A141EB">
        <w:rPr>
          <w:bCs/>
          <w:shd w:val="clear" w:color="auto" w:fill="FFFFFF"/>
        </w:rPr>
        <w:t>n</w:t>
      </w:r>
      <w:r w:rsidR="00EB25C0" w:rsidRPr="00A141EB">
        <w:rPr>
          <w:bCs/>
          <w:shd w:val="clear" w:color="auto" w:fill="FFFFFF"/>
        </w:rPr>
        <w:t>s.</w:t>
      </w:r>
      <w:r w:rsidR="001C79DC" w:rsidRPr="00A141EB">
        <w:rPr>
          <w:bCs/>
          <w:shd w:val="clear" w:color="auto" w:fill="FFFFFF"/>
        </w:rPr>
        <w:t xml:space="preserve"> Também convidou novamente os conselheiros para uma nova visita, já que a realizada anteriormente foi após dois meses do início dos atendimentos, </w:t>
      </w:r>
      <w:r w:rsidR="00761FA1">
        <w:rPr>
          <w:bCs/>
          <w:shd w:val="clear" w:color="auto" w:fill="FFFFFF"/>
        </w:rPr>
        <w:t>informando que atualmente existe a</w:t>
      </w:r>
      <w:r w:rsidR="001C79DC" w:rsidRPr="00A141EB">
        <w:rPr>
          <w:bCs/>
          <w:shd w:val="clear" w:color="auto" w:fill="FFFFFF"/>
        </w:rPr>
        <w:t xml:space="preserve"> Comissão Interna de Prevenção de Acidentes. Explanou acerca dos responsáveis técnicos da UPA nos setores. Falou das comissões constituídas até o momento e </w:t>
      </w:r>
      <w:r w:rsidR="001C79DC" w:rsidRPr="00A141EB">
        <w:rPr>
          <w:bCs/>
          <w:shd w:val="clear" w:color="auto" w:fill="FFFFFF"/>
        </w:rPr>
        <w:lastRenderedPageBreak/>
        <w:t xml:space="preserve">sobre os dois vigilantes por turno. Disse acerca do atendimento humanizado e pesquisa de satisfação </w:t>
      </w:r>
      <w:r w:rsidR="00976DE1" w:rsidRPr="00A141EB">
        <w:rPr>
          <w:bCs/>
          <w:shd w:val="clear" w:color="auto" w:fill="FFFFFF"/>
        </w:rPr>
        <w:t>com os pacientes</w:t>
      </w:r>
      <w:r w:rsidR="00761FA1">
        <w:rPr>
          <w:bCs/>
          <w:shd w:val="clear" w:color="auto" w:fill="FFFFFF"/>
        </w:rPr>
        <w:t>. Ressaltou a</w:t>
      </w:r>
      <w:r w:rsidR="00976DE1" w:rsidRPr="00A141EB">
        <w:rPr>
          <w:bCs/>
          <w:shd w:val="clear" w:color="auto" w:fill="FFFFFF"/>
        </w:rPr>
        <w:t xml:space="preserve"> não necessidade em ter uma </w:t>
      </w:r>
      <w:r w:rsidR="00761FA1">
        <w:rPr>
          <w:bCs/>
          <w:shd w:val="clear" w:color="auto" w:fill="FFFFFF"/>
        </w:rPr>
        <w:t>C</w:t>
      </w:r>
      <w:r w:rsidR="00976DE1" w:rsidRPr="00A141EB">
        <w:rPr>
          <w:bCs/>
          <w:shd w:val="clear" w:color="auto" w:fill="FFFFFF"/>
        </w:rPr>
        <w:t>entral de V</w:t>
      </w:r>
      <w:r w:rsidR="00761FA1">
        <w:rPr>
          <w:bCs/>
          <w:shd w:val="clear" w:color="auto" w:fill="FFFFFF"/>
        </w:rPr>
        <w:t>ácuo</w:t>
      </w:r>
      <w:r w:rsidR="00976DE1" w:rsidRPr="00A141EB">
        <w:rPr>
          <w:bCs/>
          <w:shd w:val="clear" w:color="auto" w:fill="FFFFFF"/>
        </w:rPr>
        <w:t xml:space="preserve"> em uma UPA, por não utilizar com frequência, já que tem uma regulação de leitos e há facilidade de transferência </w:t>
      </w:r>
      <w:r w:rsidR="00761FA1">
        <w:rPr>
          <w:bCs/>
          <w:shd w:val="clear" w:color="auto" w:fill="FFFFFF"/>
        </w:rPr>
        <w:t>dos</w:t>
      </w:r>
      <w:r w:rsidR="00976DE1" w:rsidRPr="00A141EB">
        <w:rPr>
          <w:bCs/>
          <w:shd w:val="clear" w:color="auto" w:fill="FFFFFF"/>
        </w:rPr>
        <w:t xml:space="preserve"> pacientes. Acerca da alimentação, falou que é terceirizada e somente para os colaboradores. </w:t>
      </w:r>
      <w:r w:rsidR="00976DE1" w:rsidRPr="00594938">
        <w:rPr>
          <w:b/>
          <w:bCs/>
          <w:shd w:val="clear" w:color="auto" w:fill="FFFFFF"/>
        </w:rPr>
        <w:t xml:space="preserve">Em seguida, o representante da SESAU, Henrique Damasceno </w:t>
      </w:r>
      <w:r w:rsidR="00976DE1" w:rsidRPr="00594938">
        <w:rPr>
          <w:bCs/>
          <w:shd w:val="clear" w:color="auto" w:fill="FFFFFF"/>
        </w:rPr>
        <w:t xml:space="preserve">falou que a unidade é moderna, com laboratórios e instalações dignas, </w:t>
      </w:r>
      <w:r w:rsidR="00912E70">
        <w:rPr>
          <w:bCs/>
          <w:shd w:val="clear" w:color="auto" w:fill="FFFFFF"/>
        </w:rPr>
        <w:t xml:space="preserve">e afirmou que </w:t>
      </w:r>
      <w:r w:rsidR="00976DE1" w:rsidRPr="00594938">
        <w:rPr>
          <w:bCs/>
          <w:shd w:val="clear" w:color="auto" w:fill="FFFFFF"/>
        </w:rPr>
        <w:t xml:space="preserve">boa parte foi resolvida e </w:t>
      </w:r>
      <w:r w:rsidR="00912E70">
        <w:rPr>
          <w:bCs/>
          <w:shd w:val="clear" w:color="auto" w:fill="FFFFFF"/>
        </w:rPr>
        <w:t>a Sesau</w:t>
      </w:r>
      <w:r w:rsidR="00976DE1" w:rsidRPr="00594938">
        <w:rPr>
          <w:bCs/>
          <w:shd w:val="clear" w:color="auto" w:fill="FFFFFF"/>
        </w:rPr>
        <w:t xml:space="preserve"> está acompanhando o funcionamento da mesma. Por fim, </w:t>
      </w:r>
      <w:r w:rsidR="00AF626B" w:rsidRPr="00594938">
        <w:rPr>
          <w:bCs/>
          <w:shd w:val="clear" w:color="auto" w:fill="FFFFFF"/>
        </w:rPr>
        <w:t xml:space="preserve">parabenizou a gestão da UPA </w:t>
      </w:r>
      <w:r w:rsidR="00912E70">
        <w:rPr>
          <w:bCs/>
          <w:shd w:val="clear" w:color="auto" w:fill="FFFFFF"/>
        </w:rPr>
        <w:t xml:space="preserve">e </w:t>
      </w:r>
      <w:r w:rsidR="00AF626B" w:rsidRPr="00594938">
        <w:rPr>
          <w:bCs/>
          <w:shd w:val="clear" w:color="auto" w:fill="FFFFFF"/>
        </w:rPr>
        <w:t>disse que</w:t>
      </w:r>
      <w:r w:rsidR="00976DE1" w:rsidRPr="00594938">
        <w:rPr>
          <w:bCs/>
          <w:shd w:val="clear" w:color="auto" w:fill="FFFFFF"/>
        </w:rPr>
        <w:t xml:space="preserve"> </w:t>
      </w:r>
      <w:r w:rsidR="00912E70">
        <w:rPr>
          <w:bCs/>
          <w:shd w:val="clear" w:color="auto" w:fill="FFFFFF"/>
        </w:rPr>
        <w:t xml:space="preserve">a unidade pré-hospitalar </w:t>
      </w:r>
      <w:r w:rsidR="00976DE1" w:rsidRPr="00594938">
        <w:rPr>
          <w:bCs/>
          <w:shd w:val="clear" w:color="auto" w:fill="FFFFFF"/>
        </w:rPr>
        <w:t>é fiscalizada</w:t>
      </w:r>
      <w:r w:rsidR="00AF626B" w:rsidRPr="00594938">
        <w:rPr>
          <w:bCs/>
          <w:shd w:val="clear" w:color="auto" w:fill="FFFFFF"/>
        </w:rPr>
        <w:t xml:space="preserve"> de forma constante, com abastecimento de vacinas e o uso do SAMU quando solicitado</w:t>
      </w:r>
      <w:r w:rsidR="00976DE1">
        <w:rPr>
          <w:bCs/>
          <w:color w:val="FF0000"/>
          <w:shd w:val="clear" w:color="auto" w:fill="FFFFFF"/>
        </w:rPr>
        <w:t xml:space="preserve">. </w:t>
      </w:r>
      <w:r w:rsidR="00AF626B" w:rsidRPr="00594938">
        <w:rPr>
          <w:b/>
          <w:bCs/>
          <w:shd w:val="clear" w:color="auto" w:fill="FFFFFF"/>
        </w:rPr>
        <w:t xml:space="preserve">A Conselheira Renilda Barreto </w:t>
      </w:r>
      <w:r w:rsidR="00AF626B" w:rsidRPr="00594938">
        <w:rPr>
          <w:bCs/>
          <w:shd w:val="clear" w:color="auto" w:fill="FFFFFF"/>
        </w:rPr>
        <w:t>indagou a diretora geral da UPA Galba Novaes</w:t>
      </w:r>
      <w:r w:rsidR="00912E70">
        <w:rPr>
          <w:bCs/>
          <w:shd w:val="clear" w:color="auto" w:fill="FFFFFF"/>
        </w:rPr>
        <w:t xml:space="preserve"> sobre a</w:t>
      </w:r>
      <w:r w:rsidR="00AF626B" w:rsidRPr="00594938">
        <w:rPr>
          <w:bCs/>
          <w:shd w:val="clear" w:color="auto" w:fill="FFFFFF"/>
        </w:rPr>
        <w:t xml:space="preserve"> triagem feita pelo técnico e como é o protocolo aplicado, bem como se há o descanso digno para os demais profissionais da saúde</w:t>
      </w:r>
      <w:r w:rsidR="00912E70">
        <w:rPr>
          <w:bCs/>
          <w:shd w:val="clear" w:color="auto" w:fill="FFFFFF"/>
        </w:rPr>
        <w:t>?</w:t>
      </w:r>
      <w:r w:rsidR="00AF626B" w:rsidRPr="00594938">
        <w:rPr>
          <w:bCs/>
          <w:shd w:val="clear" w:color="auto" w:fill="FFFFFF"/>
        </w:rPr>
        <w:t xml:space="preserve"> </w:t>
      </w:r>
      <w:r w:rsidR="00AF626B" w:rsidRPr="00594938">
        <w:rPr>
          <w:b/>
          <w:bCs/>
          <w:shd w:val="clear" w:color="auto" w:fill="FFFFFF"/>
        </w:rPr>
        <w:t>A Conselheira Alice At</w:t>
      </w:r>
      <w:r w:rsidR="00912E70">
        <w:rPr>
          <w:b/>
          <w:bCs/>
          <w:shd w:val="clear" w:color="auto" w:fill="FFFFFF"/>
        </w:rPr>
        <w:t>hay</w:t>
      </w:r>
      <w:r w:rsidR="00AF626B" w:rsidRPr="00594938">
        <w:rPr>
          <w:b/>
          <w:bCs/>
          <w:shd w:val="clear" w:color="auto" w:fill="FFFFFF"/>
        </w:rPr>
        <w:t xml:space="preserve">de </w:t>
      </w:r>
      <w:r w:rsidR="00AF626B" w:rsidRPr="00594938">
        <w:rPr>
          <w:bCs/>
          <w:shd w:val="clear" w:color="auto" w:fill="FFFFFF"/>
        </w:rPr>
        <w:t>falou que os pontos que estão no relatório são resolvíveis e relatou acerca do bom atendimento prestado pelas UPA’</w:t>
      </w:r>
      <w:r w:rsidR="00156642" w:rsidRPr="00594938">
        <w:rPr>
          <w:bCs/>
          <w:shd w:val="clear" w:color="auto" w:fill="FFFFFF"/>
        </w:rPr>
        <w:t xml:space="preserve">s da cidade. </w:t>
      </w:r>
      <w:r w:rsidR="00156642" w:rsidRPr="00FB7469">
        <w:rPr>
          <w:b/>
          <w:bCs/>
          <w:shd w:val="clear" w:color="auto" w:fill="FFFFFF"/>
        </w:rPr>
        <w:t>O Conselheiro Edeildo Moura</w:t>
      </w:r>
      <w:r w:rsidR="00156642" w:rsidRPr="00FB7469">
        <w:rPr>
          <w:bCs/>
          <w:shd w:val="clear" w:color="auto" w:fill="FFFFFF"/>
        </w:rPr>
        <w:t xml:space="preserve"> pediu a palavra e </w:t>
      </w:r>
      <w:r w:rsidR="00AF39F5" w:rsidRPr="00FB7469">
        <w:rPr>
          <w:bCs/>
          <w:shd w:val="clear" w:color="auto" w:fill="FFFFFF"/>
        </w:rPr>
        <w:t>acre</w:t>
      </w:r>
      <w:r w:rsidR="00FB7469" w:rsidRPr="00FB7469">
        <w:rPr>
          <w:bCs/>
          <w:shd w:val="clear" w:color="auto" w:fill="FFFFFF"/>
        </w:rPr>
        <w:t>scentou sobre o transporte</w:t>
      </w:r>
      <w:r w:rsidR="00156642" w:rsidRPr="00FB7469">
        <w:rPr>
          <w:bCs/>
          <w:shd w:val="clear" w:color="auto" w:fill="FFFFFF"/>
        </w:rPr>
        <w:t xml:space="preserve"> </w:t>
      </w:r>
      <w:r w:rsidR="00FB7469" w:rsidRPr="00FB7469">
        <w:rPr>
          <w:bCs/>
          <w:shd w:val="clear" w:color="auto" w:fill="FFFFFF"/>
        </w:rPr>
        <w:t>d</w:t>
      </w:r>
      <w:r w:rsidR="00156642" w:rsidRPr="00FB7469">
        <w:rPr>
          <w:bCs/>
          <w:shd w:val="clear" w:color="auto" w:fill="FFFFFF"/>
        </w:rPr>
        <w:t xml:space="preserve">a ambulância </w:t>
      </w:r>
      <w:r w:rsidR="00FB7469" w:rsidRPr="00FB7469">
        <w:rPr>
          <w:bCs/>
          <w:shd w:val="clear" w:color="auto" w:fill="FFFFFF"/>
        </w:rPr>
        <w:t>do</w:t>
      </w:r>
      <w:r w:rsidR="00156642" w:rsidRPr="00FB7469">
        <w:rPr>
          <w:bCs/>
          <w:shd w:val="clear" w:color="auto" w:fill="FFFFFF"/>
        </w:rPr>
        <w:t xml:space="preserve"> SAMU</w:t>
      </w:r>
      <w:r w:rsidR="00FB7469" w:rsidRPr="00FB7469">
        <w:rPr>
          <w:bCs/>
          <w:shd w:val="clear" w:color="auto" w:fill="FFFFFF"/>
        </w:rPr>
        <w:t>,</w:t>
      </w:r>
      <w:r w:rsidR="00156642" w:rsidRPr="00FB7469">
        <w:rPr>
          <w:bCs/>
          <w:shd w:val="clear" w:color="auto" w:fill="FFFFFF"/>
        </w:rPr>
        <w:t xml:space="preserve"> qu</w:t>
      </w:r>
      <w:r w:rsidR="00FB7469" w:rsidRPr="00FB7469">
        <w:rPr>
          <w:bCs/>
          <w:shd w:val="clear" w:color="auto" w:fill="FFFFFF"/>
        </w:rPr>
        <w:t>e contribui tanto na</w:t>
      </w:r>
      <w:r w:rsidR="00156642" w:rsidRPr="00FB7469">
        <w:rPr>
          <w:bCs/>
          <w:shd w:val="clear" w:color="auto" w:fill="FFFFFF"/>
        </w:rPr>
        <w:t xml:space="preserve"> UPA</w:t>
      </w:r>
      <w:r w:rsidR="00FB7469" w:rsidRPr="00FB7469">
        <w:rPr>
          <w:bCs/>
          <w:shd w:val="clear" w:color="auto" w:fill="FFFFFF"/>
        </w:rPr>
        <w:t xml:space="preserve"> do Jacintinho como na UPA do Galba Novais quando é necessário</w:t>
      </w:r>
      <w:r w:rsidR="00156642">
        <w:rPr>
          <w:bCs/>
          <w:color w:val="FF0000"/>
          <w:shd w:val="clear" w:color="auto" w:fill="FFFFFF"/>
        </w:rPr>
        <w:t xml:space="preserve">. </w:t>
      </w:r>
      <w:r w:rsidR="00477DA8" w:rsidRPr="00E31126">
        <w:rPr>
          <w:b/>
          <w:bCs/>
          <w:shd w:val="clear" w:color="auto" w:fill="FFFFFF"/>
        </w:rPr>
        <w:t>A Conselheira Valdice Gomes</w:t>
      </w:r>
      <w:r w:rsidR="00477DA8" w:rsidRPr="00594938">
        <w:rPr>
          <w:bCs/>
          <w:shd w:val="clear" w:color="auto" w:fill="FFFFFF"/>
        </w:rPr>
        <w:t xml:space="preserve"> disse que os problemas são passíveis de serem resolvid</w:t>
      </w:r>
      <w:r w:rsidR="00252BEB">
        <w:rPr>
          <w:bCs/>
          <w:shd w:val="clear" w:color="auto" w:fill="FFFFFF"/>
        </w:rPr>
        <w:t>os e outros já foram resolvidos. Q</w:t>
      </w:r>
      <w:r w:rsidR="00477DA8" w:rsidRPr="00594938">
        <w:rPr>
          <w:bCs/>
          <w:shd w:val="clear" w:color="auto" w:fill="FFFFFF"/>
        </w:rPr>
        <w:t>uestionou a diretora geral da UPA Galba Novaes</w:t>
      </w:r>
      <w:r w:rsidR="00252BEB">
        <w:rPr>
          <w:bCs/>
          <w:shd w:val="clear" w:color="auto" w:fill="FFFFFF"/>
        </w:rPr>
        <w:t xml:space="preserve"> sobre o item raça, cor</w:t>
      </w:r>
      <w:r w:rsidR="00477DA8" w:rsidRPr="00594938">
        <w:rPr>
          <w:bCs/>
          <w:shd w:val="clear" w:color="auto" w:fill="FFFFFF"/>
        </w:rPr>
        <w:t xml:space="preserve"> e </w:t>
      </w:r>
      <w:r w:rsidR="00252BEB">
        <w:rPr>
          <w:bCs/>
          <w:shd w:val="clear" w:color="auto" w:fill="FFFFFF"/>
        </w:rPr>
        <w:t>o</w:t>
      </w:r>
      <w:r w:rsidR="00477DA8" w:rsidRPr="00594938">
        <w:rPr>
          <w:bCs/>
          <w:shd w:val="clear" w:color="auto" w:fill="FFFFFF"/>
        </w:rPr>
        <w:t xml:space="preserve"> nome social no prontuário. </w:t>
      </w:r>
      <w:r w:rsidR="00477DA8" w:rsidRPr="005E4747">
        <w:rPr>
          <w:b/>
          <w:bCs/>
          <w:shd w:val="clear" w:color="auto" w:fill="FFFFFF"/>
        </w:rPr>
        <w:t>Em seguida, fo</w:t>
      </w:r>
      <w:r w:rsidR="00252BEB">
        <w:rPr>
          <w:b/>
          <w:bCs/>
          <w:shd w:val="clear" w:color="auto" w:fill="FFFFFF"/>
        </w:rPr>
        <w:t xml:space="preserve">i </w:t>
      </w:r>
      <w:r w:rsidR="009D04DA">
        <w:rPr>
          <w:b/>
          <w:bCs/>
          <w:shd w:val="clear" w:color="auto" w:fill="FFFFFF"/>
        </w:rPr>
        <w:t>repassada a</w:t>
      </w:r>
      <w:r w:rsidR="00252BEB">
        <w:rPr>
          <w:b/>
          <w:bCs/>
          <w:shd w:val="clear" w:color="auto" w:fill="FFFFFF"/>
        </w:rPr>
        <w:t xml:space="preserve"> </w:t>
      </w:r>
      <w:r w:rsidR="00477DA8" w:rsidRPr="005E4747">
        <w:rPr>
          <w:b/>
          <w:bCs/>
          <w:shd w:val="clear" w:color="auto" w:fill="FFFFFF"/>
        </w:rPr>
        <w:t>palavra a diretora geral da UPA Galba Novaes, Sra. Emanuela Souza</w:t>
      </w:r>
      <w:r w:rsidR="00477DA8" w:rsidRPr="005E4747">
        <w:rPr>
          <w:bCs/>
          <w:shd w:val="clear" w:color="auto" w:fill="FFFFFF"/>
        </w:rPr>
        <w:t xml:space="preserve"> que disse que em relação </w:t>
      </w:r>
      <w:proofErr w:type="gramStart"/>
      <w:r w:rsidR="00477DA8" w:rsidRPr="005E4747">
        <w:rPr>
          <w:bCs/>
          <w:shd w:val="clear" w:color="auto" w:fill="FFFFFF"/>
        </w:rPr>
        <w:t>a</w:t>
      </w:r>
      <w:proofErr w:type="gramEnd"/>
      <w:r w:rsidR="00477DA8" w:rsidRPr="005E4747">
        <w:rPr>
          <w:bCs/>
          <w:shd w:val="clear" w:color="auto" w:fill="FFFFFF"/>
        </w:rPr>
        <w:t xml:space="preserve"> triagem é realizada pelos enfermeiros classificadores</w:t>
      </w:r>
      <w:r w:rsidR="007B6B45">
        <w:rPr>
          <w:bCs/>
          <w:shd w:val="clear" w:color="auto" w:fill="FFFFFF"/>
        </w:rPr>
        <w:t xml:space="preserve"> (classificação de risco),</w:t>
      </w:r>
      <w:r w:rsidR="00477DA8" w:rsidRPr="005E4747">
        <w:rPr>
          <w:bCs/>
          <w:shd w:val="clear" w:color="auto" w:fill="FFFFFF"/>
        </w:rPr>
        <w:t xml:space="preserve"> que são tr</w:t>
      </w:r>
      <w:r w:rsidR="007B6B45">
        <w:rPr>
          <w:bCs/>
          <w:shd w:val="clear" w:color="auto" w:fill="FFFFFF"/>
        </w:rPr>
        <w:t>einados e capacitados para isso. E</w:t>
      </w:r>
      <w:r w:rsidR="00477DA8" w:rsidRPr="005E4747">
        <w:rPr>
          <w:bCs/>
          <w:shd w:val="clear" w:color="auto" w:fill="FFFFFF"/>
        </w:rPr>
        <w:t>m relação</w:t>
      </w:r>
      <w:r w:rsidR="007B6B45">
        <w:rPr>
          <w:bCs/>
          <w:shd w:val="clear" w:color="auto" w:fill="FFFFFF"/>
        </w:rPr>
        <w:t xml:space="preserve"> aos técnicos de enfermagem disse que</w:t>
      </w:r>
      <w:r w:rsidR="00477DA8" w:rsidRPr="005E4747">
        <w:rPr>
          <w:bCs/>
          <w:shd w:val="clear" w:color="auto" w:fill="FFFFFF"/>
        </w:rPr>
        <w:t xml:space="preserve"> acolhem o paciente na entrada</w:t>
      </w:r>
      <w:r w:rsidR="007B6B45">
        <w:rPr>
          <w:bCs/>
          <w:shd w:val="clear" w:color="auto" w:fill="FFFFFF"/>
        </w:rPr>
        <w:t>. Falou que</w:t>
      </w:r>
      <w:r w:rsidR="00477DA8" w:rsidRPr="005E4747">
        <w:rPr>
          <w:bCs/>
          <w:shd w:val="clear" w:color="auto" w:fill="FFFFFF"/>
        </w:rPr>
        <w:t xml:space="preserve"> o descanso digno é feito por todos os profissionais, como pelos méd</w:t>
      </w:r>
      <w:r w:rsidR="007B6B45">
        <w:rPr>
          <w:bCs/>
          <w:shd w:val="clear" w:color="auto" w:fill="FFFFFF"/>
        </w:rPr>
        <w:t xml:space="preserve">icos e outras categorias também. Em resposta a indagação da conselheira Valdice falou que </w:t>
      </w:r>
      <w:proofErr w:type="gramStart"/>
      <w:r w:rsidR="007B6B45">
        <w:rPr>
          <w:bCs/>
          <w:shd w:val="clear" w:color="auto" w:fill="FFFFFF"/>
        </w:rPr>
        <w:t>o</w:t>
      </w:r>
      <w:r w:rsidR="00477DA8" w:rsidRPr="005E4747">
        <w:rPr>
          <w:bCs/>
          <w:shd w:val="clear" w:color="auto" w:fill="FFFFFF"/>
        </w:rPr>
        <w:t xml:space="preserve"> item raça e cor é</w:t>
      </w:r>
      <w:proofErr w:type="gramEnd"/>
      <w:r w:rsidR="00477DA8" w:rsidRPr="005E4747">
        <w:rPr>
          <w:bCs/>
          <w:shd w:val="clear" w:color="auto" w:fill="FFFFFF"/>
        </w:rPr>
        <w:t xml:space="preserve"> feito no formulário</w:t>
      </w:r>
      <w:r w:rsidR="00CF5B4C" w:rsidRPr="005E4747">
        <w:rPr>
          <w:bCs/>
          <w:shd w:val="clear" w:color="auto" w:fill="FFFFFF"/>
        </w:rPr>
        <w:t xml:space="preserve"> padronizado</w:t>
      </w:r>
      <w:r w:rsidR="00477DA8" w:rsidRPr="005E4747">
        <w:rPr>
          <w:bCs/>
          <w:shd w:val="clear" w:color="auto" w:fill="FFFFFF"/>
        </w:rPr>
        <w:t xml:space="preserve"> atual e é perg</w:t>
      </w:r>
      <w:r w:rsidR="00CF5B4C" w:rsidRPr="005E4747">
        <w:rPr>
          <w:bCs/>
          <w:shd w:val="clear" w:color="auto" w:fill="FFFFFF"/>
        </w:rPr>
        <w:t>untado pelos recepcionistas</w:t>
      </w:r>
      <w:r w:rsidR="007B6B45">
        <w:rPr>
          <w:bCs/>
          <w:shd w:val="clear" w:color="auto" w:fill="FFFFFF"/>
        </w:rPr>
        <w:t xml:space="preserve"> quando do ingresso do paciente</w:t>
      </w:r>
      <w:r w:rsidR="00CF5B4C" w:rsidRPr="005E4747">
        <w:rPr>
          <w:bCs/>
          <w:shd w:val="clear" w:color="auto" w:fill="FFFFFF"/>
        </w:rPr>
        <w:t>.</w:t>
      </w:r>
      <w:r w:rsidR="00E31126" w:rsidRPr="005E4747">
        <w:rPr>
          <w:bCs/>
          <w:shd w:val="clear" w:color="auto" w:fill="FFFFFF"/>
        </w:rPr>
        <w:t xml:space="preserve"> </w:t>
      </w:r>
      <w:r w:rsidR="007B6B45">
        <w:rPr>
          <w:bCs/>
          <w:shd w:val="clear" w:color="auto" w:fill="FFFFFF"/>
        </w:rPr>
        <w:t>Já em</w:t>
      </w:r>
      <w:r w:rsidR="00E31126" w:rsidRPr="005E4747">
        <w:rPr>
          <w:bCs/>
          <w:shd w:val="clear" w:color="auto" w:fill="FFFFFF"/>
        </w:rPr>
        <w:t xml:space="preserve"> relação </w:t>
      </w:r>
      <w:proofErr w:type="gramStart"/>
      <w:r w:rsidR="00626230" w:rsidRPr="005E4747">
        <w:rPr>
          <w:bCs/>
          <w:shd w:val="clear" w:color="auto" w:fill="FFFFFF"/>
        </w:rPr>
        <w:t>as</w:t>
      </w:r>
      <w:proofErr w:type="gramEnd"/>
      <w:r w:rsidR="00626230" w:rsidRPr="005E4747">
        <w:rPr>
          <w:bCs/>
          <w:shd w:val="clear" w:color="auto" w:fill="FFFFFF"/>
        </w:rPr>
        <w:t xml:space="preserve"> ambulâncias</w:t>
      </w:r>
      <w:r w:rsidR="00E31126" w:rsidRPr="005E4747">
        <w:rPr>
          <w:bCs/>
          <w:shd w:val="clear" w:color="auto" w:fill="FFFFFF"/>
        </w:rPr>
        <w:t xml:space="preserve"> do SAMU</w:t>
      </w:r>
      <w:r w:rsidR="000E2A4F">
        <w:rPr>
          <w:bCs/>
          <w:shd w:val="clear" w:color="auto" w:fill="FFFFFF"/>
        </w:rPr>
        <w:t>,</w:t>
      </w:r>
      <w:r w:rsidR="00E31126" w:rsidRPr="005E4747">
        <w:rPr>
          <w:bCs/>
          <w:shd w:val="clear" w:color="auto" w:fill="FFFFFF"/>
        </w:rPr>
        <w:t xml:space="preserve"> falou que recebem o suporte da ambulância da UPA do Jacintinho, que </w:t>
      </w:r>
      <w:r w:rsidR="00555D8D">
        <w:rPr>
          <w:bCs/>
          <w:shd w:val="clear" w:color="auto" w:fill="FFFFFF"/>
        </w:rPr>
        <w:t xml:space="preserve">com </w:t>
      </w:r>
      <w:r w:rsidR="00E31126" w:rsidRPr="005E4747">
        <w:rPr>
          <w:bCs/>
          <w:shd w:val="clear" w:color="auto" w:fill="FFFFFF"/>
        </w:rPr>
        <w:t xml:space="preserve">a pandemia ajudou bastante, </w:t>
      </w:r>
      <w:r w:rsidR="007B6B45">
        <w:rPr>
          <w:bCs/>
          <w:shd w:val="clear" w:color="auto" w:fill="FFFFFF"/>
        </w:rPr>
        <w:t xml:space="preserve">e também </w:t>
      </w:r>
      <w:r w:rsidR="00E31126" w:rsidRPr="005E4747">
        <w:rPr>
          <w:bCs/>
          <w:shd w:val="clear" w:color="auto" w:fill="FFFFFF"/>
        </w:rPr>
        <w:t>tiveram a ajuda do município de Maceió e do Estado</w:t>
      </w:r>
      <w:r w:rsidR="00120517" w:rsidRPr="00120517">
        <w:rPr>
          <w:bCs/>
          <w:shd w:val="clear" w:color="auto" w:fill="FFFFFF"/>
        </w:rPr>
        <w:t>. O</w:t>
      </w:r>
      <w:r w:rsidR="00CF5B4C" w:rsidRPr="004E6570">
        <w:rPr>
          <w:bCs/>
          <w:shd w:val="clear" w:color="auto" w:fill="FFFFFF"/>
        </w:rPr>
        <w:t xml:space="preserve"> </w:t>
      </w:r>
      <w:r w:rsidR="00555D8D" w:rsidRPr="009C644D">
        <w:rPr>
          <w:b/>
          <w:bCs/>
          <w:shd w:val="clear" w:color="auto" w:fill="FFFFFF"/>
        </w:rPr>
        <w:t>P</w:t>
      </w:r>
      <w:r w:rsidR="00CF5B4C" w:rsidRPr="009C644D">
        <w:rPr>
          <w:b/>
          <w:bCs/>
          <w:shd w:val="clear" w:color="auto" w:fill="FFFFFF"/>
        </w:rPr>
        <w:t>residente Francisco Lima</w:t>
      </w:r>
      <w:r w:rsidR="009C644D">
        <w:rPr>
          <w:b/>
          <w:bCs/>
          <w:shd w:val="clear" w:color="auto" w:fill="FFFFFF"/>
        </w:rPr>
        <w:t xml:space="preserve"> </w:t>
      </w:r>
      <w:r w:rsidR="007B6B45" w:rsidRPr="004E6570">
        <w:rPr>
          <w:bCs/>
          <w:shd w:val="clear" w:color="auto" w:fill="FFFFFF"/>
        </w:rPr>
        <w:t>propôs</w:t>
      </w:r>
      <w:r w:rsidR="007B6B45">
        <w:rPr>
          <w:bCs/>
          <w:shd w:val="clear" w:color="auto" w:fill="FFFFFF"/>
        </w:rPr>
        <w:t xml:space="preserve">, </w:t>
      </w:r>
      <w:r w:rsidR="00CF5B4C" w:rsidRPr="004E6570">
        <w:rPr>
          <w:bCs/>
          <w:shd w:val="clear" w:color="auto" w:fill="FFFFFF"/>
        </w:rPr>
        <w:t>diante da falta de quórum no momento, que a diretora geral da UPA Galba Novaes, Sra</w:t>
      </w:r>
      <w:r w:rsidR="007B6B45">
        <w:rPr>
          <w:bCs/>
          <w:shd w:val="clear" w:color="auto" w:fill="FFFFFF"/>
        </w:rPr>
        <w:t>. Emanuela Souza, analisasse o R</w:t>
      </w:r>
      <w:r w:rsidR="00CF5B4C" w:rsidRPr="004E6570">
        <w:rPr>
          <w:bCs/>
          <w:shd w:val="clear" w:color="auto" w:fill="FFFFFF"/>
        </w:rPr>
        <w:t xml:space="preserve">elatório </w:t>
      </w:r>
      <w:r w:rsidR="007B6B45">
        <w:rPr>
          <w:bCs/>
          <w:shd w:val="clear" w:color="auto" w:fill="FFFFFF"/>
        </w:rPr>
        <w:t>apresentado e</w:t>
      </w:r>
      <w:r w:rsidR="00CF5B4C" w:rsidRPr="004E6570">
        <w:rPr>
          <w:bCs/>
          <w:shd w:val="clear" w:color="auto" w:fill="FFFFFF"/>
        </w:rPr>
        <w:t xml:space="preserve"> enviasse </w:t>
      </w:r>
      <w:r w:rsidR="007B6B45">
        <w:rPr>
          <w:bCs/>
          <w:shd w:val="clear" w:color="auto" w:fill="FFFFFF"/>
        </w:rPr>
        <w:t>ao CES, no prazo de quinze dias, informações sobre as providências que já foram adotadas</w:t>
      </w:r>
      <w:r w:rsidR="000C05CE">
        <w:rPr>
          <w:bCs/>
          <w:shd w:val="clear" w:color="auto" w:fill="FFFFFF"/>
        </w:rPr>
        <w:t>.</w:t>
      </w:r>
      <w:r w:rsidR="00A108E2">
        <w:rPr>
          <w:bCs/>
          <w:shd w:val="clear" w:color="auto" w:fill="FFFFFF"/>
        </w:rPr>
        <w:t xml:space="preserve"> </w:t>
      </w:r>
      <w:r w:rsidR="007B6B45">
        <w:rPr>
          <w:bCs/>
          <w:shd w:val="clear" w:color="auto" w:fill="FFFFFF"/>
        </w:rPr>
        <w:t>Para finalizar o</w:t>
      </w:r>
      <w:r w:rsidR="007B6B45" w:rsidRPr="004E6570">
        <w:rPr>
          <w:bCs/>
          <w:shd w:val="clear" w:color="auto" w:fill="FFFFFF"/>
        </w:rPr>
        <w:t xml:space="preserve"> </w:t>
      </w:r>
      <w:r w:rsidR="007B6B45" w:rsidRPr="009C644D">
        <w:rPr>
          <w:b/>
          <w:bCs/>
          <w:shd w:val="clear" w:color="auto" w:fill="FFFFFF"/>
        </w:rPr>
        <w:t xml:space="preserve">Presidente </w:t>
      </w:r>
      <w:r w:rsidR="0063524A">
        <w:rPr>
          <w:b/>
          <w:bCs/>
          <w:shd w:val="clear" w:color="auto" w:fill="FFFFFF"/>
        </w:rPr>
        <w:t xml:space="preserve">José </w:t>
      </w:r>
      <w:r w:rsidR="007B6B45" w:rsidRPr="009C644D">
        <w:rPr>
          <w:b/>
          <w:bCs/>
          <w:shd w:val="clear" w:color="auto" w:fill="FFFFFF"/>
        </w:rPr>
        <w:t>Francisco de Lima</w:t>
      </w:r>
      <w:r w:rsidR="007B6B45">
        <w:rPr>
          <w:b/>
          <w:bCs/>
          <w:shd w:val="clear" w:color="auto" w:fill="FFFFFF"/>
        </w:rPr>
        <w:t xml:space="preserve"> </w:t>
      </w:r>
      <w:r w:rsidR="0063524A">
        <w:rPr>
          <w:b/>
          <w:bCs/>
          <w:shd w:val="clear" w:color="auto" w:fill="FFFFFF"/>
        </w:rPr>
        <w:t>i</w:t>
      </w:r>
      <w:r w:rsidR="00A108E2">
        <w:rPr>
          <w:bCs/>
          <w:shd w:val="clear" w:color="auto" w:fill="FFFFFF"/>
        </w:rPr>
        <w:t xml:space="preserve">nformou que o Juiz de Direito da </w:t>
      </w:r>
      <w:r w:rsidR="00F161D1">
        <w:rPr>
          <w:bCs/>
          <w:shd w:val="clear" w:color="auto" w:fill="FFFFFF"/>
        </w:rPr>
        <w:t>decima sétima Vara Cível</w:t>
      </w:r>
      <w:r w:rsidR="004B343B">
        <w:rPr>
          <w:bCs/>
          <w:shd w:val="clear" w:color="auto" w:fill="FFFFFF"/>
        </w:rPr>
        <w:t xml:space="preserve"> da Capital</w:t>
      </w:r>
      <w:r w:rsidR="00CB18FE">
        <w:rPr>
          <w:bCs/>
          <w:shd w:val="clear" w:color="auto" w:fill="FFFFFF"/>
        </w:rPr>
        <w:t>, D</w:t>
      </w:r>
      <w:r w:rsidR="009741CD">
        <w:rPr>
          <w:bCs/>
          <w:shd w:val="clear" w:color="auto" w:fill="FFFFFF"/>
        </w:rPr>
        <w:t>r</w:t>
      </w:r>
      <w:r w:rsidR="00523296">
        <w:rPr>
          <w:bCs/>
          <w:shd w:val="clear" w:color="auto" w:fill="FFFFFF"/>
        </w:rPr>
        <w:t>.</w:t>
      </w:r>
      <w:r w:rsidR="009741CD">
        <w:rPr>
          <w:bCs/>
          <w:shd w:val="clear" w:color="auto" w:fill="FFFFFF"/>
        </w:rPr>
        <w:t xml:space="preserve"> </w:t>
      </w:r>
      <w:r w:rsidR="0063524A">
        <w:rPr>
          <w:bCs/>
          <w:shd w:val="clear" w:color="auto" w:fill="FFFFFF"/>
        </w:rPr>
        <w:t>Alberto Jorge Correia de Barros</w:t>
      </w:r>
      <w:r w:rsidR="009741CD">
        <w:rPr>
          <w:bCs/>
          <w:shd w:val="clear" w:color="auto" w:fill="FFFFFF"/>
        </w:rPr>
        <w:t xml:space="preserve"> não acolheu o pedido de idoneidade moral (caracteriza-se pelo conjunto de qualidades que recomendam o indivíduo à consideração pública: honra, respeitabilidade, seriedade, dignidade e bons costumes) dos </w:t>
      </w:r>
      <w:proofErr w:type="gramStart"/>
      <w:r w:rsidR="009741CD">
        <w:rPr>
          <w:bCs/>
          <w:shd w:val="clear" w:color="auto" w:fill="FFFFFF"/>
        </w:rPr>
        <w:t>conselheiros Mauricio Sarmento</w:t>
      </w:r>
      <w:proofErr w:type="gramEnd"/>
      <w:r w:rsidR="009741CD">
        <w:rPr>
          <w:bCs/>
          <w:shd w:val="clear" w:color="auto" w:fill="FFFFFF"/>
        </w:rPr>
        <w:t>, Alice Athayde e José Medeiros.</w:t>
      </w:r>
      <w:r w:rsidR="00CF5B4C" w:rsidRPr="004E6570">
        <w:rPr>
          <w:bCs/>
          <w:shd w:val="clear" w:color="auto" w:fill="FFFFFF"/>
        </w:rPr>
        <w:t xml:space="preserve"> </w:t>
      </w:r>
      <w:r w:rsidR="000C05CE">
        <w:rPr>
          <w:bCs/>
          <w:shd w:val="clear" w:color="auto" w:fill="FFFFFF"/>
        </w:rPr>
        <w:t>F</w:t>
      </w:r>
      <w:r w:rsidR="00CF5B4C" w:rsidRPr="004E6570">
        <w:rPr>
          <w:bCs/>
          <w:shd w:val="clear" w:color="auto" w:fill="FFFFFF"/>
        </w:rPr>
        <w:t>inalizou agradecendo</w:t>
      </w:r>
      <w:r w:rsidRPr="00A9772B">
        <w:t xml:space="preserve"> a pres</w:t>
      </w:r>
      <w:r w:rsidR="0063524A">
        <w:t>ença de todos conselheiros (as)</w:t>
      </w:r>
      <w:r w:rsidRPr="00A9772B">
        <w:t xml:space="preserve"> </w:t>
      </w:r>
      <w:r w:rsidR="0063524A">
        <w:t>e</w:t>
      </w:r>
      <w:r w:rsidR="000C05CE">
        <w:t xml:space="preserve"> convidados</w:t>
      </w:r>
      <w:r w:rsidRPr="00A9772B">
        <w:t>, pela</w:t>
      </w:r>
      <w:r w:rsidR="000C05CE">
        <w:t>s</w:t>
      </w:r>
      <w:r w:rsidRPr="00A9772B">
        <w:t xml:space="preserve"> contribuiç</w:t>
      </w:r>
      <w:r w:rsidR="000C05CE">
        <w:t>ões</w:t>
      </w:r>
      <w:r w:rsidRPr="00A9772B">
        <w:t xml:space="preserve"> com relação </w:t>
      </w:r>
      <w:proofErr w:type="gramStart"/>
      <w:r w:rsidRPr="00A9772B">
        <w:t>a</w:t>
      </w:r>
      <w:proofErr w:type="gramEnd"/>
      <w:r w:rsidRPr="00A9772B">
        <w:t xml:space="preserve"> pauta, </w:t>
      </w:r>
      <w:r w:rsidR="0063524A">
        <w:t xml:space="preserve">e </w:t>
      </w:r>
      <w:r w:rsidRPr="00A9772B">
        <w:rPr>
          <w:bCs/>
        </w:rPr>
        <w:t>a todos os técnicos e o administrativo do CES/AL</w:t>
      </w:r>
      <w:r w:rsidR="0063524A">
        <w:rPr>
          <w:bCs/>
        </w:rPr>
        <w:t>. P</w:t>
      </w:r>
      <w:r w:rsidRPr="00A9772B">
        <w:t xml:space="preserve">or fim declarou a reunião encerrada às </w:t>
      </w:r>
      <w:r w:rsidRPr="00A9772B">
        <w:rPr>
          <w:color w:val="000000"/>
        </w:rPr>
        <w:t xml:space="preserve">dezesseis horas e </w:t>
      </w:r>
      <w:r w:rsidR="00E11E11">
        <w:rPr>
          <w:color w:val="000000"/>
        </w:rPr>
        <w:t>quarenta</w:t>
      </w:r>
      <w:r w:rsidRPr="00A9772B">
        <w:rPr>
          <w:color w:val="000000"/>
        </w:rPr>
        <w:t xml:space="preserve"> minutos,</w:t>
      </w:r>
      <w:r w:rsidRPr="00A9772B">
        <w:t xml:space="preserve"> e para constar eu, </w:t>
      </w:r>
      <w:r w:rsidRPr="00A9772B">
        <w:rPr>
          <w:bCs/>
        </w:rPr>
        <w:t>Simone Stella Gabriel Barros</w:t>
      </w:r>
      <w:r w:rsidRPr="00A9772B">
        <w:t xml:space="preserve">, Assessora Técnica do CES/AL, lavrei a presente ata, que após lida e aprovada deverá ser assinada pelos conselheiros presentes. Maceió, </w:t>
      </w:r>
      <w:r w:rsidR="00C1403B">
        <w:t>quatro</w:t>
      </w:r>
      <w:r w:rsidRPr="00A9772B">
        <w:t xml:space="preserve"> de </w:t>
      </w:r>
      <w:r w:rsidR="00C1403B">
        <w:t>nov</w:t>
      </w:r>
      <w:r w:rsidRPr="00A9772B">
        <w:t xml:space="preserve">embro de dois mil e vinte. </w:t>
      </w:r>
    </w:p>
    <w:p w14:paraId="0CAFCEB2" w14:textId="77777777" w:rsidR="00843D90" w:rsidRPr="000C05CE" w:rsidRDefault="00843D90" w:rsidP="00A9772B">
      <w:pPr>
        <w:autoSpaceDE w:val="0"/>
        <w:autoSpaceDN w:val="0"/>
        <w:adjustRightInd w:val="0"/>
        <w:spacing w:before="120"/>
        <w:contextualSpacing/>
        <w:jc w:val="both"/>
        <w:rPr>
          <w:bCs/>
          <w:shd w:val="clear" w:color="auto" w:fill="FFFFFF"/>
        </w:rPr>
      </w:pPr>
    </w:p>
    <w:p w14:paraId="287EA170" w14:textId="2EF96F81" w:rsidR="00A9772B" w:rsidRDefault="00A9772B" w:rsidP="00A9772B">
      <w:pPr>
        <w:spacing w:before="120"/>
        <w:jc w:val="both"/>
      </w:pPr>
      <w:r w:rsidRPr="00A9772B">
        <w:t xml:space="preserve"> </w:t>
      </w:r>
      <w:r w:rsidRPr="00A9772B">
        <w:rPr>
          <w:b/>
          <w:bCs/>
        </w:rPr>
        <w:t>Júlia Maria Fernandes Tenório Levino</w:t>
      </w:r>
      <w:r w:rsidRPr="00A9772B">
        <w:t xml:space="preserve"> (SESAU);</w:t>
      </w:r>
    </w:p>
    <w:p w14:paraId="69A46639" w14:textId="77777777" w:rsidR="00843D90" w:rsidRPr="00A9772B" w:rsidRDefault="00843D90" w:rsidP="00A9772B">
      <w:pPr>
        <w:spacing w:before="120"/>
        <w:jc w:val="both"/>
      </w:pPr>
    </w:p>
    <w:p w14:paraId="2864DD59" w14:textId="77777777" w:rsidR="00A9772B" w:rsidRPr="00A9772B" w:rsidRDefault="00A9772B" w:rsidP="00A9772B">
      <w:pPr>
        <w:spacing w:before="120"/>
        <w:jc w:val="both"/>
        <w:rPr>
          <w:b/>
          <w:bCs/>
        </w:rPr>
      </w:pPr>
      <w:r w:rsidRPr="00A9772B">
        <w:rPr>
          <w:b/>
          <w:bCs/>
        </w:rPr>
        <w:t>Silvana Medeiros Torres (COSEMS/AL);</w:t>
      </w:r>
    </w:p>
    <w:p w14:paraId="56262C4D" w14:textId="77777777" w:rsidR="00523296" w:rsidRDefault="00523296" w:rsidP="00A9772B">
      <w:pPr>
        <w:spacing w:before="120"/>
        <w:jc w:val="both"/>
        <w:rPr>
          <w:b/>
          <w:bCs/>
        </w:rPr>
      </w:pPr>
    </w:p>
    <w:p w14:paraId="7DAADD16" w14:textId="6D46F4B1" w:rsidR="00A9772B" w:rsidRPr="00A9772B" w:rsidRDefault="00A9772B" w:rsidP="00A9772B">
      <w:pPr>
        <w:spacing w:before="120"/>
        <w:jc w:val="both"/>
      </w:pPr>
      <w:proofErr w:type="spellStart"/>
      <w:r w:rsidRPr="00A9772B">
        <w:rPr>
          <w:b/>
          <w:bCs/>
        </w:rPr>
        <w:t>Josileide</w:t>
      </w:r>
      <w:proofErr w:type="spellEnd"/>
      <w:r w:rsidRPr="00A9772B">
        <w:rPr>
          <w:b/>
          <w:bCs/>
        </w:rPr>
        <w:t xml:space="preserve"> Carvalho dos Santos</w:t>
      </w:r>
      <w:r w:rsidRPr="00A9772B">
        <w:t xml:space="preserve"> (CRP/AL)</w:t>
      </w:r>
    </w:p>
    <w:p w14:paraId="1EF09E1D" w14:textId="77777777" w:rsidR="00A9772B" w:rsidRPr="00A9772B" w:rsidRDefault="00A9772B" w:rsidP="00A9772B">
      <w:pPr>
        <w:spacing w:before="120"/>
        <w:jc w:val="both"/>
      </w:pPr>
    </w:p>
    <w:p w14:paraId="0FEE8199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 xml:space="preserve">Dulce </w:t>
      </w:r>
      <w:proofErr w:type="spellStart"/>
      <w:r w:rsidRPr="00A9772B">
        <w:rPr>
          <w:b/>
          <w:bCs/>
        </w:rPr>
        <w:t>Lily</w:t>
      </w:r>
      <w:proofErr w:type="spellEnd"/>
      <w:r w:rsidRPr="00A9772B">
        <w:rPr>
          <w:b/>
          <w:bCs/>
        </w:rPr>
        <w:t xml:space="preserve"> Farias (SOEAL);</w:t>
      </w:r>
      <w:proofErr w:type="gramStart"/>
      <w:r w:rsidRPr="00A9772B">
        <w:rPr>
          <w:b/>
          <w:bCs/>
        </w:rPr>
        <w:t xml:space="preserve">  </w:t>
      </w:r>
    </w:p>
    <w:p w14:paraId="4BEE93DD" w14:textId="77777777" w:rsidR="00A9772B" w:rsidRPr="00A9772B" w:rsidRDefault="00A9772B" w:rsidP="00A9772B">
      <w:pPr>
        <w:spacing w:before="120"/>
        <w:jc w:val="both"/>
      </w:pPr>
      <w:proofErr w:type="gramEnd"/>
    </w:p>
    <w:p w14:paraId="1AAB517D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José Francisco de Lima</w:t>
      </w:r>
      <w:r w:rsidRPr="00A9772B">
        <w:t xml:space="preserve"> (SEESSE) </w:t>
      </w:r>
    </w:p>
    <w:p w14:paraId="3961F7D6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7E6D94E5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Clodoaldo Vieira Guimarães</w:t>
      </w:r>
      <w:r w:rsidRPr="00A9772B">
        <w:t xml:space="preserve"> (UNIASAL)</w:t>
      </w:r>
    </w:p>
    <w:p w14:paraId="4CF61252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1729BAD1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Maurício Sarmento da Silva</w:t>
      </w:r>
      <w:r w:rsidRPr="00A9772B">
        <w:t xml:space="preserve"> (SINDAS/AL)</w:t>
      </w:r>
    </w:p>
    <w:p w14:paraId="36F0B466" w14:textId="77777777" w:rsidR="00A9772B" w:rsidRPr="00A9772B" w:rsidRDefault="00A9772B" w:rsidP="00A9772B">
      <w:pPr>
        <w:spacing w:before="120"/>
        <w:jc w:val="both"/>
      </w:pPr>
    </w:p>
    <w:p w14:paraId="6AE0E84D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Cícero Vieira Sampaio</w:t>
      </w:r>
      <w:r w:rsidRPr="00A9772B">
        <w:t xml:space="preserve"> (Instituto Alvorada)</w:t>
      </w:r>
    </w:p>
    <w:p w14:paraId="513CBCD2" w14:textId="77777777" w:rsidR="00A9772B" w:rsidRPr="00A9772B" w:rsidRDefault="00A9772B" w:rsidP="00A9772B">
      <w:pPr>
        <w:spacing w:before="120"/>
        <w:jc w:val="both"/>
      </w:pPr>
    </w:p>
    <w:p w14:paraId="22249F08" w14:textId="77777777" w:rsidR="00A9772B" w:rsidRPr="00A9772B" w:rsidRDefault="00A9772B" w:rsidP="00A9772B">
      <w:pPr>
        <w:spacing w:before="120"/>
        <w:jc w:val="both"/>
      </w:pPr>
      <w:proofErr w:type="spellStart"/>
      <w:r w:rsidRPr="00A9772B">
        <w:rPr>
          <w:b/>
          <w:bCs/>
        </w:rPr>
        <w:t>Tarlisson</w:t>
      </w:r>
      <w:proofErr w:type="spellEnd"/>
      <w:r w:rsidRPr="00A9772B">
        <w:rPr>
          <w:b/>
          <w:bCs/>
        </w:rPr>
        <w:t xml:space="preserve"> dos Santos</w:t>
      </w:r>
      <w:r w:rsidRPr="00A9772B">
        <w:t xml:space="preserve"> (Grupo Gay de Maceió)</w:t>
      </w:r>
    </w:p>
    <w:p w14:paraId="71F5A81B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7805A702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Marcus José Guimarães Rego</w:t>
      </w:r>
      <w:r w:rsidRPr="00A9772B">
        <w:t xml:space="preserve"> (AFADA)</w:t>
      </w:r>
    </w:p>
    <w:p w14:paraId="0BE50233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6B92056A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Vera Lúcia Elias</w:t>
      </w:r>
      <w:r w:rsidRPr="00A9772B">
        <w:t xml:space="preserve"> </w:t>
      </w:r>
      <w:r w:rsidRPr="00A9772B">
        <w:rPr>
          <w:b/>
          <w:bCs/>
        </w:rPr>
        <w:t>Rodrigues</w:t>
      </w:r>
      <w:r w:rsidRPr="00A9772B">
        <w:t xml:space="preserve"> (Santa Casa de Maceió)</w:t>
      </w:r>
    </w:p>
    <w:p w14:paraId="5BE697C3" w14:textId="77777777" w:rsidR="00A9772B" w:rsidRPr="00A9772B" w:rsidRDefault="00A9772B" w:rsidP="00A9772B">
      <w:pPr>
        <w:spacing w:before="120"/>
        <w:jc w:val="both"/>
        <w:rPr>
          <w:b/>
        </w:rPr>
      </w:pPr>
    </w:p>
    <w:p w14:paraId="3858EF2E" w14:textId="77777777" w:rsidR="00A9772B" w:rsidRPr="00A9772B" w:rsidRDefault="00A9772B" w:rsidP="00A9772B">
      <w:pPr>
        <w:spacing w:before="120"/>
        <w:jc w:val="both"/>
      </w:pPr>
      <w:r w:rsidRPr="00A9772B">
        <w:rPr>
          <w:b/>
        </w:rPr>
        <w:t xml:space="preserve">Jesse </w:t>
      </w:r>
      <w:proofErr w:type="spellStart"/>
      <w:r w:rsidRPr="00A9772B">
        <w:rPr>
          <w:b/>
        </w:rPr>
        <w:t>Layra</w:t>
      </w:r>
      <w:proofErr w:type="spellEnd"/>
      <w:r w:rsidRPr="00A9772B">
        <w:rPr>
          <w:b/>
        </w:rPr>
        <w:t xml:space="preserve"> da Silva Oliveira</w:t>
      </w:r>
      <w:r w:rsidRPr="00A9772B">
        <w:rPr>
          <w:bCs/>
        </w:rPr>
        <w:t xml:space="preserve"> (AAPPE</w:t>
      </w:r>
      <w:r w:rsidRPr="00A9772B">
        <w:t>)</w:t>
      </w:r>
    </w:p>
    <w:p w14:paraId="46DC7B4C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1372E64F" w14:textId="77777777" w:rsidR="00A9772B" w:rsidRPr="00A9772B" w:rsidRDefault="00A9772B" w:rsidP="00A9772B">
      <w:pPr>
        <w:spacing w:before="120"/>
        <w:jc w:val="both"/>
      </w:pPr>
      <w:proofErr w:type="spellStart"/>
      <w:r w:rsidRPr="00A9772B">
        <w:rPr>
          <w:b/>
          <w:bCs/>
        </w:rPr>
        <w:t>Edeildo</w:t>
      </w:r>
      <w:proofErr w:type="spellEnd"/>
      <w:r w:rsidRPr="00A9772B">
        <w:rPr>
          <w:b/>
          <w:bCs/>
        </w:rPr>
        <w:t xml:space="preserve"> Alves de Moura</w:t>
      </w:r>
      <w:r w:rsidRPr="00A9772B">
        <w:t xml:space="preserve"> (SINDCONAM/AL)</w:t>
      </w:r>
    </w:p>
    <w:p w14:paraId="39FA140E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49E02F22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Maria do Socorro Leão Santa Maria</w:t>
      </w:r>
      <w:r w:rsidRPr="00A9772B">
        <w:t xml:space="preserve"> (REDE FEMININA)</w:t>
      </w:r>
    </w:p>
    <w:p w14:paraId="387D0138" w14:textId="77777777" w:rsidR="00A9772B" w:rsidRPr="00A9772B" w:rsidRDefault="00A9772B" w:rsidP="00A9772B">
      <w:pPr>
        <w:spacing w:before="120"/>
        <w:jc w:val="both"/>
      </w:pPr>
    </w:p>
    <w:p w14:paraId="2EA4A154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Cícero Cassiano da Silva Júnior (</w:t>
      </w:r>
      <w:r w:rsidRPr="00A9772B">
        <w:rPr>
          <w:bCs/>
        </w:rPr>
        <w:t>FAAPIAL</w:t>
      </w:r>
      <w:r w:rsidRPr="00A9772B">
        <w:rPr>
          <w:b/>
          <w:bCs/>
        </w:rPr>
        <w:t>);</w:t>
      </w:r>
    </w:p>
    <w:p w14:paraId="7CCDE123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014302D1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Harrison David Maia</w:t>
      </w:r>
      <w:r w:rsidRPr="00A9772B">
        <w:t xml:space="preserve"> (SINTESTAL)</w:t>
      </w:r>
    </w:p>
    <w:p w14:paraId="02CFAC39" w14:textId="77777777" w:rsidR="00A9772B" w:rsidRPr="00A9772B" w:rsidRDefault="00A9772B" w:rsidP="00A9772B">
      <w:pPr>
        <w:spacing w:before="120"/>
        <w:jc w:val="both"/>
      </w:pPr>
    </w:p>
    <w:p w14:paraId="740EC532" w14:textId="77777777" w:rsidR="00A9772B" w:rsidRDefault="00A9772B" w:rsidP="00A9772B">
      <w:pPr>
        <w:spacing w:before="120"/>
        <w:jc w:val="both"/>
        <w:rPr>
          <w:bCs/>
        </w:rPr>
      </w:pPr>
      <w:r w:rsidRPr="00A9772B">
        <w:rPr>
          <w:b/>
          <w:bCs/>
        </w:rPr>
        <w:t xml:space="preserve">Maria Patrícia dos Santos </w:t>
      </w:r>
      <w:r w:rsidRPr="00A9772B">
        <w:rPr>
          <w:bCs/>
        </w:rPr>
        <w:t>(SATEAL)</w:t>
      </w:r>
    </w:p>
    <w:p w14:paraId="77F55212" w14:textId="77777777" w:rsidR="00843D90" w:rsidRPr="00A9772B" w:rsidRDefault="00843D90" w:rsidP="00A9772B">
      <w:pPr>
        <w:spacing w:before="120"/>
        <w:jc w:val="both"/>
      </w:pPr>
    </w:p>
    <w:p w14:paraId="7D1261E2" w14:textId="77777777" w:rsidR="00A9772B" w:rsidRPr="00A9772B" w:rsidRDefault="00A9772B" w:rsidP="00A9772B">
      <w:pPr>
        <w:spacing w:before="120"/>
        <w:jc w:val="both"/>
      </w:pPr>
      <w:proofErr w:type="spellStart"/>
      <w:r w:rsidRPr="00A9772B">
        <w:rPr>
          <w:b/>
          <w:bCs/>
        </w:rPr>
        <w:lastRenderedPageBreak/>
        <w:t>Valdice</w:t>
      </w:r>
      <w:proofErr w:type="spellEnd"/>
      <w:r w:rsidRPr="00A9772B">
        <w:rPr>
          <w:b/>
          <w:bCs/>
        </w:rPr>
        <w:t xml:space="preserve"> Gomes da Silva </w:t>
      </w:r>
      <w:r w:rsidRPr="00A9772B">
        <w:t>(</w:t>
      </w:r>
      <w:proofErr w:type="spellStart"/>
      <w:r w:rsidRPr="00A9772B">
        <w:t>Anajô</w:t>
      </w:r>
      <w:proofErr w:type="spellEnd"/>
      <w:r w:rsidRPr="00A9772B">
        <w:t>)</w:t>
      </w:r>
    </w:p>
    <w:p w14:paraId="5335EC26" w14:textId="77777777" w:rsidR="00A53580" w:rsidRDefault="00A53580" w:rsidP="00A9772B">
      <w:pPr>
        <w:spacing w:before="120"/>
        <w:jc w:val="both"/>
        <w:rPr>
          <w:b/>
          <w:bCs/>
        </w:rPr>
      </w:pPr>
    </w:p>
    <w:p w14:paraId="3F30BB2D" w14:textId="76486ACB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Maria Cristina Nascimento da Silva</w:t>
      </w:r>
      <w:r w:rsidRPr="00A9772B">
        <w:t xml:space="preserve"> (</w:t>
      </w:r>
      <w:proofErr w:type="spellStart"/>
      <w:r w:rsidRPr="00A9772B">
        <w:t>Jarede</w:t>
      </w:r>
      <w:proofErr w:type="spellEnd"/>
      <w:r w:rsidRPr="00A9772B">
        <w:t xml:space="preserve"> Viana)</w:t>
      </w:r>
    </w:p>
    <w:p w14:paraId="4B89846A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75A9B2E4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Maria Alice Gomes Athayde</w:t>
      </w:r>
      <w:r w:rsidRPr="00A9772B">
        <w:t xml:space="preserve"> (FASPEAL)</w:t>
      </w:r>
    </w:p>
    <w:p w14:paraId="0A40D39C" w14:textId="77777777" w:rsidR="00A9772B" w:rsidRPr="00A9772B" w:rsidRDefault="00A9772B" w:rsidP="00A9772B">
      <w:pPr>
        <w:spacing w:before="120"/>
        <w:jc w:val="both"/>
      </w:pPr>
    </w:p>
    <w:p w14:paraId="66CDB10D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 xml:space="preserve">Marilda Pereira </w:t>
      </w:r>
      <w:proofErr w:type="spellStart"/>
      <w:r w:rsidRPr="00A9772B">
        <w:rPr>
          <w:b/>
          <w:bCs/>
        </w:rPr>
        <w:t>Yamashiro</w:t>
      </w:r>
      <w:proofErr w:type="spellEnd"/>
      <w:r w:rsidRPr="00A9772B">
        <w:rPr>
          <w:b/>
          <w:bCs/>
        </w:rPr>
        <w:t xml:space="preserve"> </w:t>
      </w:r>
      <w:proofErr w:type="spellStart"/>
      <w:r w:rsidRPr="00A9772B">
        <w:rPr>
          <w:b/>
          <w:bCs/>
        </w:rPr>
        <w:t>Tani</w:t>
      </w:r>
      <w:proofErr w:type="spellEnd"/>
      <w:r w:rsidRPr="00A9772B">
        <w:t xml:space="preserve"> (MS/Núcleo/AL)</w:t>
      </w:r>
    </w:p>
    <w:p w14:paraId="7C0E35F5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47A82FBE" w14:textId="52FFDE01" w:rsidR="00FC773B" w:rsidRPr="00A9772B" w:rsidRDefault="00FD7D5D" w:rsidP="00D04FCD">
      <w:pPr>
        <w:spacing w:before="120"/>
        <w:jc w:val="both"/>
      </w:pPr>
      <w:r w:rsidRPr="00A9772B">
        <w:rPr>
          <w:b/>
        </w:rPr>
        <w:t>Claudia</w:t>
      </w:r>
      <w:r w:rsidR="00A9772B" w:rsidRPr="00A9772B">
        <w:rPr>
          <w:b/>
        </w:rPr>
        <w:t xml:space="preserve"> Edite Coelho Romeiro </w:t>
      </w:r>
      <w:r w:rsidR="00A9772B" w:rsidRPr="00A9772B">
        <w:t>(ADEFAL)</w:t>
      </w:r>
      <w:r w:rsidR="00A9772B" w:rsidRPr="00A9772B">
        <w:rPr>
          <w:b/>
        </w:rPr>
        <w:t>;</w:t>
      </w:r>
    </w:p>
    <w:sectPr w:rsidR="00FC773B" w:rsidRPr="00A9772B" w:rsidSect="0006250D">
      <w:headerReference w:type="default" r:id="rId9"/>
      <w:footerReference w:type="default" r:id="rId10"/>
      <w:pgSz w:w="11906" w:h="16838"/>
      <w:pgMar w:top="1134" w:right="851" w:bottom="1021" w:left="1588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A4AE7" w14:textId="77777777" w:rsidR="00AA5693" w:rsidRDefault="00AA5693">
      <w:r>
        <w:separator/>
      </w:r>
    </w:p>
  </w:endnote>
  <w:endnote w:type="continuationSeparator" w:id="0">
    <w:p w14:paraId="3839AA09" w14:textId="77777777" w:rsidR="00AA5693" w:rsidRDefault="00AA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55EF6" w14:textId="77777777" w:rsidR="00EB25C0" w:rsidRDefault="00EB25C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86C63" w14:textId="77777777" w:rsidR="00AA5693" w:rsidRDefault="00AA5693">
      <w:r>
        <w:separator/>
      </w:r>
    </w:p>
  </w:footnote>
  <w:footnote w:type="continuationSeparator" w:id="0">
    <w:p w14:paraId="4D430B50" w14:textId="77777777" w:rsidR="00AA5693" w:rsidRDefault="00AA5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1F821" w14:textId="77777777" w:rsidR="00EB25C0" w:rsidRDefault="00EB25C0" w:rsidP="0006250D">
    <w:pPr>
      <w:pStyle w:val="Cabealho"/>
      <w:shd w:val="clear" w:color="auto" w:fill="FFFFFF"/>
      <w:ind w:left="4111" w:hanging="4111"/>
      <w:jc w:val="center"/>
      <w:rPr>
        <w:rFonts w:ascii="Times New Roman" w:hAnsi="Times New Roman" w:cs="Times New Roman"/>
        <w:sz w:val="22"/>
      </w:rPr>
    </w:pPr>
    <w:r>
      <w:object w:dxaOrig="977" w:dyaOrig="1039" w14:anchorId="617AA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6pt;height:51.7pt" o:ole="" filled="t">
          <v:fill color2="black"/>
          <v:imagedata r:id="rId1" o:title=""/>
        </v:shape>
        <o:OLEObject Type="Embed" ProgID="Word.Picture.8" ShapeID="_x0000_i1025" DrawAspect="Content" ObjectID="_1672554730" r:id="rId2"/>
      </w:object>
    </w:r>
  </w:p>
  <w:p w14:paraId="5888EEFE" w14:textId="77777777" w:rsidR="00EB25C0" w:rsidRDefault="00EB25C0" w:rsidP="0006250D">
    <w:pPr>
      <w:pStyle w:val="Cabealho"/>
      <w:jc w:val="center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ESTADO DE ALAGOAS</w:t>
    </w:r>
  </w:p>
  <w:p w14:paraId="18455A6C" w14:textId="77777777" w:rsidR="00EB25C0" w:rsidRDefault="00EB25C0" w:rsidP="0006250D">
    <w:pPr>
      <w:pStyle w:val="Cabealho"/>
      <w:spacing w:line="360" w:lineRule="auto"/>
      <w:jc w:val="center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CONSELHO ESTADUAL DE SAÚDE – CES</w:t>
    </w:r>
  </w:p>
  <w:p w14:paraId="37AA9409" w14:textId="77777777" w:rsidR="00EB25C0" w:rsidRDefault="00EB25C0" w:rsidP="0006250D">
    <w:pPr>
      <w:pStyle w:val="Cabealho"/>
      <w:jc w:val="center"/>
      <w:rPr>
        <w:rFonts w:ascii="Times New Roman" w:hAnsi="Times New Roman" w:cs="Times New Roman"/>
        <w:sz w:val="22"/>
      </w:rPr>
    </w:pPr>
  </w:p>
  <w:p w14:paraId="77B1FDEB" w14:textId="3341AEEE" w:rsidR="00EB25C0" w:rsidRPr="00A9772B" w:rsidRDefault="00EB25C0" w:rsidP="00A9772B">
    <w:pPr>
      <w:jc w:val="center"/>
      <w:rPr>
        <w:rFonts w:ascii="Bookman Old Style" w:hAnsi="Bookman Old Style" w:cs="Bookman Old Style"/>
        <w:color w:val="000000"/>
        <w:szCs w:val="20"/>
        <w:lang w:eastAsia="ar-SA"/>
      </w:rPr>
    </w:pPr>
    <w:r w:rsidRPr="00A9772B">
      <w:rPr>
        <w:color w:val="000000"/>
        <w:sz w:val="22"/>
        <w:szCs w:val="20"/>
        <w:lang w:eastAsia="ar-SA"/>
      </w:rPr>
      <w:t xml:space="preserve">ATA DA </w:t>
    </w:r>
    <w:r>
      <w:rPr>
        <w:color w:val="000000"/>
        <w:sz w:val="22"/>
        <w:szCs w:val="20"/>
        <w:lang w:eastAsia="ar-SA"/>
      </w:rPr>
      <w:t>211</w:t>
    </w:r>
    <w:r w:rsidRPr="00A9772B">
      <w:rPr>
        <w:color w:val="000000"/>
        <w:sz w:val="22"/>
        <w:szCs w:val="20"/>
        <w:lang w:eastAsia="ar-SA"/>
      </w:rPr>
      <w:t>ª ORDINÁRIA DO CONSELHO ESTADUAL DE SAÚDE DE ALAGOAS – CES/AL DO ANO DE DOIS MIL E VINTE</w:t>
    </w:r>
  </w:p>
  <w:p w14:paraId="1BDDF4C2" w14:textId="77777777" w:rsidR="00EB25C0" w:rsidRDefault="00EB25C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112"/>
    <w:multiLevelType w:val="hybridMultilevel"/>
    <w:tmpl w:val="C05AD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D2"/>
    <w:rsid w:val="00010B55"/>
    <w:rsid w:val="000127ED"/>
    <w:rsid w:val="00020838"/>
    <w:rsid w:val="00027568"/>
    <w:rsid w:val="0003505C"/>
    <w:rsid w:val="00037418"/>
    <w:rsid w:val="00045C85"/>
    <w:rsid w:val="0004669A"/>
    <w:rsid w:val="0006162E"/>
    <w:rsid w:val="0006250D"/>
    <w:rsid w:val="000630C2"/>
    <w:rsid w:val="00063D3B"/>
    <w:rsid w:val="00072D21"/>
    <w:rsid w:val="000738EB"/>
    <w:rsid w:val="00090A1B"/>
    <w:rsid w:val="00090FE2"/>
    <w:rsid w:val="000A0D59"/>
    <w:rsid w:val="000A1FA5"/>
    <w:rsid w:val="000A42C6"/>
    <w:rsid w:val="000A6970"/>
    <w:rsid w:val="000B3E44"/>
    <w:rsid w:val="000C05CE"/>
    <w:rsid w:val="000C5606"/>
    <w:rsid w:val="000D06C5"/>
    <w:rsid w:val="000D363F"/>
    <w:rsid w:val="000D6389"/>
    <w:rsid w:val="000E2A4F"/>
    <w:rsid w:val="000F0771"/>
    <w:rsid w:val="00120517"/>
    <w:rsid w:val="001233AB"/>
    <w:rsid w:val="00123EBA"/>
    <w:rsid w:val="00124790"/>
    <w:rsid w:val="00143B09"/>
    <w:rsid w:val="0014783A"/>
    <w:rsid w:val="00156642"/>
    <w:rsid w:val="00163F28"/>
    <w:rsid w:val="00165FDD"/>
    <w:rsid w:val="00190B25"/>
    <w:rsid w:val="00196EA4"/>
    <w:rsid w:val="001A3BB9"/>
    <w:rsid w:val="001B508C"/>
    <w:rsid w:val="001B7953"/>
    <w:rsid w:val="001C6DAD"/>
    <w:rsid w:val="001C79DC"/>
    <w:rsid w:val="001D4A72"/>
    <w:rsid w:val="001D670A"/>
    <w:rsid w:val="001D7EF7"/>
    <w:rsid w:val="001E04D4"/>
    <w:rsid w:val="001E487A"/>
    <w:rsid w:val="001F0478"/>
    <w:rsid w:val="001F09E7"/>
    <w:rsid w:val="00201642"/>
    <w:rsid w:val="00225472"/>
    <w:rsid w:val="0022772A"/>
    <w:rsid w:val="00235D37"/>
    <w:rsid w:val="00252BEB"/>
    <w:rsid w:val="0025395A"/>
    <w:rsid w:val="00254B59"/>
    <w:rsid w:val="00255940"/>
    <w:rsid w:val="002660C0"/>
    <w:rsid w:val="0026795F"/>
    <w:rsid w:val="00270ED6"/>
    <w:rsid w:val="00271AE7"/>
    <w:rsid w:val="00272D2E"/>
    <w:rsid w:val="00273F93"/>
    <w:rsid w:val="0027726D"/>
    <w:rsid w:val="00283EF3"/>
    <w:rsid w:val="00284061"/>
    <w:rsid w:val="00293269"/>
    <w:rsid w:val="002A19E5"/>
    <w:rsid w:val="002A1E10"/>
    <w:rsid w:val="002A7211"/>
    <w:rsid w:val="002B0DB4"/>
    <w:rsid w:val="002B2E9F"/>
    <w:rsid w:val="002C03DE"/>
    <w:rsid w:val="002C1609"/>
    <w:rsid w:val="002C40F6"/>
    <w:rsid w:val="002C662A"/>
    <w:rsid w:val="002D0B1F"/>
    <w:rsid w:val="002D11A4"/>
    <w:rsid w:val="002D394E"/>
    <w:rsid w:val="002D6FCE"/>
    <w:rsid w:val="002E382A"/>
    <w:rsid w:val="002E38D5"/>
    <w:rsid w:val="002E48F9"/>
    <w:rsid w:val="002F20C7"/>
    <w:rsid w:val="00300C04"/>
    <w:rsid w:val="00302B64"/>
    <w:rsid w:val="00302BC0"/>
    <w:rsid w:val="00304B43"/>
    <w:rsid w:val="00304C86"/>
    <w:rsid w:val="0033584A"/>
    <w:rsid w:val="003360E6"/>
    <w:rsid w:val="0035070D"/>
    <w:rsid w:val="0035079C"/>
    <w:rsid w:val="00357824"/>
    <w:rsid w:val="00362157"/>
    <w:rsid w:val="0037249C"/>
    <w:rsid w:val="00392AC0"/>
    <w:rsid w:val="00394433"/>
    <w:rsid w:val="003A1D65"/>
    <w:rsid w:val="003C3659"/>
    <w:rsid w:val="003C41F5"/>
    <w:rsid w:val="003D2A92"/>
    <w:rsid w:val="003D3D78"/>
    <w:rsid w:val="003E5210"/>
    <w:rsid w:val="00407AD9"/>
    <w:rsid w:val="00410EAB"/>
    <w:rsid w:val="00411074"/>
    <w:rsid w:val="00414A3A"/>
    <w:rsid w:val="00415A8B"/>
    <w:rsid w:val="0042125F"/>
    <w:rsid w:val="0042792E"/>
    <w:rsid w:val="00434AD7"/>
    <w:rsid w:val="00435A15"/>
    <w:rsid w:val="004446FA"/>
    <w:rsid w:val="00470722"/>
    <w:rsid w:val="00477DA8"/>
    <w:rsid w:val="00480424"/>
    <w:rsid w:val="00484E1C"/>
    <w:rsid w:val="00490C16"/>
    <w:rsid w:val="004A06EC"/>
    <w:rsid w:val="004A5CA2"/>
    <w:rsid w:val="004B2FF2"/>
    <w:rsid w:val="004B343B"/>
    <w:rsid w:val="004B5B01"/>
    <w:rsid w:val="004C0E9E"/>
    <w:rsid w:val="004C647B"/>
    <w:rsid w:val="004D6523"/>
    <w:rsid w:val="004D6C8B"/>
    <w:rsid w:val="004E6570"/>
    <w:rsid w:val="004F2F15"/>
    <w:rsid w:val="00501309"/>
    <w:rsid w:val="00501AFF"/>
    <w:rsid w:val="0051248B"/>
    <w:rsid w:val="005141C5"/>
    <w:rsid w:val="00523296"/>
    <w:rsid w:val="005261AF"/>
    <w:rsid w:val="005261FE"/>
    <w:rsid w:val="005275F3"/>
    <w:rsid w:val="005348B2"/>
    <w:rsid w:val="005364FE"/>
    <w:rsid w:val="00546794"/>
    <w:rsid w:val="00546A28"/>
    <w:rsid w:val="00546E36"/>
    <w:rsid w:val="005476FD"/>
    <w:rsid w:val="00547D27"/>
    <w:rsid w:val="00555D8D"/>
    <w:rsid w:val="00556C9C"/>
    <w:rsid w:val="005579D7"/>
    <w:rsid w:val="005655EB"/>
    <w:rsid w:val="00566897"/>
    <w:rsid w:val="00576F32"/>
    <w:rsid w:val="00585657"/>
    <w:rsid w:val="00594938"/>
    <w:rsid w:val="005976B1"/>
    <w:rsid w:val="005A147C"/>
    <w:rsid w:val="005B6B44"/>
    <w:rsid w:val="005C28ED"/>
    <w:rsid w:val="005C7670"/>
    <w:rsid w:val="005D12F8"/>
    <w:rsid w:val="005D169E"/>
    <w:rsid w:val="005D1B74"/>
    <w:rsid w:val="005D7E6B"/>
    <w:rsid w:val="005E4747"/>
    <w:rsid w:val="005E6BAD"/>
    <w:rsid w:val="005F31C6"/>
    <w:rsid w:val="00601262"/>
    <w:rsid w:val="0060368D"/>
    <w:rsid w:val="00626230"/>
    <w:rsid w:val="00626E42"/>
    <w:rsid w:val="0063524A"/>
    <w:rsid w:val="00635C71"/>
    <w:rsid w:val="00651357"/>
    <w:rsid w:val="00653201"/>
    <w:rsid w:val="00654151"/>
    <w:rsid w:val="00656CCA"/>
    <w:rsid w:val="00657969"/>
    <w:rsid w:val="006614EF"/>
    <w:rsid w:val="00661C84"/>
    <w:rsid w:val="0067315A"/>
    <w:rsid w:val="00677535"/>
    <w:rsid w:val="00694CDE"/>
    <w:rsid w:val="006956F2"/>
    <w:rsid w:val="006A3680"/>
    <w:rsid w:val="006A6BE4"/>
    <w:rsid w:val="006A7376"/>
    <w:rsid w:val="006B2A93"/>
    <w:rsid w:val="006B30EC"/>
    <w:rsid w:val="006C3635"/>
    <w:rsid w:val="006C7F8F"/>
    <w:rsid w:val="006E4B38"/>
    <w:rsid w:val="006F2005"/>
    <w:rsid w:val="00700339"/>
    <w:rsid w:val="00740572"/>
    <w:rsid w:val="00752012"/>
    <w:rsid w:val="00761453"/>
    <w:rsid w:val="00761FA1"/>
    <w:rsid w:val="00763012"/>
    <w:rsid w:val="0076509C"/>
    <w:rsid w:val="0077351F"/>
    <w:rsid w:val="00775404"/>
    <w:rsid w:val="007955C3"/>
    <w:rsid w:val="007A10CD"/>
    <w:rsid w:val="007A4C30"/>
    <w:rsid w:val="007A6EC3"/>
    <w:rsid w:val="007B6972"/>
    <w:rsid w:val="007B6B45"/>
    <w:rsid w:val="007C4412"/>
    <w:rsid w:val="007C5C4F"/>
    <w:rsid w:val="007D097E"/>
    <w:rsid w:val="007D0CBB"/>
    <w:rsid w:val="007D4BB9"/>
    <w:rsid w:val="007E535D"/>
    <w:rsid w:val="007E78E4"/>
    <w:rsid w:val="007F29B5"/>
    <w:rsid w:val="007F5BF5"/>
    <w:rsid w:val="008011A2"/>
    <w:rsid w:val="008231B4"/>
    <w:rsid w:val="0082472A"/>
    <w:rsid w:val="00826808"/>
    <w:rsid w:val="00832CEF"/>
    <w:rsid w:val="008332AA"/>
    <w:rsid w:val="00843D90"/>
    <w:rsid w:val="0084437D"/>
    <w:rsid w:val="00851C51"/>
    <w:rsid w:val="00861356"/>
    <w:rsid w:val="008924E4"/>
    <w:rsid w:val="008A3454"/>
    <w:rsid w:val="008A4AD8"/>
    <w:rsid w:val="008B08A5"/>
    <w:rsid w:val="008E2663"/>
    <w:rsid w:val="008E2CF1"/>
    <w:rsid w:val="008E74D8"/>
    <w:rsid w:val="008F2934"/>
    <w:rsid w:val="00901285"/>
    <w:rsid w:val="009111A4"/>
    <w:rsid w:val="00912E70"/>
    <w:rsid w:val="00917FCD"/>
    <w:rsid w:val="00927A33"/>
    <w:rsid w:val="00927D52"/>
    <w:rsid w:val="00942B1D"/>
    <w:rsid w:val="00944A60"/>
    <w:rsid w:val="00947C0A"/>
    <w:rsid w:val="00961929"/>
    <w:rsid w:val="0096248F"/>
    <w:rsid w:val="00965B3E"/>
    <w:rsid w:val="00971523"/>
    <w:rsid w:val="009741CD"/>
    <w:rsid w:val="009742F5"/>
    <w:rsid w:val="00976DE1"/>
    <w:rsid w:val="00977C71"/>
    <w:rsid w:val="00983E2E"/>
    <w:rsid w:val="00993B49"/>
    <w:rsid w:val="00997D4F"/>
    <w:rsid w:val="009B286A"/>
    <w:rsid w:val="009B4005"/>
    <w:rsid w:val="009B6E72"/>
    <w:rsid w:val="009C377B"/>
    <w:rsid w:val="009C4FE8"/>
    <w:rsid w:val="009C644D"/>
    <w:rsid w:val="009D04DA"/>
    <w:rsid w:val="009D04F7"/>
    <w:rsid w:val="009D4FA5"/>
    <w:rsid w:val="009E5594"/>
    <w:rsid w:val="009E660C"/>
    <w:rsid w:val="009F1C92"/>
    <w:rsid w:val="009F535E"/>
    <w:rsid w:val="00A01B80"/>
    <w:rsid w:val="00A04FB0"/>
    <w:rsid w:val="00A108E2"/>
    <w:rsid w:val="00A141EB"/>
    <w:rsid w:val="00A16E16"/>
    <w:rsid w:val="00A17756"/>
    <w:rsid w:val="00A2170C"/>
    <w:rsid w:val="00A223FD"/>
    <w:rsid w:val="00A37176"/>
    <w:rsid w:val="00A52F32"/>
    <w:rsid w:val="00A53580"/>
    <w:rsid w:val="00A7379C"/>
    <w:rsid w:val="00A77CBD"/>
    <w:rsid w:val="00A833BF"/>
    <w:rsid w:val="00A9573E"/>
    <w:rsid w:val="00A96BD6"/>
    <w:rsid w:val="00A9772B"/>
    <w:rsid w:val="00AA125A"/>
    <w:rsid w:val="00AA3F8C"/>
    <w:rsid w:val="00AA5693"/>
    <w:rsid w:val="00AB1E7B"/>
    <w:rsid w:val="00AB2A30"/>
    <w:rsid w:val="00AB5DA1"/>
    <w:rsid w:val="00AC7CC7"/>
    <w:rsid w:val="00AD1BDD"/>
    <w:rsid w:val="00AD5E31"/>
    <w:rsid w:val="00AD5F59"/>
    <w:rsid w:val="00AE32F6"/>
    <w:rsid w:val="00AF058F"/>
    <w:rsid w:val="00AF0EF4"/>
    <w:rsid w:val="00AF39F5"/>
    <w:rsid w:val="00AF626B"/>
    <w:rsid w:val="00B01E48"/>
    <w:rsid w:val="00B10F76"/>
    <w:rsid w:val="00B10FF5"/>
    <w:rsid w:val="00B2562C"/>
    <w:rsid w:val="00B37B0D"/>
    <w:rsid w:val="00B412FD"/>
    <w:rsid w:val="00B42A26"/>
    <w:rsid w:val="00B456C9"/>
    <w:rsid w:val="00B52A9F"/>
    <w:rsid w:val="00B618C2"/>
    <w:rsid w:val="00B65BB6"/>
    <w:rsid w:val="00B66ECA"/>
    <w:rsid w:val="00B74C3B"/>
    <w:rsid w:val="00B76DFF"/>
    <w:rsid w:val="00B81199"/>
    <w:rsid w:val="00B85648"/>
    <w:rsid w:val="00B85F5B"/>
    <w:rsid w:val="00BA39E7"/>
    <w:rsid w:val="00BC1A31"/>
    <w:rsid w:val="00BC5D6F"/>
    <w:rsid w:val="00BD0AFE"/>
    <w:rsid w:val="00BD3A35"/>
    <w:rsid w:val="00BF20C3"/>
    <w:rsid w:val="00BF73E0"/>
    <w:rsid w:val="00C0725B"/>
    <w:rsid w:val="00C1181D"/>
    <w:rsid w:val="00C1403B"/>
    <w:rsid w:val="00C20190"/>
    <w:rsid w:val="00C42A65"/>
    <w:rsid w:val="00C44B51"/>
    <w:rsid w:val="00C52D91"/>
    <w:rsid w:val="00C7544B"/>
    <w:rsid w:val="00C82549"/>
    <w:rsid w:val="00C86111"/>
    <w:rsid w:val="00C86B26"/>
    <w:rsid w:val="00C87B74"/>
    <w:rsid w:val="00C90E7C"/>
    <w:rsid w:val="00CA3910"/>
    <w:rsid w:val="00CA6E86"/>
    <w:rsid w:val="00CB18FE"/>
    <w:rsid w:val="00CB2AC9"/>
    <w:rsid w:val="00CB449A"/>
    <w:rsid w:val="00CB567C"/>
    <w:rsid w:val="00CC2A02"/>
    <w:rsid w:val="00CD08C1"/>
    <w:rsid w:val="00CD1BBA"/>
    <w:rsid w:val="00CD4969"/>
    <w:rsid w:val="00CE735E"/>
    <w:rsid w:val="00CF4E03"/>
    <w:rsid w:val="00CF5B4C"/>
    <w:rsid w:val="00CF71E4"/>
    <w:rsid w:val="00D01FF7"/>
    <w:rsid w:val="00D04FCD"/>
    <w:rsid w:val="00D0681A"/>
    <w:rsid w:val="00D1440B"/>
    <w:rsid w:val="00D50CE3"/>
    <w:rsid w:val="00D66EFB"/>
    <w:rsid w:val="00D72B48"/>
    <w:rsid w:val="00D76512"/>
    <w:rsid w:val="00D9081D"/>
    <w:rsid w:val="00DA26FC"/>
    <w:rsid w:val="00DA7B0D"/>
    <w:rsid w:val="00DB22D2"/>
    <w:rsid w:val="00DB4F7B"/>
    <w:rsid w:val="00DC56CE"/>
    <w:rsid w:val="00DD3556"/>
    <w:rsid w:val="00DE7575"/>
    <w:rsid w:val="00DF6362"/>
    <w:rsid w:val="00E11E11"/>
    <w:rsid w:val="00E128F8"/>
    <w:rsid w:val="00E25C87"/>
    <w:rsid w:val="00E31126"/>
    <w:rsid w:val="00E327D2"/>
    <w:rsid w:val="00E41BA3"/>
    <w:rsid w:val="00E45CF5"/>
    <w:rsid w:val="00E50EA4"/>
    <w:rsid w:val="00E57FA1"/>
    <w:rsid w:val="00E74E13"/>
    <w:rsid w:val="00E74FD1"/>
    <w:rsid w:val="00E76486"/>
    <w:rsid w:val="00E927F2"/>
    <w:rsid w:val="00E93F52"/>
    <w:rsid w:val="00EA5215"/>
    <w:rsid w:val="00EA6A70"/>
    <w:rsid w:val="00EB25C0"/>
    <w:rsid w:val="00EC5636"/>
    <w:rsid w:val="00EC61BF"/>
    <w:rsid w:val="00ED4504"/>
    <w:rsid w:val="00ED73FC"/>
    <w:rsid w:val="00EF6A21"/>
    <w:rsid w:val="00EF6BA3"/>
    <w:rsid w:val="00F0665B"/>
    <w:rsid w:val="00F14D44"/>
    <w:rsid w:val="00F15B24"/>
    <w:rsid w:val="00F161D1"/>
    <w:rsid w:val="00F20AFB"/>
    <w:rsid w:val="00F66F08"/>
    <w:rsid w:val="00F82ED3"/>
    <w:rsid w:val="00F9495B"/>
    <w:rsid w:val="00FA030A"/>
    <w:rsid w:val="00FA2FB9"/>
    <w:rsid w:val="00FA4D8A"/>
    <w:rsid w:val="00FB7469"/>
    <w:rsid w:val="00FC773B"/>
    <w:rsid w:val="00FD567F"/>
    <w:rsid w:val="00FD7A05"/>
    <w:rsid w:val="00FD7D5D"/>
    <w:rsid w:val="00FF0DD0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DECE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327D2"/>
    <w:pPr>
      <w:jc w:val="both"/>
    </w:pPr>
    <w:rPr>
      <w:rFonts w:ascii="Bookman Old Style" w:hAnsi="Bookman Old Style" w:cs="Bookman Old Style"/>
      <w:color w:val="00000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327D2"/>
    <w:rPr>
      <w:rFonts w:ascii="Bookman Old Style" w:eastAsia="Times New Roman" w:hAnsi="Bookman Old Style" w:cs="Bookman Old Style"/>
      <w:color w:val="000000"/>
      <w:sz w:val="24"/>
      <w:szCs w:val="20"/>
      <w:lang w:val="pt-BR" w:eastAsia="ar-SA"/>
    </w:rPr>
  </w:style>
  <w:style w:type="character" w:customStyle="1" w:styleId="object">
    <w:name w:val="object"/>
    <w:rsid w:val="00FC773B"/>
  </w:style>
  <w:style w:type="paragraph" w:styleId="Rodap">
    <w:name w:val="footer"/>
    <w:basedOn w:val="Normal"/>
    <w:link w:val="RodapChar"/>
    <w:rsid w:val="00FC77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773B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styleId="Nmerodelinha">
    <w:name w:val="line number"/>
    <w:basedOn w:val="Fontepargpadro"/>
    <w:uiPriority w:val="99"/>
    <w:semiHidden/>
    <w:unhideWhenUsed/>
    <w:rsid w:val="00FC773B"/>
  </w:style>
  <w:style w:type="paragraph" w:styleId="Textodebalo">
    <w:name w:val="Balloon Text"/>
    <w:basedOn w:val="Normal"/>
    <w:link w:val="TextodebaloChar"/>
    <w:uiPriority w:val="99"/>
    <w:semiHidden/>
    <w:unhideWhenUsed/>
    <w:rsid w:val="00A977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72B"/>
    <w:rPr>
      <w:rFonts w:ascii="Tahoma" w:eastAsia="Times New Roman" w:hAnsi="Tahoma" w:cs="Tahoma"/>
      <w:sz w:val="16"/>
      <w:szCs w:val="16"/>
      <w:lang w:val="pt-B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327D2"/>
    <w:pPr>
      <w:jc w:val="both"/>
    </w:pPr>
    <w:rPr>
      <w:rFonts w:ascii="Bookman Old Style" w:hAnsi="Bookman Old Style" w:cs="Bookman Old Style"/>
      <w:color w:val="00000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327D2"/>
    <w:rPr>
      <w:rFonts w:ascii="Bookman Old Style" w:eastAsia="Times New Roman" w:hAnsi="Bookman Old Style" w:cs="Bookman Old Style"/>
      <w:color w:val="000000"/>
      <w:sz w:val="24"/>
      <w:szCs w:val="20"/>
      <w:lang w:val="pt-BR" w:eastAsia="ar-SA"/>
    </w:rPr>
  </w:style>
  <w:style w:type="character" w:customStyle="1" w:styleId="object">
    <w:name w:val="object"/>
    <w:rsid w:val="00FC773B"/>
  </w:style>
  <w:style w:type="paragraph" w:styleId="Rodap">
    <w:name w:val="footer"/>
    <w:basedOn w:val="Normal"/>
    <w:link w:val="RodapChar"/>
    <w:rsid w:val="00FC77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773B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styleId="Nmerodelinha">
    <w:name w:val="line number"/>
    <w:basedOn w:val="Fontepargpadro"/>
    <w:uiPriority w:val="99"/>
    <w:semiHidden/>
    <w:unhideWhenUsed/>
    <w:rsid w:val="00FC773B"/>
  </w:style>
  <w:style w:type="paragraph" w:styleId="Textodebalo">
    <w:name w:val="Balloon Text"/>
    <w:basedOn w:val="Normal"/>
    <w:link w:val="TextodebaloChar"/>
    <w:uiPriority w:val="99"/>
    <w:semiHidden/>
    <w:unhideWhenUsed/>
    <w:rsid w:val="00A977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72B"/>
    <w:rPr>
      <w:rFonts w:ascii="Tahoma" w:eastAsia="Times New Roman" w:hAnsi="Tahoma" w:cs="Tahoma"/>
      <w:sz w:val="16"/>
      <w:szCs w:val="16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7C75-DF7F-4A2A-8A07-81D9F747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Conselho Estadual de Saude</cp:lastModifiedBy>
  <cp:revision>2</cp:revision>
  <cp:lastPrinted>2021-01-19T11:45:00Z</cp:lastPrinted>
  <dcterms:created xsi:type="dcterms:W3CDTF">2021-01-19T11:46:00Z</dcterms:created>
  <dcterms:modified xsi:type="dcterms:W3CDTF">2021-01-19T11:46:00Z</dcterms:modified>
</cp:coreProperties>
</file>