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4D" w:rsidRPr="009F28F2" w:rsidRDefault="00E03F95" w:rsidP="0071411F">
      <w:pPr>
        <w:spacing w:line="360" w:lineRule="auto"/>
        <w:jc w:val="both"/>
        <w:rPr>
          <w:bCs/>
        </w:rPr>
      </w:pPr>
      <w:r w:rsidRPr="007F28A6">
        <w:t>Aos vinte e nove dias do mês de outubro de dois mil e vinte, foi realizada na sede do Conselho Estadual de Saúde de Alagoas – CES/AL, a 84ª Reunião Extraordinária do CES/AL,</w:t>
      </w:r>
      <w:r w:rsidR="00C63203" w:rsidRPr="007F28A6">
        <w:t xml:space="preserve"> </w:t>
      </w:r>
      <w:r w:rsidRPr="007F28A6">
        <w:t xml:space="preserve">em formato hibrido (virtual e presencial) </w:t>
      </w:r>
      <w:r w:rsidR="003D7995">
        <w:t>em virtude</w:t>
      </w:r>
      <w:r w:rsidRPr="007F28A6">
        <w:t xml:space="preserve"> da pandemia do COVID-19. A reunião contou com a </w:t>
      </w:r>
      <w:r w:rsidRPr="007F28A6">
        <w:rPr>
          <w:b/>
          <w:bCs/>
        </w:rPr>
        <w:t>participação presencial</w:t>
      </w:r>
      <w:r w:rsidRPr="007F28A6">
        <w:t xml:space="preserve"> dos </w:t>
      </w:r>
      <w:r w:rsidRPr="007F28A6">
        <w:rPr>
          <w:b/>
        </w:rPr>
        <w:t>Conselheiros Titulares:</w:t>
      </w:r>
      <w:r w:rsidRPr="007F28A6">
        <w:t xml:space="preserve"> </w:t>
      </w:r>
      <w:r w:rsidRPr="007F28A6">
        <w:rPr>
          <w:b/>
          <w:bCs/>
        </w:rPr>
        <w:t>José Francisco de Lima (</w:t>
      </w:r>
      <w:r w:rsidRPr="007F28A6">
        <w:t>SEESSE</w:t>
      </w:r>
      <w:r w:rsidRPr="007F28A6">
        <w:rPr>
          <w:b/>
          <w:bCs/>
        </w:rPr>
        <w:t xml:space="preserve">), </w:t>
      </w:r>
      <w:r w:rsidRPr="007F28A6">
        <w:rPr>
          <w:b/>
        </w:rPr>
        <w:t>Manoel Eduardo Oliveira</w:t>
      </w:r>
      <w:r w:rsidRPr="007F28A6">
        <w:t xml:space="preserve"> (FAMECAL), </w:t>
      </w:r>
      <w:r w:rsidRPr="007F28A6">
        <w:rPr>
          <w:b/>
          <w:bCs/>
        </w:rPr>
        <w:t>Josileide Carvalho dos Santos</w:t>
      </w:r>
      <w:r w:rsidRPr="007F28A6">
        <w:t xml:space="preserve"> (CRP/15),</w:t>
      </w:r>
      <w:r w:rsidR="003010D7" w:rsidRPr="007F28A6">
        <w:t xml:space="preserve"> </w:t>
      </w:r>
      <w:r w:rsidR="003010D7" w:rsidRPr="007F28A6">
        <w:rPr>
          <w:b/>
          <w:bCs/>
        </w:rPr>
        <w:t>Paulo Luiz Teixeira Cavalcante</w:t>
      </w:r>
      <w:r w:rsidR="003010D7" w:rsidRPr="007F28A6">
        <w:t xml:space="preserve"> (SESAU)</w:t>
      </w:r>
      <w:r w:rsidRPr="007F28A6">
        <w:t xml:space="preserve"> e </w:t>
      </w:r>
      <w:r w:rsidRPr="007F28A6">
        <w:rPr>
          <w:b/>
          <w:bCs/>
        </w:rPr>
        <w:t>Cícero Vieira Sampaio (</w:t>
      </w:r>
      <w:r w:rsidRPr="007F28A6">
        <w:t>Instituto Alvorada</w:t>
      </w:r>
      <w:r w:rsidRPr="007F28A6">
        <w:rPr>
          <w:b/>
          <w:bCs/>
        </w:rPr>
        <w:t xml:space="preserve">). Conselheiros Titulares (FORMATO ONLINE): </w:t>
      </w:r>
      <w:r w:rsidRPr="007F28A6">
        <w:rPr>
          <w:b/>
        </w:rPr>
        <w:t>Francisco Ricardo Correia Mata</w:t>
      </w:r>
      <w:r w:rsidRPr="007F28A6">
        <w:t xml:space="preserve"> (CUT), </w:t>
      </w:r>
      <w:r w:rsidRPr="007F28A6">
        <w:rPr>
          <w:b/>
        </w:rPr>
        <w:t>Vera Lúcia Elias Rodrigues</w:t>
      </w:r>
      <w:r w:rsidRPr="007F28A6">
        <w:t xml:space="preserve"> (Santa Casa de Misericórdia de Maceió), </w:t>
      </w:r>
      <w:r w:rsidRPr="007F28A6">
        <w:rPr>
          <w:b/>
          <w:bCs/>
        </w:rPr>
        <w:t xml:space="preserve">Maria do Socorro Santa Maria </w:t>
      </w:r>
      <w:r w:rsidRPr="007F28A6">
        <w:t>(Rede Feminina)</w:t>
      </w:r>
      <w:r w:rsidRPr="007F28A6">
        <w:rPr>
          <w:b/>
          <w:bCs/>
        </w:rPr>
        <w:t xml:space="preserve">, Wellington Diniz Machado </w:t>
      </w:r>
      <w:r w:rsidRPr="007F28A6">
        <w:t>(ARCAL),</w:t>
      </w:r>
      <w:r w:rsidRPr="007F28A6">
        <w:rPr>
          <w:b/>
          <w:bCs/>
        </w:rPr>
        <w:t xml:space="preserve"> Valdice Gomes da Silva </w:t>
      </w:r>
      <w:r w:rsidRPr="007F28A6">
        <w:t>(ANAJÔ</w:t>
      </w:r>
      <w:r w:rsidRPr="007F28A6">
        <w:rPr>
          <w:b/>
          <w:bCs/>
        </w:rPr>
        <w:t xml:space="preserve">), Edeildo Alves de Moura </w:t>
      </w:r>
      <w:r w:rsidRPr="007F28A6">
        <w:t>(SINDCONAM/AL</w:t>
      </w:r>
      <w:r w:rsidRPr="007F28A6">
        <w:rPr>
          <w:b/>
          <w:bCs/>
        </w:rPr>
        <w:t xml:space="preserve">), </w:t>
      </w:r>
      <w:r w:rsidRPr="007F28A6">
        <w:rPr>
          <w:b/>
        </w:rPr>
        <w:t xml:space="preserve">Cicero Cassiano da Silva Júnior </w:t>
      </w:r>
      <w:r w:rsidRPr="007F28A6">
        <w:rPr>
          <w:bCs/>
        </w:rPr>
        <w:t>(FAAPIAL</w:t>
      </w:r>
      <w:r w:rsidRPr="007F28A6">
        <w:rPr>
          <w:b/>
        </w:rPr>
        <w:t xml:space="preserve">), </w:t>
      </w:r>
      <w:r w:rsidR="00D04C7D" w:rsidRPr="007F28A6">
        <w:rPr>
          <w:b/>
        </w:rPr>
        <w:t xml:space="preserve">Maria das Graças da Silva Dias </w:t>
      </w:r>
      <w:r w:rsidR="00D04C7D" w:rsidRPr="007F28A6">
        <w:rPr>
          <w:bCs/>
        </w:rPr>
        <w:t>(ADEFAL)</w:t>
      </w:r>
      <w:r w:rsidR="00D04C7D" w:rsidRPr="007F28A6">
        <w:t xml:space="preserve">, </w:t>
      </w:r>
      <w:r w:rsidR="00D04C7D" w:rsidRPr="007F28A6">
        <w:rPr>
          <w:b/>
          <w:bCs/>
        </w:rPr>
        <w:t>Rildo Bezerra</w:t>
      </w:r>
      <w:r w:rsidR="00D04C7D" w:rsidRPr="007F28A6">
        <w:t xml:space="preserve"> (COREN), </w:t>
      </w:r>
      <w:r w:rsidR="00D04C7D" w:rsidRPr="007F28A6">
        <w:rPr>
          <w:b/>
          <w:bCs/>
        </w:rPr>
        <w:t>Renilda dos Santos Barreto</w:t>
      </w:r>
      <w:r w:rsidR="00D04C7D" w:rsidRPr="007F28A6">
        <w:t xml:space="preserve"> (SINEAL), </w:t>
      </w:r>
      <w:r w:rsidR="00D04C7D" w:rsidRPr="007F28A6">
        <w:rPr>
          <w:b/>
          <w:bCs/>
        </w:rPr>
        <w:t>Clodoaldo Vieira Guimarães</w:t>
      </w:r>
      <w:r w:rsidR="00D04C7D" w:rsidRPr="007F28A6">
        <w:t xml:space="preserve"> (UNIASAL), </w:t>
      </w:r>
      <w:r w:rsidR="00D04C7D" w:rsidRPr="007F28A6">
        <w:rPr>
          <w:b/>
          <w:bCs/>
        </w:rPr>
        <w:t>Maria Alice Gomes Athayde</w:t>
      </w:r>
      <w:r w:rsidR="00D04C7D" w:rsidRPr="007F28A6">
        <w:t xml:space="preserve"> (FASPEAL), </w:t>
      </w:r>
      <w:r w:rsidR="00D04C7D" w:rsidRPr="007F28A6">
        <w:rPr>
          <w:b/>
          <w:bCs/>
        </w:rPr>
        <w:t>Marcus José Guimarães</w:t>
      </w:r>
      <w:r w:rsidR="00D04C7D" w:rsidRPr="007F28A6">
        <w:t xml:space="preserve"> (AFADA), </w:t>
      </w:r>
      <w:r w:rsidR="00D04C7D" w:rsidRPr="007F28A6">
        <w:rPr>
          <w:b/>
          <w:bCs/>
        </w:rPr>
        <w:t>Jade de Albuquerque Rodrigues</w:t>
      </w:r>
      <w:r w:rsidR="00D04C7D" w:rsidRPr="007F28A6">
        <w:t xml:space="preserve"> (CGTB) </w:t>
      </w:r>
      <w:r w:rsidRPr="007F28A6">
        <w:t xml:space="preserve">e dos </w:t>
      </w:r>
      <w:r w:rsidRPr="007F28A6">
        <w:rPr>
          <w:b/>
        </w:rPr>
        <w:t>Conselheiros Suplentes (FORMATO ONLINE): Julia Maria Fernandes Tenório Levino (</w:t>
      </w:r>
      <w:r w:rsidRPr="007F28A6">
        <w:rPr>
          <w:bCs/>
        </w:rPr>
        <w:t>SESAU</w:t>
      </w:r>
      <w:r w:rsidRPr="007F28A6">
        <w:rPr>
          <w:b/>
        </w:rPr>
        <w:t xml:space="preserve">), Maria Augusta Machado Marinho </w:t>
      </w:r>
      <w:r w:rsidRPr="007F28A6">
        <w:rPr>
          <w:bCs/>
        </w:rPr>
        <w:t>(APOSTE)</w:t>
      </w:r>
      <w:r w:rsidR="00D04C7D" w:rsidRPr="007F28A6">
        <w:rPr>
          <w:bCs/>
        </w:rPr>
        <w:t xml:space="preserve">, </w:t>
      </w:r>
      <w:r w:rsidR="00D04C7D" w:rsidRPr="007F28A6">
        <w:rPr>
          <w:b/>
        </w:rPr>
        <w:t>Cristiano Sousa Silva</w:t>
      </w:r>
      <w:r w:rsidR="00D04C7D" w:rsidRPr="007F28A6">
        <w:rPr>
          <w:bCs/>
        </w:rPr>
        <w:t xml:space="preserve"> (CRO/AL), </w:t>
      </w:r>
      <w:r w:rsidR="00D04C7D" w:rsidRPr="007F28A6">
        <w:rPr>
          <w:b/>
        </w:rPr>
        <w:t>Ducy Lilly Joazeiro de Farias Costa</w:t>
      </w:r>
      <w:r w:rsidR="00D04C7D" w:rsidRPr="007F28A6">
        <w:rPr>
          <w:bCs/>
        </w:rPr>
        <w:t xml:space="preserve"> (SOEAL), </w:t>
      </w:r>
      <w:r w:rsidR="00D04C7D" w:rsidRPr="007F28A6">
        <w:rPr>
          <w:b/>
        </w:rPr>
        <w:t xml:space="preserve">Maria </w:t>
      </w:r>
      <w:r w:rsidR="00E34C20" w:rsidRPr="007F28A6">
        <w:rPr>
          <w:b/>
        </w:rPr>
        <w:t>Patrícia</w:t>
      </w:r>
      <w:r w:rsidR="00D04C7D" w:rsidRPr="007F28A6">
        <w:rPr>
          <w:b/>
        </w:rPr>
        <w:t xml:space="preserve"> dos Santos</w:t>
      </w:r>
      <w:r w:rsidR="00E34C20" w:rsidRPr="007F28A6">
        <w:rPr>
          <w:bCs/>
        </w:rPr>
        <w:t xml:space="preserve"> (SATEAL), </w:t>
      </w:r>
      <w:r w:rsidR="00E34C20" w:rsidRPr="007F28A6">
        <w:rPr>
          <w:b/>
        </w:rPr>
        <w:t>Tâmara Maria Rodrigues Batista de Oliveira</w:t>
      </w:r>
      <w:r w:rsidR="00E34C20" w:rsidRPr="007F28A6">
        <w:rPr>
          <w:bCs/>
        </w:rPr>
        <w:t xml:space="preserve"> (FEAPAES/AL), </w:t>
      </w:r>
      <w:r w:rsidR="00E34C20" w:rsidRPr="007F28A6">
        <w:rPr>
          <w:b/>
        </w:rPr>
        <w:t>Dulcilene Lins de Lima Omena</w:t>
      </w:r>
      <w:r w:rsidR="00E34C20" w:rsidRPr="007F28A6">
        <w:rPr>
          <w:bCs/>
        </w:rPr>
        <w:t xml:space="preserve"> (AAAHD) e </w:t>
      </w:r>
      <w:r w:rsidR="00E34C20" w:rsidRPr="007F28A6">
        <w:rPr>
          <w:b/>
        </w:rPr>
        <w:t>Tarlisson dos Santos</w:t>
      </w:r>
      <w:r w:rsidR="00E34C20" w:rsidRPr="007F28A6">
        <w:rPr>
          <w:bCs/>
        </w:rPr>
        <w:t xml:space="preserve"> (GRUPO GAY). </w:t>
      </w:r>
      <w:r w:rsidRPr="007F28A6">
        <w:rPr>
          <w:b/>
        </w:rPr>
        <w:t xml:space="preserve">Contou ainda com os Técnicos da Secretaria Executiva presencial:  </w:t>
      </w:r>
      <w:r w:rsidRPr="007F28A6">
        <w:t>Simone Stella Gabriel Barros</w:t>
      </w:r>
      <w:r w:rsidR="00E34C20" w:rsidRPr="007F28A6">
        <w:t xml:space="preserve"> e</w:t>
      </w:r>
      <w:r w:rsidRPr="007F28A6">
        <w:t xml:space="preserve"> Maria Denilda Silva de Almeida Pereira</w:t>
      </w:r>
      <w:r w:rsidR="00E34C20" w:rsidRPr="007F28A6">
        <w:t>.</w:t>
      </w:r>
      <w:r w:rsidR="009F28F2">
        <w:t xml:space="preserve"> </w:t>
      </w:r>
      <w:r w:rsidR="009F28F2" w:rsidRPr="007F28A6">
        <w:t>(</w:t>
      </w:r>
      <w:r w:rsidR="009F28F2" w:rsidRPr="007F28A6">
        <w:rPr>
          <w:b/>
          <w:bCs/>
        </w:rPr>
        <w:t>FORMATO ONLINE</w:t>
      </w:r>
      <w:r w:rsidR="009F28F2" w:rsidRPr="007F28A6">
        <w:t>)</w:t>
      </w:r>
      <w:r w:rsidR="009F28F2">
        <w:t>:</w:t>
      </w:r>
      <w:r w:rsidR="009F28F2" w:rsidRPr="007F28A6">
        <w:t xml:space="preserve"> </w:t>
      </w:r>
      <w:r w:rsidR="00E34C20" w:rsidRPr="007F28A6">
        <w:t xml:space="preserve"> Edna Silva dos Santos</w:t>
      </w:r>
      <w:r w:rsidR="009F28F2">
        <w:t>.</w:t>
      </w:r>
      <w:r w:rsidRPr="007F28A6">
        <w:t xml:space="preserve"> </w:t>
      </w:r>
      <w:r w:rsidRPr="007F28A6">
        <w:rPr>
          <w:b/>
          <w:color w:val="000000"/>
        </w:rPr>
        <w:t>Assessoria de Comunicação (FORMATO PRESENCIAL)</w:t>
      </w:r>
      <w:r w:rsidRPr="007F28A6">
        <w:rPr>
          <w:color w:val="000000"/>
        </w:rPr>
        <w:t>: Elza Simões do Amaral e Chrystian Fabiano de Souza Silva</w:t>
      </w:r>
      <w:r w:rsidR="00E34C20" w:rsidRPr="007F28A6">
        <w:rPr>
          <w:color w:val="000000"/>
        </w:rPr>
        <w:t>,</w:t>
      </w:r>
      <w:r w:rsidRPr="007F28A6">
        <w:t xml:space="preserve"> e a </w:t>
      </w:r>
      <w:r w:rsidRPr="007F28A6">
        <w:rPr>
          <w:b/>
        </w:rPr>
        <w:t>Equip</w:t>
      </w:r>
      <w:r w:rsidRPr="007F28A6">
        <w:t>e</w:t>
      </w:r>
      <w:r w:rsidRPr="007F28A6">
        <w:rPr>
          <w:b/>
        </w:rPr>
        <w:t xml:space="preserve"> Administrativa presencial:</w:t>
      </w:r>
      <w:r w:rsidRPr="007F28A6">
        <w:t xml:space="preserve"> Thâmara</w:t>
      </w:r>
      <w:r w:rsidRPr="007F28A6">
        <w:rPr>
          <w:color w:val="000000"/>
        </w:rPr>
        <w:t xml:space="preserve"> Moura Santos e John Carlos Muniz da Silva.</w:t>
      </w:r>
      <w:r w:rsidRPr="007F28A6">
        <w:t xml:space="preserve"> </w:t>
      </w:r>
      <w:r w:rsidR="001B71A2" w:rsidRPr="007F28A6">
        <w:t xml:space="preserve"> </w:t>
      </w:r>
      <w:r w:rsidR="001B71A2" w:rsidRPr="007F28A6">
        <w:rPr>
          <w:b/>
          <w:bCs/>
        </w:rPr>
        <w:t>CONVIDADOS (formato presencial): Fábio Oliveira e Silva (CORA), Lysgreth Sa</w:t>
      </w:r>
      <w:r w:rsidR="00FD1DAD" w:rsidRPr="007F28A6">
        <w:rPr>
          <w:b/>
          <w:bCs/>
        </w:rPr>
        <w:t>nches Carrera</w:t>
      </w:r>
      <w:r w:rsidR="001B71A2" w:rsidRPr="007F28A6">
        <w:rPr>
          <w:b/>
          <w:bCs/>
        </w:rPr>
        <w:t xml:space="preserve"> (REGULAÇÃO</w:t>
      </w:r>
      <w:r w:rsidR="00FD1DAD" w:rsidRPr="007F28A6">
        <w:rPr>
          <w:b/>
          <w:bCs/>
        </w:rPr>
        <w:t xml:space="preserve"> ESTADUAL</w:t>
      </w:r>
      <w:r w:rsidR="001B71A2" w:rsidRPr="007F28A6">
        <w:rPr>
          <w:b/>
          <w:bCs/>
        </w:rPr>
        <w:t>) e Vanessa</w:t>
      </w:r>
      <w:r w:rsidR="00FD1DAD" w:rsidRPr="007F28A6">
        <w:rPr>
          <w:b/>
          <w:bCs/>
        </w:rPr>
        <w:t xml:space="preserve"> Holanda Carneiro (REGULA ESTADUAL)</w:t>
      </w:r>
      <w:r w:rsidR="001B71A2" w:rsidRPr="007F28A6">
        <w:rPr>
          <w:b/>
          <w:bCs/>
        </w:rPr>
        <w:t xml:space="preserve">. </w:t>
      </w:r>
      <w:r w:rsidR="00362974">
        <w:rPr>
          <w:b/>
          <w:bCs/>
        </w:rPr>
        <w:t xml:space="preserve">Participantes online: </w:t>
      </w:r>
      <w:r w:rsidR="00362974" w:rsidRPr="00EE5C67">
        <w:rPr>
          <w:b/>
          <w:bCs/>
        </w:rPr>
        <w:t>Conselheiro Municipal</w:t>
      </w:r>
      <w:r w:rsidR="00362974">
        <w:t xml:space="preserve"> </w:t>
      </w:r>
      <w:r w:rsidR="00362974" w:rsidRPr="00362974">
        <w:rPr>
          <w:b/>
          <w:bCs/>
        </w:rPr>
        <w:t>de Saúde</w:t>
      </w:r>
      <w:r w:rsidR="00362974">
        <w:t xml:space="preserve"> </w:t>
      </w:r>
      <w:r w:rsidR="00362974" w:rsidRPr="00362974">
        <w:rPr>
          <w:b/>
          <w:bCs/>
        </w:rPr>
        <w:t>de Maceió</w:t>
      </w:r>
      <w:r w:rsidR="00362974">
        <w:t xml:space="preserve">, </w:t>
      </w:r>
      <w:r w:rsidR="00362974" w:rsidRPr="00EE5C67">
        <w:rPr>
          <w:b/>
          <w:bCs/>
        </w:rPr>
        <w:t>Hugo Alexandre</w:t>
      </w:r>
      <w:r w:rsidR="00362974">
        <w:rPr>
          <w:b/>
          <w:bCs/>
        </w:rPr>
        <w:t xml:space="preserve">, </w:t>
      </w:r>
      <w:r w:rsidRPr="007F28A6">
        <w:t xml:space="preserve">A reunião teve apenas um </w:t>
      </w:r>
      <w:r w:rsidRPr="007F28A6">
        <w:rPr>
          <w:b/>
          <w:bCs/>
        </w:rPr>
        <w:t>ponto de pauta</w:t>
      </w:r>
      <w:r w:rsidRPr="007F28A6">
        <w:t xml:space="preserve">: ITEM 1 </w:t>
      </w:r>
      <w:r w:rsidR="00E34C20" w:rsidRPr="007F28A6">
        <w:t>–</w:t>
      </w:r>
      <w:r w:rsidRPr="007F28A6">
        <w:t xml:space="preserve"> </w:t>
      </w:r>
      <w:r w:rsidR="00E34C20" w:rsidRPr="007F28A6">
        <w:rPr>
          <w:b/>
          <w:bCs/>
        </w:rPr>
        <w:t>AVANÇOS E DIFICULDADES DO COMPLEXO DE REGULAÇÃO ASSISTENCIAL DE MACEIÓ (CORA) E DA REGULAÇÃO DA SECRETARIA DE ESTADO DA SAÚDE DE ALAGOAS.</w:t>
      </w:r>
      <w:r w:rsidR="007F28A6">
        <w:rPr>
          <w:b/>
          <w:bCs/>
        </w:rPr>
        <w:t xml:space="preserve"> </w:t>
      </w:r>
      <w:r w:rsidR="001B71A2" w:rsidRPr="007F28A6">
        <w:rPr>
          <w:b/>
          <w:bCs/>
        </w:rPr>
        <w:t xml:space="preserve"> </w:t>
      </w:r>
      <w:r w:rsidR="004E61B5" w:rsidRPr="007F28A6">
        <w:t xml:space="preserve">O Presidente do CES/AL </w:t>
      </w:r>
      <w:r w:rsidR="004E61B5" w:rsidRPr="007F28A6">
        <w:rPr>
          <w:b/>
          <w:bCs/>
        </w:rPr>
        <w:t>José Francisco de Lima</w:t>
      </w:r>
      <w:r w:rsidR="004E61B5" w:rsidRPr="007F28A6">
        <w:t xml:space="preserve"> iniciou a </w:t>
      </w:r>
      <w:r w:rsidR="004E61B5" w:rsidRPr="007F28A6">
        <w:lastRenderedPageBreak/>
        <w:t xml:space="preserve">reunião as quatorze horas e trinta e seis minutos, informando que a Secretária Executiva do CES/AL, Maria de Fátima </w:t>
      </w:r>
      <w:r w:rsidR="00D5246E">
        <w:t xml:space="preserve">Leite </w:t>
      </w:r>
      <w:r w:rsidR="004E61B5" w:rsidRPr="007F28A6">
        <w:t xml:space="preserve">Carnaúba não participaria da reunião por </w:t>
      </w:r>
      <w:r w:rsidR="007D1062" w:rsidRPr="007F28A6">
        <w:t xml:space="preserve">motivo de falecimento na família. </w:t>
      </w:r>
      <w:r w:rsidR="004E61B5" w:rsidRPr="007F28A6">
        <w:t>Em seguida</w:t>
      </w:r>
      <w:r w:rsidR="007F28A6">
        <w:t xml:space="preserve"> solicitou a inclusão do ponto de pauta – </w:t>
      </w:r>
      <w:r w:rsidR="007F28A6" w:rsidRPr="007F28A6">
        <w:rPr>
          <w:bCs/>
        </w:rPr>
        <w:t>Moção de Repúdio ao Decreto 10.530 de 26/11/2020</w:t>
      </w:r>
      <w:r w:rsidR="009F28F2">
        <w:rPr>
          <w:bCs/>
        </w:rPr>
        <w:t xml:space="preserve">. </w:t>
      </w:r>
      <w:r w:rsidR="00A851BA">
        <w:t xml:space="preserve">Falou </w:t>
      </w:r>
      <w:r w:rsidR="00A851BA" w:rsidRPr="007F28A6">
        <w:t>da</w:t>
      </w:r>
      <w:r w:rsidR="004E61B5" w:rsidRPr="007F28A6">
        <w:t xml:space="preserve"> importância da pauta da reunião</w:t>
      </w:r>
      <w:r w:rsidR="007D1062" w:rsidRPr="007F28A6">
        <w:t xml:space="preserve">, que era </w:t>
      </w:r>
      <w:r w:rsidR="00A74FD4">
        <w:t>de</w:t>
      </w:r>
      <w:r w:rsidR="007D1062" w:rsidRPr="007F28A6">
        <w:t xml:space="preserve"> grande relevância para o Estado de Alagoas, </w:t>
      </w:r>
      <w:r w:rsidR="00A74FD4">
        <w:t xml:space="preserve">e que </w:t>
      </w:r>
      <w:r w:rsidR="007D1062" w:rsidRPr="007F28A6">
        <w:t>os convidados iriam prestar toda</w:t>
      </w:r>
      <w:r w:rsidR="009F28F2">
        <w:t>s</w:t>
      </w:r>
      <w:r w:rsidR="007D1062" w:rsidRPr="007F28A6">
        <w:t xml:space="preserve"> a</w:t>
      </w:r>
      <w:r w:rsidR="009F28F2">
        <w:t>s</w:t>
      </w:r>
      <w:r w:rsidR="007D1062" w:rsidRPr="007F28A6">
        <w:t xml:space="preserve"> informaç</w:t>
      </w:r>
      <w:r w:rsidR="009F28F2">
        <w:t>ões</w:t>
      </w:r>
      <w:r w:rsidR="007D1062" w:rsidRPr="007F28A6">
        <w:t xml:space="preserve"> sobre </w:t>
      </w:r>
      <w:r w:rsidR="00FD1DAD" w:rsidRPr="007F28A6">
        <w:t>a matéria</w:t>
      </w:r>
      <w:r w:rsidR="007B7BBD" w:rsidRPr="007F28A6">
        <w:t xml:space="preserve">, </w:t>
      </w:r>
      <w:r w:rsidR="00A74FD4">
        <w:t xml:space="preserve">por </w:t>
      </w:r>
      <w:r w:rsidR="004E61B5" w:rsidRPr="007F28A6">
        <w:t xml:space="preserve">solicitação da Conselheira Josileide Carvalho. Em seguida passou a palavra para </w:t>
      </w:r>
      <w:r w:rsidR="004E61B5" w:rsidRPr="00A74FD4">
        <w:rPr>
          <w:b/>
        </w:rPr>
        <w:t xml:space="preserve">o primeiro Secretário da Mesa Diretora do CES/AL, Conselheiro Cicero Vieira Sampaio </w:t>
      </w:r>
      <w:r w:rsidR="004E61B5" w:rsidRPr="007F28A6">
        <w:t>que leu o expediente do dia</w:t>
      </w:r>
      <w:r w:rsidR="007F28A6" w:rsidRPr="007F28A6">
        <w:t xml:space="preserve"> – justificativa dos conselheiros: MESSIAS DA SILVA MENDONÇA, titular do grupo Gay de Maceió, sendo substituído nessa reunião por seu suplente </w:t>
      </w:r>
      <w:r w:rsidR="007F28A6" w:rsidRPr="007F28A6">
        <w:rPr>
          <w:color w:val="000000"/>
        </w:rPr>
        <w:t xml:space="preserve">TARLISSON DOS SANTOS- segmento usuário; </w:t>
      </w:r>
      <w:r w:rsidR="007F28A6" w:rsidRPr="007F28A6">
        <w:t xml:space="preserve">MARIA DAS GRAÇAS XAVIER RIBEIRO, titular da Federação das APAES do Estado de Alagoas – FEAPAES/AL, sendo substituída nessa reunião por sua suplente TÂMARA Mª RODRIGUES BATISTA DE OLIVEIRA- </w:t>
      </w:r>
      <w:r w:rsidR="007F28A6" w:rsidRPr="007F28A6">
        <w:rPr>
          <w:color w:val="000000"/>
        </w:rPr>
        <w:t xml:space="preserve">segmento usuário; </w:t>
      </w:r>
      <w:r w:rsidR="007F28A6" w:rsidRPr="007F28A6">
        <w:t>JESSE LAYRA DA SILVA OLIVEIRA e ZENÓBIA XAVIER LOPES</w:t>
      </w:r>
      <w:r w:rsidR="007F28A6" w:rsidRPr="007F28A6">
        <w:rPr>
          <w:bCs/>
        </w:rPr>
        <w:t xml:space="preserve">, titular e suplente respectivamente da </w:t>
      </w:r>
      <w:r w:rsidR="007F28A6" w:rsidRPr="007F28A6">
        <w:t>Associação dos Amigos e Pais de Pessoas Especiais - AAPPE</w:t>
      </w:r>
      <w:r w:rsidR="007F28A6" w:rsidRPr="007F28A6">
        <w:rPr>
          <w:bCs/>
        </w:rPr>
        <w:t xml:space="preserve"> - segmento Prestador. </w:t>
      </w:r>
      <w:r w:rsidR="007F28A6" w:rsidRPr="007F28A6">
        <w:t xml:space="preserve">HARRISON DAVID MAIA, titular do Sindicato dos Técnicos de Segurança do Trabalho do Estado de Alagoas – SINTESTAL, sendo substituído nessa reunião por sua suplente </w:t>
      </w:r>
      <w:r w:rsidR="007F28A6" w:rsidRPr="007F28A6">
        <w:rPr>
          <w:bCs/>
        </w:rPr>
        <w:t>MARIA PATRÍCIA DOS SANTOS</w:t>
      </w:r>
      <w:r w:rsidR="007F28A6" w:rsidRPr="007F28A6">
        <w:t xml:space="preserve"> - </w:t>
      </w:r>
      <w:r w:rsidR="007F28A6" w:rsidRPr="007F28A6">
        <w:rPr>
          <w:color w:val="000000"/>
        </w:rPr>
        <w:t xml:space="preserve">segmento trabalhador; </w:t>
      </w:r>
      <w:r w:rsidR="007F28A6" w:rsidRPr="007F28A6">
        <w:t xml:space="preserve">MARILDA PEREIRA YAMASHIRO TANI, titular do Núcleo Estadual Ministério da Saúde em Alagoas- segmento Gestor; MARIA CRISTINA NASCIMENTO DA SILVA, titular do </w:t>
      </w:r>
      <w:r w:rsidR="007F28A6" w:rsidRPr="007F28A6">
        <w:rPr>
          <w:color w:val="000000"/>
        </w:rPr>
        <w:t xml:space="preserve">Instituto Feminista Jarede Viana- segmento usuário; JORDEVAL SOARES DE MORAIS, titular da </w:t>
      </w:r>
      <w:r w:rsidR="007F28A6" w:rsidRPr="007F28A6">
        <w:t xml:space="preserve">Associação Alagoana de Assistência ao Hipertenso e ao Diabético – AAAHD, sendo substituído nessa reunião por sua suplente </w:t>
      </w:r>
      <w:r w:rsidR="007F28A6" w:rsidRPr="007F28A6">
        <w:rPr>
          <w:color w:val="000000"/>
        </w:rPr>
        <w:t>DULCILENE LINS DE LIMA OMENA</w:t>
      </w:r>
      <w:r w:rsidR="007F28A6" w:rsidRPr="007F28A6">
        <w:t xml:space="preserve"> - </w:t>
      </w:r>
      <w:r w:rsidR="007F28A6" w:rsidRPr="007F28A6">
        <w:rPr>
          <w:color w:val="000000"/>
        </w:rPr>
        <w:t xml:space="preserve">segmento usuário; CLEMENTINA CORREIA PEREIRA, titular da </w:t>
      </w:r>
      <w:r w:rsidR="007F28A6" w:rsidRPr="007F28A6">
        <w:t>Central de Movimentos Populares- segmento usuários.</w:t>
      </w:r>
      <w:r w:rsidR="004E61B5" w:rsidRPr="007F28A6">
        <w:t xml:space="preserve"> </w:t>
      </w:r>
      <w:r w:rsidR="00A74FD4">
        <w:t>Em seguida f</w:t>
      </w:r>
      <w:r w:rsidR="003610F2">
        <w:t>e</w:t>
      </w:r>
      <w:r w:rsidR="00A74FD4">
        <w:t>z a leitura</w:t>
      </w:r>
      <w:r w:rsidR="004E61B5" w:rsidRPr="007F28A6">
        <w:t xml:space="preserve"> a </w:t>
      </w:r>
      <w:r w:rsidR="00FD1DAD" w:rsidRPr="007F28A6">
        <w:rPr>
          <w:bCs/>
        </w:rPr>
        <w:t>Moção de Repúdio ao Decreto 10.530 de 26/11/2020 que autoriza estudos sobre a participação da iniciativa privada para construção, modernização e a operação das Unidades Básicas de Saúde dos Estados, DF e municípios, como parte do Programa de Parcerias de Investimentos da Presidência da República.</w:t>
      </w:r>
      <w:r w:rsidR="007F28A6" w:rsidRPr="007F28A6">
        <w:rPr>
          <w:bCs/>
        </w:rPr>
        <w:t xml:space="preserve"> </w:t>
      </w:r>
      <w:r w:rsidR="00952BB4" w:rsidRPr="007F28A6">
        <w:t xml:space="preserve">Após a leitura da moção, </w:t>
      </w:r>
      <w:r w:rsidR="00952BB4" w:rsidRPr="003610F2">
        <w:rPr>
          <w:b/>
        </w:rPr>
        <w:t xml:space="preserve">o </w:t>
      </w:r>
      <w:r w:rsidR="00952BB4" w:rsidRPr="003610F2">
        <w:rPr>
          <w:b/>
          <w:bCs/>
        </w:rPr>
        <w:t xml:space="preserve">Presidente </w:t>
      </w:r>
      <w:r w:rsidR="00952BB4" w:rsidRPr="003610F2">
        <w:rPr>
          <w:b/>
        </w:rPr>
        <w:t>do CES/AL</w:t>
      </w:r>
      <w:r w:rsidR="00151C6B">
        <w:rPr>
          <w:b/>
        </w:rPr>
        <w:t xml:space="preserve"> Francisco Lima</w:t>
      </w:r>
      <w:r w:rsidR="00952BB4" w:rsidRPr="007F28A6">
        <w:t xml:space="preserve"> colocou-a em votação</w:t>
      </w:r>
      <w:r w:rsidR="003610F2">
        <w:t xml:space="preserve">, sendo </w:t>
      </w:r>
      <w:r w:rsidR="00952BB4" w:rsidRPr="007F28A6">
        <w:t>aprovad</w:t>
      </w:r>
      <w:r w:rsidR="003610F2">
        <w:t>a</w:t>
      </w:r>
      <w:r w:rsidR="00952BB4" w:rsidRPr="007F28A6">
        <w:t xml:space="preserve"> por unanimidade. Passou então a palavra para a Conselheira </w:t>
      </w:r>
      <w:r w:rsidR="00952BB4" w:rsidRPr="00F12C84">
        <w:rPr>
          <w:b/>
          <w:bCs/>
        </w:rPr>
        <w:t>Josileide Carvalho</w:t>
      </w:r>
      <w:r w:rsidR="00952BB4" w:rsidRPr="007F28A6">
        <w:t xml:space="preserve">, que esclareceu </w:t>
      </w:r>
      <w:r w:rsidR="007F28A6">
        <w:t xml:space="preserve">que </w:t>
      </w:r>
      <w:r w:rsidR="00952BB4" w:rsidRPr="007F28A6">
        <w:t xml:space="preserve">o pedido da </w:t>
      </w:r>
      <w:r w:rsidR="00193376" w:rsidRPr="007F28A6">
        <w:t xml:space="preserve">pauta </w:t>
      </w:r>
      <w:r w:rsidR="00F12C84">
        <w:lastRenderedPageBreak/>
        <w:t xml:space="preserve">foi devido </w:t>
      </w:r>
      <w:r w:rsidR="00F12C84" w:rsidRPr="007F28A6">
        <w:t>as</w:t>
      </w:r>
      <w:r w:rsidR="007B7BBD" w:rsidRPr="007F28A6">
        <w:t xml:space="preserve"> dificuldades encontradas pelos usuários ao procurar</w:t>
      </w:r>
      <w:r w:rsidR="007155C5">
        <w:t>em</w:t>
      </w:r>
      <w:r w:rsidR="007B7BBD" w:rsidRPr="007F28A6">
        <w:t xml:space="preserve"> os serviços de saúde ofertados pelo Sistema Único de Saúde (SUS) nas Unidades Básicas de Saúde (UBS)</w:t>
      </w:r>
      <w:r w:rsidR="00193376" w:rsidRPr="007F28A6">
        <w:t xml:space="preserve"> e no PAM Salgadinho.</w:t>
      </w:r>
      <w:r w:rsidR="007B7BBD" w:rsidRPr="007F28A6">
        <w:t xml:space="preserve"> </w:t>
      </w:r>
      <w:r w:rsidR="00952BB4" w:rsidRPr="007F28A6">
        <w:t>A Conselheira falou que</w:t>
      </w:r>
      <w:r w:rsidR="00193376" w:rsidRPr="007F28A6">
        <w:t xml:space="preserve"> havia procurado os serviços de saúde no PAM Salgadinho e sentiu na pele o que as pessoas tem passado</w:t>
      </w:r>
      <w:r w:rsidR="000753CC" w:rsidRPr="007F28A6">
        <w:t xml:space="preserve"> para poder</w:t>
      </w:r>
      <w:r w:rsidR="00193376" w:rsidRPr="007F28A6">
        <w:t xml:space="preserve"> conseguir suas consultas. </w:t>
      </w:r>
      <w:r w:rsidR="00151C6B">
        <w:t>Falou que g</w:t>
      </w:r>
      <w:r w:rsidR="00193376" w:rsidRPr="007F28A6">
        <w:t xml:space="preserve">ostaria de ouvir o </w:t>
      </w:r>
      <w:r w:rsidR="000753CC" w:rsidRPr="007F28A6">
        <w:t>Município de</w:t>
      </w:r>
      <w:r w:rsidR="00193376" w:rsidRPr="007F28A6">
        <w:t xml:space="preserve"> Maceió sobre o CORA</w:t>
      </w:r>
      <w:r w:rsidR="00151C6B">
        <w:t xml:space="preserve">, </w:t>
      </w:r>
      <w:r w:rsidR="00193376" w:rsidRPr="007F28A6">
        <w:t>e o Estado sobre como estava</w:t>
      </w:r>
      <w:r w:rsidR="000753CC" w:rsidRPr="007F28A6">
        <w:t>m</w:t>
      </w:r>
      <w:r w:rsidR="00193376" w:rsidRPr="007F28A6">
        <w:t xml:space="preserve"> funcionando os serviços de Regulação Estadual, de consultas, exames e leitos</w:t>
      </w:r>
      <w:r w:rsidR="000753CC" w:rsidRPr="007F28A6">
        <w:t xml:space="preserve">. O </w:t>
      </w:r>
      <w:r w:rsidR="000753CC" w:rsidRPr="007F28A6">
        <w:rPr>
          <w:b/>
          <w:bCs/>
        </w:rPr>
        <w:t>Presidente do CES/AL</w:t>
      </w:r>
      <w:r w:rsidR="000753CC" w:rsidRPr="007F28A6">
        <w:t xml:space="preserve"> passou em seguida a palavra para o representante da Secretaria Municipal de Saúde de Maceió (SMS), </w:t>
      </w:r>
      <w:r w:rsidR="000753CC" w:rsidRPr="006A492F">
        <w:rPr>
          <w:b/>
          <w:bCs/>
        </w:rPr>
        <w:t>Fábio Oliveira e Silva</w:t>
      </w:r>
      <w:r w:rsidR="000753CC" w:rsidRPr="007F28A6">
        <w:t xml:space="preserve">, </w:t>
      </w:r>
      <w:r w:rsidR="00BA1F04" w:rsidRPr="007F28A6">
        <w:t xml:space="preserve">Coordenador do CORA, </w:t>
      </w:r>
      <w:r w:rsidR="000753CC" w:rsidRPr="007F28A6">
        <w:t xml:space="preserve">que parabenizou a Conselheira Josileide pela iniciativa de solicitar a pauta sobre </w:t>
      </w:r>
      <w:r w:rsidR="00FC6246" w:rsidRPr="007F28A6">
        <w:t>a Regulação, e agradeceu pela oportunidade de prestar os esclarecimentos sobre o tema. Falou que com o</w:t>
      </w:r>
      <w:r w:rsidR="00F12C84">
        <w:t xml:space="preserve"> avanço</w:t>
      </w:r>
      <w:r w:rsidR="00FC6246" w:rsidRPr="007F28A6">
        <w:t xml:space="preserve"> da Pandemia do COVID-19</w:t>
      </w:r>
      <w:r w:rsidR="00BA1F04" w:rsidRPr="007F28A6">
        <w:t xml:space="preserve"> vieram os decreto</w:t>
      </w:r>
      <w:r w:rsidR="00E90D68" w:rsidRPr="007F28A6">
        <w:t>s</w:t>
      </w:r>
      <w:r w:rsidR="00BA1F04" w:rsidRPr="007F28A6">
        <w:t xml:space="preserve"> pre</w:t>
      </w:r>
      <w:r w:rsidR="00437E7C">
        <w:t>sidenciais</w:t>
      </w:r>
      <w:r w:rsidR="00E90D68" w:rsidRPr="007F28A6">
        <w:t xml:space="preserve">, um deles permitia que os </w:t>
      </w:r>
      <w:r w:rsidR="00DB04B9" w:rsidRPr="007F28A6">
        <w:t>P</w:t>
      </w:r>
      <w:r w:rsidR="00E90D68" w:rsidRPr="007F28A6">
        <w:t xml:space="preserve">restadores de </w:t>
      </w:r>
      <w:r w:rsidR="00DB04B9" w:rsidRPr="007F28A6">
        <w:t>S</w:t>
      </w:r>
      <w:r w:rsidR="00E90D68" w:rsidRPr="007F28A6">
        <w:t xml:space="preserve">erviços contratualizados </w:t>
      </w:r>
      <w:r w:rsidR="006F0F44" w:rsidRPr="007F28A6">
        <w:t>pod</w:t>
      </w:r>
      <w:r w:rsidR="006F0F44">
        <w:t>iam</w:t>
      </w:r>
      <w:r w:rsidR="00E90D68" w:rsidRPr="007F28A6">
        <w:t xml:space="preserve"> receber por média de produção, mesmo sem prestar o atendimento</w:t>
      </w:r>
      <w:r w:rsidR="00DB04B9" w:rsidRPr="007F28A6">
        <w:t>.</w:t>
      </w:r>
      <w:r w:rsidR="00E90D68" w:rsidRPr="007F28A6">
        <w:t xml:space="preserve"> </w:t>
      </w:r>
      <w:r w:rsidR="00DB04B9" w:rsidRPr="007F28A6">
        <w:t>M</w:t>
      </w:r>
      <w:r w:rsidR="00E90D68" w:rsidRPr="007F28A6">
        <w:t>edida decreta</w:t>
      </w:r>
      <w:r w:rsidR="00437E7C">
        <w:t>da pelo Presidente da República</w:t>
      </w:r>
      <w:r w:rsidR="00E90D68" w:rsidRPr="007F28A6">
        <w:t xml:space="preserve"> com o intuito de preservar a </w:t>
      </w:r>
      <w:r w:rsidR="00DB04B9" w:rsidRPr="007F28A6">
        <w:t>p</w:t>
      </w:r>
      <w:r w:rsidR="00E90D68" w:rsidRPr="007F28A6">
        <w:t>restação de serviços em todo o Brasil. Diante dessa situação</w:t>
      </w:r>
      <w:r w:rsidR="00DB04B9" w:rsidRPr="007F28A6">
        <w:t>,</w:t>
      </w:r>
      <w:r w:rsidR="00E90D68" w:rsidRPr="007F28A6">
        <w:t xml:space="preserve"> muitas agendas foram fechadas pelos </w:t>
      </w:r>
      <w:r w:rsidR="00DB04B9" w:rsidRPr="007F28A6">
        <w:t>P</w:t>
      </w:r>
      <w:r w:rsidR="00E90D68" w:rsidRPr="007F28A6">
        <w:t>restadores, seguindo todas as normas de isolamento social que vigoraram no auge da pandemia. Durante esse perío</w:t>
      </w:r>
      <w:r w:rsidR="00500807">
        <w:t>do, houve no Complexo Regulador</w:t>
      </w:r>
      <w:r w:rsidR="00E90D68" w:rsidRPr="007F28A6">
        <w:t xml:space="preserve"> um fechamento de oferta</w:t>
      </w:r>
      <w:r w:rsidR="00A90C6D" w:rsidRPr="007F28A6">
        <w:t xml:space="preserve"> ou redução de oferta de</w:t>
      </w:r>
      <w:r w:rsidR="00E90D68" w:rsidRPr="007F28A6">
        <w:t xml:space="preserve"> quase todos os </w:t>
      </w:r>
      <w:r w:rsidR="00DB04B9" w:rsidRPr="007F28A6">
        <w:t>P</w:t>
      </w:r>
      <w:r w:rsidR="00A90C6D" w:rsidRPr="007F28A6">
        <w:t xml:space="preserve">restadores contratualizados pela SMS durante </w:t>
      </w:r>
      <w:r w:rsidR="00C77082">
        <w:t>alguns</w:t>
      </w:r>
      <w:r w:rsidR="00A90C6D" w:rsidRPr="007F28A6">
        <w:t xml:space="preserve"> meses. Em julho a SMS convocou os </w:t>
      </w:r>
      <w:r w:rsidR="00DB04B9" w:rsidRPr="007F28A6">
        <w:t>P</w:t>
      </w:r>
      <w:r w:rsidR="00A90C6D" w:rsidRPr="007F28A6">
        <w:t xml:space="preserve">restadores para reuniões semanais, </w:t>
      </w:r>
      <w:r w:rsidR="00DB04B9" w:rsidRPr="007F28A6">
        <w:t>com o intuito de ser</w:t>
      </w:r>
      <w:r w:rsidR="00A90C6D" w:rsidRPr="007F28A6">
        <w:t xml:space="preserve"> programado a reabertura dessas agendas. </w:t>
      </w:r>
      <w:r w:rsidR="00500807">
        <w:t>Afirmou que h</w:t>
      </w:r>
      <w:r w:rsidR="00A90C6D" w:rsidRPr="007F28A6">
        <w:t>oje nem toda a oferta contratada pelo Município de Maceió está disponível para a população</w:t>
      </w:r>
      <w:r w:rsidR="00C77082">
        <w:t>,</w:t>
      </w:r>
      <w:r w:rsidR="00A90C6D" w:rsidRPr="007F28A6">
        <w:t xml:space="preserve"> </w:t>
      </w:r>
      <w:r w:rsidR="00DB04B9" w:rsidRPr="007F28A6">
        <w:t xml:space="preserve">devido a </w:t>
      </w:r>
      <w:r w:rsidR="00A90C6D" w:rsidRPr="007F28A6">
        <w:t xml:space="preserve">problemas internos dos </w:t>
      </w:r>
      <w:r w:rsidR="00DB04B9" w:rsidRPr="007F28A6">
        <w:t>P</w:t>
      </w:r>
      <w:r w:rsidR="00A90C6D" w:rsidRPr="007F28A6">
        <w:t xml:space="preserve">restadores de </w:t>
      </w:r>
      <w:r w:rsidR="00DB04B9" w:rsidRPr="007F28A6">
        <w:t>S</w:t>
      </w:r>
      <w:r w:rsidR="00A90C6D" w:rsidRPr="007F28A6">
        <w:t>erviços. O Complexo Regulador de Maceió,</w:t>
      </w:r>
      <w:r w:rsidR="00573B82" w:rsidRPr="007F28A6">
        <w:t xml:space="preserve"> </w:t>
      </w:r>
      <w:r w:rsidR="00A90C6D" w:rsidRPr="007F28A6">
        <w:t>mesmo no auge da Pandemia não deixou de funcionar</w:t>
      </w:r>
      <w:r w:rsidR="00DB04B9" w:rsidRPr="007F28A6">
        <w:t>, tanto nas UBS, como nas consultas e exames. No momento</w:t>
      </w:r>
      <w:r w:rsidR="00500807">
        <w:t xml:space="preserve">, </w:t>
      </w:r>
      <w:r w:rsidR="00DB04B9" w:rsidRPr="007F28A6">
        <w:t>ainda não tem cem por cento (100%) da oferta contratada disponibilizada para a população. A SMS vem motivando esses Prestadores a reabrirem as suas agendas e voltar</w:t>
      </w:r>
      <w:r w:rsidR="00500807">
        <w:t>em</w:t>
      </w:r>
      <w:r w:rsidR="00441BB7">
        <w:t xml:space="preserve"> a</w:t>
      </w:r>
      <w:r w:rsidR="00DB04B9" w:rsidRPr="007F28A6">
        <w:t xml:space="preserve"> prestar esses atendimentos a população</w:t>
      </w:r>
      <w:r w:rsidR="003D1802" w:rsidRPr="007F28A6">
        <w:t>. Com a pandemia e o isolamento social muitos pacientes deixaram de ir para suas consultas e perderam a condução dos seus tratamentos. Hoje, apesar da redução do contágio</w:t>
      </w:r>
      <w:r w:rsidR="00932173">
        <w:t xml:space="preserve">, </w:t>
      </w:r>
      <w:r w:rsidR="003D1802" w:rsidRPr="007F28A6">
        <w:t>ainda se encont</w:t>
      </w:r>
      <w:r w:rsidR="00441BB7">
        <w:t>ra</w:t>
      </w:r>
      <w:r w:rsidR="003D1802" w:rsidRPr="007F28A6">
        <w:t xml:space="preserve"> unidades com oferta reduzida, causando filas de espera</w:t>
      </w:r>
      <w:r w:rsidR="00ED47CF" w:rsidRPr="007F28A6">
        <w:t xml:space="preserve">. </w:t>
      </w:r>
      <w:r w:rsidR="00C77082">
        <w:t xml:space="preserve">Havia </w:t>
      </w:r>
      <w:r w:rsidR="00C77082" w:rsidRPr="007F28A6">
        <w:t>um</w:t>
      </w:r>
      <w:r w:rsidR="003D1802" w:rsidRPr="007F28A6">
        <w:t xml:space="preserve"> desafio diário que </w:t>
      </w:r>
      <w:r w:rsidR="00C77082">
        <w:t>era</w:t>
      </w:r>
      <w:r w:rsidR="003D1802" w:rsidRPr="007F28A6">
        <w:t xml:space="preserve"> retomar as agendas</w:t>
      </w:r>
      <w:r w:rsidR="00ED47CF" w:rsidRPr="007F28A6">
        <w:t xml:space="preserve"> de oferta</w:t>
      </w:r>
      <w:r w:rsidR="003D1802" w:rsidRPr="007F28A6">
        <w:t xml:space="preserve"> que foram contratadas</w:t>
      </w:r>
      <w:r w:rsidR="00ED47CF" w:rsidRPr="007F28A6">
        <w:t>, que dev</w:t>
      </w:r>
      <w:r w:rsidR="00441BB7">
        <w:t>e</w:t>
      </w:r>
      <w:r w:rsidR="00932173">
        <w:t>m</w:t>
      </w:r>
      <w:r w:rsidR="00ED47CF" w:rsidRPr="007F28A6">
        <w:t xml:space="preserve"> </w:t>
      </w:r>
      <w:r w:rsidR="007F28A6" w:rsidRPr="007F28A6">
        <w:t>estar</w:t>
      </w:r>
      <w:r w:rsidR="00ED47CF" w:rsidRPr="007F28A6">
        <w:t xml:space="preserve"> </w:t>
      </w:r>
      <w:r w:rsidR="006A492F" w:rsidRPr="007F28A6">
        <w:t>disponibilizada</w:t>
      </w:r>
      <w:r w:rsidR="00932173">
        <w:t>s</w:t>
      </w:r>
      <w:r w:rsidR="00ED47CF" w:rsidRPr="007F28A6">
        <w:t xml:space="preserve"> para os usuários. Isso gera</w:t>
      </w:r>
      <w:r w:rsidR="00C77082">
        <w:t>va</w:t>
      </w:r>
      <w:r w:rsidR="00ED47CF" w:rsidRPr="007F28A6">
        <w:t xml:space="preserve"> uma demanda muito grande para filas de espera de consultas, exames e também, uma </w:t>
      </w:r>
      <w:r w:rsidR="00ED47CF" w:rsidRPr="007F28A6">
        <w:lastRenderedPageBreak/>
        <w:t xml:space="preserve">redução na execução das </w:t>
      </w:r>
      <w:r w:rsidR="00312C9F" w:rsidRPr="007F28A6">
        <w:t>cirurgias</w:t>
      </w:r>
      <w:r w:rsidR="00ED47CF" w:rsidRPr="007F28A6">
        <w:t xml:space="preserve"> </w:t>
      </w:r>
      <w:r w:rsidR="00312C9F" w:rsidRPr="007F28A6">
        <w:t xml:space="preserve">eletivas. A porta de entrada dessas cirurgias eletivas </w:t>
      </w:r>
      <w:r w:rsidR="00C77082">
        <w:t>era</w:t>
      </w:r>
      <w:r w:rsidR="00312C9F" w:rsidRPr="007F28A6">
        <w:t xml:space="preserve"> a consulta ambulatorial, e para realização dessas cirurgias precisa</w:t>
      </w:r>
      <w:r w:rsidR="00C77082">
        <w:t>va</w:t>
      </w:r>
      <w:r w:rsidR="00312C9F" w:rsidRPr="007F28A6">
        <w:t xml:space="preserve"> ser </w:t>
      </w:r>
      <w:r w:rsidR="00C77082">
        <w:t>realizado</w:t>
      </w:r>
      <w:r w:rsidR="00312C9F" w:rsidRPr="007F28A6">
        <w:t xml:space="preserve"> os exames laboratoriais. A partir </w:t>
      </w:r>
      <w:r w:rsidR="00663E4B" w:rsidRPr="007F28A6">
        <w:t>de reuniões com</w:t>
      </w:r>
      <w:r w:rsidR="00312C9F" w:rsidRPr="007F28A6">
        <w:t xml:space="preserve"> o Conselho Municipal de Saúde de Maceió (CMS), houve um encaminhamento de padronização</w:t>
      </w:r>
      <w:r w:rsidR="00663E4B" w:rsidRPr="007F28A6">
        <w:t xml:space="preserve"> da tarefa, atendimento e o trabalho do setor de agendamento das UBS. De um ano para cá, o setor de marcação, os marcadores, inclusive a coordenação, que eram ligados a Diretoria da Atenção à Saúde pass</w:t>
      </w:r>
      <w:r w:rsidR="008C6393">
        <w:t>aram</w:t>
      </w:r>
      <w:r w:rsidR="00663E4B" w:rsidRPr="007F28A6">
        <w:t xml:space="preserve"> a ser subordinados a Diretoria de Controle, Avaliação, Auditoria e Regulação. Com todos os funcionários ligados ao Complexo Regulador foi possível padronizar a rotina de marcação de maneira muito efetiva. Durante a pandemia</w:t>
      </w:r>
      <w:r w:rsidR="002A2543" w:rsidRPr="007F28A6">
        <w:t xml:space="preserve"> surgi</w:t>
      </w:r>
      <w:r w:rsidR="008C6393">
        <w:t>ram</w:t>
      </w:r>
      <w:r w:rsidR="002A2543" w:rsidRPr="007F28A6">
        <w:t xml:space="preserve"> algumas demandas, que em tempo recorde, consegui</w:t>
      </w:r>
      <w:r w:rsidR="008C6393">
        <w:t>u</w:t>
      </w:r>
      <w:r w:rsidR="002A2543" w:rsidRPr="007F28A6">
        <w:t xml:space="preserve"> estabelecer fluxo </w:t>
      </w:r>
      <w:r w:rsidR="008C6393" w:rsidRPr="007F28A6">
        <w:t>a população, a exemplo do fluxo das tomografias computadorizadas, especifica</w:t>
      </w:r>
      <w:r w:rsidR="002A2543" w:rsidRPr="007F28A6">
        <w:t xml:space="preserve"> para o COVID-19. Tudo isso foi possível porque desde janeiro já existia o comando de todos os marcadores. Conseguiram também, acompanhamentos, </w:t>
      </w:r>
      <w:r w:rsidR="00A77F35" w:rsidRPr="007F28A6">
        <w:t xml:space="preserve">monitoramento, </w:t>
      </w:r>
      <w:r w:rsidR="002A2543" w:rsidRPr="007F28A6">
        <w:t>supervisão, auditoria do setor de marcação. Os marcador</w:t>
      </w:r>
      <w:r w:rsidR="00A77F35" w:rsidRPr="007F28A6">
        <w:t>es</w:t>
      </w:r>
      <w:r w:rsidR="008C6393">
        <w:t>, que são</w:t>
      </w:r>
      <w:r w:rsidR="00A77F35" w:rsidRPr="007F28A6">
        <w:t xml:space="preserve"> funcionários das</w:t>
      </w:r>
      <w:r w:rsidR="002A2543" w:rsidRPr="007F28A6">
        <w:t xml:space="preserve"> UBS, </w:t>
      </w:r>
      <w:r w:rsidR="00A77F35" w:rsidRPr="007F28A6">
        <w:t>t</w:t>
      </w:r>
      <w:r w:rsidR="00C77082">
        <w:t>em</w:t>
      </w:r>
      <w:r w:rsidR="00A77F35" w:rsidRPr="007F28A6">
        <w:t xml:space="preserve"> supervisão diária. É possível saber seu horário de trabalho e se está cumprido as metas, as quantidades e as qualidades de suas marcações. </w:t>
      </w:r>
      <w:proofErr w:type="gramStart"/>
      <w:r w:rsidR="008C6393">
        <w:t xml:space="preserve">“ </w:t>
      </w:r>
      <w:proofErr w:type="gramEnd"/>
      <w:r w:rsidR="00A77F35" w:rsidRPr="007F28A6">
        <w:t xml:space="preserve">Entendemos que se dinamizar a operacionalização das marcações, conseguiríamos um ganho para a população. </w:t>
      </w:r>
      <w:r w:rsidR="008C6393">
        <w:t>A</w:t>
      </w:r>
      <w:r w:rsidR="00A77F35" w:rsidRPr="007F28A6">
        <w:t>penas com esses detalhes houve um ganho na fila de espera</w:t>
      </w:r>
      <w:r w:rsidR="008C6393">
        <w:t>”</w:t>
      </w:r>
      <w:r w:rsidR="00A77F35" w:rsidRPr="007F28A6">
        <w:t>.</w:t>
      </w:r>
      <w:bookmarkStart w:id="0" w:name="_GoBack"/>
      <w:bookmarkEnd w:id="0"/>
      <w:r w:rsidR="00A77F35" w:rsidRPr="007F28A6">
        <w:t xml:space="preserve"> </w:t>
      </w:r>
      <w:r w:rsidR="008C6393">
        <w:t xml:space="preserve">Ainda com a palavra, esclareceu que </w:t>
      </w:r>
      <w:r w:rsidR="008C6393">
        <w:t>a</w:t>
      </w:r>
      <w:r w:rsidR="00A77F35" w:rsidRPr="007F28A6">
        <w:t xml:space="preserve"> gestão conseguiu entender a importância do Complexo Regulador</w:t>
      </w:r>
      <w:r w:rsidR="004A0BFF" w:rsidRPr="007F28A6">
        <w:t>, e com isso foi possível ampliar o setor, dando condição de receber os usuários de uma forma mais humana. Com a evolução</w:t>
      </w:r>
      <w:r w:rsidR="008C6393">
        <w:t xml:space="preserve"> da regulação ambulatorial, com</w:t>
      </w:r>
      <w:r w:rsidR="004A0BFF" w:rsidRPr="007F28A6">
        <w:t xml:space="preserve"> a equipe nova que chegou para trabalhar na parte de reserva técnica, houve uma melhora no tempo de resposta aos usuários</w:t>
      </w:r>
      <w:r w:rsidR="00441BB7">
        <w:t xml:space="preserve">. </w:t>
      </w:r>
      <w:r w:rsidR="004A0BFF" w:rsidRPr="007F28A6">
        <w:t xml:space="preserve"> </w:t>
      </w:r>
      <w:r w:rsidR="00441BB7">
        <w:t>F</w:t>
      </w:r>
      <w:r w:rsidR="004A0BFF" w:rsidRPr="007F28A6">
        <w:t xml:space="preserve">oi possível fazer uma </w:t>
      </w:r>
      <w:r w:rsidR="00FD1DAD" w:rsidRPr="007F28A6">
        <w:t>análise</w:t>
      </w:r>
      <w:r w:rsidR="004A0BFF" w:rsidRPr="007F28A6">
        <w:t xml:space="preserve"> rotineira da fila de espera</w:t>
      </w:r>
      <w:r w:rsidR="008C6393">
        <w:t>. “T</w:t>
      </w:r>
      <w:r w:rsidR="004A0BFF" w:rsidRPr="007F28A6">
        <w:t xml:space="preserve">emos uma equipe com capacidade para </w:t>
      </w:r>
      <w:r w:rsidR="00AB022D" w:rsidRPr="007F28A6">
        <w:t>avaliar essa fila de espera de cada UBS de Maceió</w:t>
      </w:r>
      <w:r w:rsidR="008C6393">
        <w:t>”</w:t>
      </w:r>
      <w:r w:rsidR="00AB022D" w:rsidRPr="007F28A6">
        <w:t>. Nesse período de reabertura das agendas foi identificad</w:t>
      </w:r>
      <w:r w:rsidR="008C6393">
        <w:t>a</w:t>
      </w:r>
      <w:r w:rsidR="00AB022D" w:rsidRPr="007F28A6">
        <w:t xml:space="preserve"> uma demanda muito grande de cirurgia pediátrica quando a equipe da Santa Casa de Misericórdia de Maceió voltou a funcionar </w:t>
      </w:r>
      <w:r w:rsidR="008C6393">
        <w:t xml:space="preserve">com </w:t>
      </w:r>
      <w:r w:rsidR="00AB022D" w:rsidRPr="007F28A6">
        <w:t>os ambulatórios de cirurgia pediátrica</w:t>
      </w:r>
      <w:r w:rsidR="008C6393">
        <w:t xml:space="preserve">, onde </w:t>
      </w:r>
      <w:r w:rsidR="00AB022D" w:rsidRPr="007F28A6">
        <w:t xml:space="preserve">em quatro dias </w:t>
      </w:r>
      <w:r w:rsidR="008C6393">
        <w:t xml:space="preserve">foi eliminada </w:t>
      </w:r>
      <w:r w:rsidR="00AB022D" w:rsidRPr="007F28A6">
        <w:t xml:space="preserve">a fila de espera de quase oitenta e seis pacientes que estavam aguardando desde </w:t>
      </w:r>
      <w:r w:rsidR="008C6393">
        <w:t>m</w:t>
      </w:r>
      <w:r w:rsidR="00AB022D" w:rsidRPr="007F28A6">
        <w:t xml:space="preserve">arço, tanto para consultas como para cirurgias já programadas. Assim que a agenda foi aberta já tínhamos tudo pronto para </w:t>
      </w:r>
      <w:r w:rsidR="00C757C7" w:rsidRPr="007F28A6">
        <w:t xml:space="preserve">utilizar a oferta. </w:t>
      </w:r>
      <w:r w:rsidR="00D73DD0">
        <w:t>Esclareceu que t</w:t>
      </w:r>
      <w:r w:rsidR="00441BB7">
        <w:t>inha</w:t>
      </w:r>
      <w:r w:rsidR="00C757C7" w:rsidRPr="007F28A6">
        <w:t xml:space="preserve"> uma central telefônica que entra em conta</w:t>
      </w:r>
      <w:r w:rsidR="00D73DD0">
        <w:t xml:space="preserve">to com o usuário para saber </w:t>
      </w:r>
      <w:r w:rsidR="00F9387C">
        <w:t>por</w:t>
      </w:r>
      <w:r w:rsidR="00F9387C" w:rsidRPr="007F28A6">
        <w:t xml:space="preserve"> que</w:t>
      </w:r>
      <w:r w:rsidR="00C757C7" w:rsidRPr="007F28A6">
        <w:t xml:space="preserve"> ele não foi para a consulta e se quer </w:t>
      </w:r>
      <w:proofErr w:type="gramStart"/>
      <w:r w:rsidR="00C757C7" w:rsidRPr="007F28A6">
        <w:t xml:space="preserve">remarcar </w:t>
      </w:r>
      <w:r w:rsidR="00D73DD0">
        <w:t>,</w:t>
      </w:r>
      <w:proofErr w:type="gramEnd"/>
      <w:r w:rsidR="00D73DD0">
        <w:t xml:space="preserve"> onde é dado</w:t>
      </w:r>
      <w:r w:rsidR="00C757C7" w:rsidRPr="007F28A6">
        <w:t xml:space="preserve"> </w:t>
      </w:r>
      <w:r w:rsidR="0050043F" w:rsidRPr="007F28A6">
        <w:t>“</w:t>
      </w:r>
      <w:r w:rsidR="00C757C7" w:rsidRPr="007F28A6">
        <w:t>feedback</w:t>
      </w:r>
      <w:r w:rsidR="0050043F" w:rsidRPr="007F28A6">
        <w:t>”</w:t>
      </w:r>
      <w:r w:rsidR="00C757C7" w:rsidRPr="007F28A6">
        <w:t xml:space="preserve"> as UBS</w:t>
      </w:r>
      <w:r w:rsidR="0050043F" w:rsidRPr="007F28A6">
        <w:t xml:space="preserve"> que marcaram</w:t>
      </w:r>
      <w:r w:rsidR="00C757C7" w:rsidRPr="007F28A6">
        <w:t>. T</w:t>
      </w:r>
      <w:r w:rsidR="00441BB7">
        <w:t>inha</w:t>
      </w:r>
      <w:r w:rsidR="00C757C7" w:rsidRPr="007F28A6">
        <w:t xml:space="preserve"> </w:t>
      </w:r>
      <w:r w:rsidR="00C757C7" w:rsidRPr="007F28A6">
        <w:lastRenderedPageBreak/>
        <w:t>também um WhatsApp para auxiliar</w:t>
      </w:r>
      <w:r w:rsidR="0050043F" w:rsidRPr="007F28A6">
        <w:t xml:space="preserve"> e</w:t>
      </w:r>
      <w:r w:rsidR="002505BA" w:rsidRPr="007F28A6">
        <w:t xml:space="preserve"> o aprimoramento das gestões das redes temáticas. O Complexo Regulador também est</w:t>
      </w:r>
      <w:r w:rsidR="00441BB7">
        <w:t>ava</w:t>
      </w:r>
      <w:r w:rsidR="002505BA" w:rsidRPr="007F28A6">
        <w:t xml:space="preserve"> fazendo um trabalho de orientação, de educação dos usuários. Os Conselhos Municipais de Saúde, o CES/AL e todos aqueles que lut</w:t>
      </w:r>
      <w:r w:rsidR="00441BB7">
        <w:t>avam</w:t>
      </w:r>
      <w:r w:rsidR="002505BA" w:rsidRPr="007F28A6">
        <w:t xml:space="preserve"> para um SUS mais justo precisa</w:t>
      </w:r>
      <w:r w:rsidR="00441BB7">
        <w:t>vam</w:t>
      </w:r>
      <w:r w:rsidR="002505BA" w:rsidRPr="007F28A6">
        <w:t xml:space="preserve"> resolver o problema do Estado, que </w:t>
      </w:r>
      <w:r w:rsidR="00441BB7">
        <w:t>era</w:t>
      </w:r>
      <w:r w:rsidR="002505BA" w:rsidRPr="007F28A6">
        <w:t xml:space="preserve"> a pactuação </w:t>
      </w:r>
      <w:r w:rsidR="0050043F" w:rsidRPr="007F28A6">
        <w:t>entre os Municípios, que est</w:t>
      </w:r>
      <w:r w:rsidR="00441BB7">
        <w:t>ava</w:t>
      </w:r>
      <w:r w:rsidR="0050043F" w:rsidRPr="007F28A6">
        <w:t xml:space="preserve"> muito atrasada. Ela foi feita em uma época que não tínhamos a oferta que temos hoje</w:t>
      </w:r>
      <w:r w:rsidR="00F9387C">
        <w:t>, s</w:t>
      </w:r>
      <w:r w:rsidR="0050043F" w:rsidRPr="007F28A6">
        <w:t>em contar com a tabela SUS, extremamente atrasada também. São quase vinte anos de atraso na tabela SUS. Uma consulta nessa tabela</w:t>
      </w:r>
      <w:proofErr w:type="gramStart"/>
      <w:r w:rsidR="0050043F" w:rsidRPr="007F28A6">
        <w:t xml:space="preserve"> </w:t>
      </w:r>
      <w:r w:rsidR="00F60EAF">
        <w:t xml:space="preserve"> </w:t>
      </w:r>
      <w:proofErr w:type="gramEnd"/>
      <w:r w:rsidR="0050043F" w:rsidRPr="007F28A6">
        <w:t>custa dez reais</w:t>
      </w:r>
      <w:r w:rsidR="00292344">
        <w:t xml:space="preserve"> (R$10,00)</w:t>
      </w:r>
      <w:r w:rsidR="0050043F" w:rsidRPr="007F28A6">
        <w:t xml:space="preserve">, uma </w:t>
      </w:r>
      <w:r w:rsidR="00BD3675" w:rsidRPr="007F28A6">
        <w:t>ultrassonografia custa vinte reais</w:t>
      </w:r>
      <w:r w:rsidR="00292344">
        <w:t xml:space="preserve"> (R$20,00)</w:t>
      </w:r>
      <w:r w:rsidR="00BD3675" w:rsidRPr="007F28A6">
        <w:t xml:space="preserve">. Poucos Prestadores querem ofertar esses serviços para ter prejuizo. A maioria deles são do setor privado. </w:t>
      </w:r>
      <w:r w:rsidR="0082652B">
        <w:t xml:space="preserve">Havia </w:t>
      </w:r>
      <w:r w:rsidR="0082652B" w:rsidRPr="007F28A6">
        <w:t>uma</w:t>
      </w:r>
      <w:r w:rsidR="00BD3675" w:rsidRPr="007F28A6">
        <w:t xml:space="preserve"> ausência de programação dos recursos do governo </w:t>
      </w:r>
      <w:r w:rsidR="00BB3A5B" w:rsidRPr="007F28A6">
        <w:t xml:space="preserve">federal, </w:t>
      </w:r>
      <w:r w:rsidR="00BB3A5B">
        <w:t xml:space="preserve">que são recursos de portaria, </w:t>
      </w:r>
      <w:r w:rsidR="00BD3675" w:rsidRPr="007F28A6">
        <w:t>que estão na chamada reserva técnica</w:t>
      </w:r>
      <w:r w:rsidR="00BB3A5B">
        <w:t xml:space="preserve">, recursos não programados, </w:t>
      </w:r>
      <w:r w:rsidR="00AF4E51">
        <w:t xml:space="preserve">e </w:t>
      </w:r>
      <w:r w:rsidR="0082652B">
        <w:t>isso precisava ser resolvido.</w:t>
      </w:r>
      <w:r w:rsidR="00BB3A5B">
        <w:t xml:space="preserve"> </w:t>
      </w:r>
      <w:r w:rsidR="0082652B">
        <w:t xml:space="preserve">Os </w:t>
      </w:r>
      <w:r w:rsidR="00BB3A5B">
        <w:t>recursos das portarias no Estado</w:t>
      </w:r>
      <w:r w:rsidR="0082652B">
        <w:t xml:space="preserve"> precisavam ser programados. </w:t>
      </w:r>
      <w:r w:rsidR="00BB3A5B">
        <w:t xml:space="preserve">Essa não </w:t>
      </w:r>
      <w:r w:rsidR="0082652B">
        <w:t>era</w:t>
      </w:r>
      <w:r w:rsidR="00BB3A5B">
        <w:t xml:space="preserve"> uma missão apenas de uma secretaria, mas sim, de todos que fazem o SUS. Não </w:t>
      </w:r>
      <w:r w:rsidR="0082652B">
        <w:t>era o</w:t>
      </w:r>
      <w:r w:rsidR="00BB3A5B">
        <w:t xml:space="preserve"> </w:t>
      </w:r>
      <w:r w:rsidR="0082652B">
        <w:t>C</w:t>
      </w:r>
      <w:r w:rsidR="00BB3A5B">
        <w:t xml:space="preserve">onselho sozinho que </w:t>
      </w:r>
      <w:r w:rsidR="0082652B">
        <w:t>iria</w:t>
      </w:r>
      <w:r w:rsidR="00BB3A5B">
        <w:t xml:space="preserve"> fazer isso. </w:t>
      </w:r>
      <w:r w:rsidR="0082652B">
        <w:t>Existia</w:t>
      </w:r>
      <w:r w:rsidR="00632176">
        <w:t>m</w:t>
      </w:r>
      <w:r w:rsidR="00BB3A5B">
        <w:t xml:space="preserve"> alguns desafios que </w:t>
      </w:r>
      <w:r w:rsidR="0082652B">
        <w:t>estavam</w:t>
      </w:r>
      <w:r w:rsidR="00BB3A5B">
        <w:t xml:space="preserve"> progra</w:t>
      </w:r>
      <w:r w:rsidR="0082652B">
        <w:t>mados</w:t>
      </w:r>
      <w:r w:rsidR="00BB3A5B">
        <w:t xml:space="preserve"> para </w:t>
      </w:r>
      <w:r w:rsidR="0082652B">
        <w:t>resolvê-los</w:t>
      </w:r>
      <w:r w:rsidR="009148F3">
        <w:t>, c</w:t>
      </w:r>
      <w:r w:rsidR="00BB3A5B">
        <w:t xml:space="preserve">omo </w:t>
      </w:r>
      <w:r w:rsidR="0082652B">
        <w:t xml:space="preserve">também </w:t>
      </w:r>
      <w:r w:rsidR="00BB3A5B">
        <w:t xml:space="preserve">a regulação hospitalar, as cirurgias eletivas dos municípios que </w:t>
      </w:r>
      <w:r w:rsidR="0082652B">
        <w:t>eram</w:t>
      </w:r>
      <w:r w:rsidR="00BB3A5B">
        <w:t xml:space="preserve"> realizadas em Maceió. </w:t>
      </w:r>
      <w:r w:rsidR="0082652B">
        <w:t>Explicou que elas eram autorizadas</w:t>
      </w:r>
      <w:r w:rsidR="00BB3A5B">
        <w:t xml:space="preserve"> no </w:t>
      </w:r>
      <w:r w:rsidR="0082652B">
        <w:t>Município</w:t>
      </w:r>
      <w:r w:rsidR="00BB3A5B">
        <w:t xml:space="preserve">, </w:t>
      </w:r>
      <w:r w:rsidR="00632176">
        <w:t>e</w:t>
      </w:r>
      <w:r w:rsidR="009148F3">
        <w:t xml:space="preserve"> que </w:t>
      </w:r>
      <w:r w:rsidR="00BB3A5B">
        <w:t xml:space="preserve">o paciente </w:t>
      </w:r>
      <w:r w:rsidR="0082652B">
        <w:t xml:space="preserve">ia </w:t>
      </w:r>
      <w:r w:rsidR="00BB3A5B">
        <w:t xml:space="preserve">direto para o prestador em Maceió, </w:t>
      </w:r>
      <w:r w:rsidR="0082652B">
        <w:t>era</w:t>
      </w:r>
      <w:r w:rsidR="00BB3A5B">
        <w:t xml:space="preserve"> executada a cirurgia e o prestador manda</w:t>
      </w:r>
      <w:r w:rsidR="0082652B">
        <w:t>va</w:t>
      </w:r>
      <w:r w:rsidR="00BB3A5B">
        <w:t xml:space="preserve"> a conta para a Secretaria Municipal de Saúde de Maceió, </w:t>
      </w:r>
      <w:r w:rsidR="00632176">
        <w:t>pois</w:t>
      </w:r>
      <w:r w:rsidR="00BB3A5B">
        <w:t xml:space="preserve"> essa </w:t>
      </w:r>
      <w:proofErr w:type="spellStart"/>
      <w:r w:rsidR="00BB3A5B">
        <w:t>pactuação</w:t>
      </w:r>
      <w:proofErr w:type="spellEnd"/>
      <w:r w:rsidR="00BB3A5B">
        <w:t xml:space="preserve"> de média e alta complexidade </w:t>
      </w:r>
      <w:r w:rsidR="00F61EF3">
        <w:t>est</w:t>
      </w:r>
      <w:r w:rsidR="0082652B">
        <w:t>ava</w:t>
      </w:r>
      <w:r w:rsidR="00F61EF3">
        <w:t xml:space="preserve"> alocada em Maceió. Essa falta de controle por parte da </w:t>
      </w:r>
      <w:proofErr w:type="spellStart"/>
      <w:r w:rsidR="00F61EF3">
        <w:t>pactuação</w:t>
      </w:r>
      <w:proofErr w:type="spellEnd"/>
      <w:r w:rsidR="00F61EF3">
        <w:t xml:space="preserve"> gera</w:t>
      </w:r>
      <w:r w:rsidR="0082652B">
        <w:t>va</w:t>
      </w:r>
      <w:r w:rsidR="00F61EF3">
        <w:t xml:space="preserve"> um déficit para Maceió, </w:t>
      </w:r>
      <w:r w:rsidR="00632176">
        <w:t xml:space="preserve">pois </w:t>
      </w:r>
      <w:r w:rsidR="00F61EF3">
        <w:t xml:space="preserve">os </w:t>
      </w:r>
      <w:r w:rsidR="0082652B">
        <w:t>Municípios</w:t>
      </w:r>
      <w:r w:rsidR="00F61EF3">
        <w:t xml:space="preserve"> manda</w:t>
      </w:r>
      <w:r w:rsidR="0082652B">
        <w:t xml:space="preserve">vam </w:t>
      </w:r>
      <w:r w:rsidR="00F61EF3">
        <w:t>uma quantidade de procedimentos maior do que a que foi pactuado. No final quem paga</w:t>
      </w:r>
      <w:r w:rsidR="0082652B">
        <w:t>va</w:t>
      </w:r>
      <w:r w:rsidR="00F61EF3">
        <w:t xml:space="preserve"> a conta </w:t>
      </w:r>
      <w:r w:rsidR="0082652B">
        <w:t xml:space="preserve">era </w:t>
      </w:r>
      <w:r w:rsidR="00F61EF3">
        <w:t xml:space="preserve">Maceió. </w:t>
      </w:r>
      <w:proofErr w:type="gramStart"/>
      <w:r w:rsidR="00632176">
        <w:t xml:space="preserve">“ </w:t>
      </w:r>
      <w:proofErr w:type="gramEnd"/>
      <w:r w:rsidR="00F61EF3">
        <w:t>Trabalhamos refém de um sistema chamado</w:t>
      </w:r>
      <w:r w:rsidR="0082652B">
        <w:t xml:space="preserve"> SISREG</w:t>
      </w:r>
      <w:r w:rsidR="00F61EF3">
        <w:t xml:space="preserve">, que </w:t>
      </w:r>
      <w:r w:rsidR="0082652B">
        <w:t xml:space="preserve">é um </w:t>
      </w:r>
      <w:r w:rsidR="00F61EF3">
        <w:t xml:space="preserve">outro problema do Ministério da Saúde (MS) e não nosso. Um dos programas crônicos do SISREG é a parte </w:t>
      </w:r>
      <w:r w:rsidR="0082652B">
        <w:t>hospitalar</w:t>
      </w:r>
      <w:r w:rsidR="00632176">
        <w:t xml:space="preserve">” </w:t>
      </w:r>
      <w:r w:rsidR="00F61EF3">
        <w:t xml:space="preserve">. Diante das </w:t>
      </w:r>
      <w:r w:rsidR="0082652B">
        <w:t>dificuldades, foi realizada uma reunião com</w:t>
      </w:r>
      <w:r w:rsidR="00F61EF3">
        <w:t xml:space="preserve"> o Secretário de Saúde, que autorizou a criação de um novo sistema. A criação desse sistema demanda muito tempo. </w:t>
      </w:r>
      <w:proofErr w:type="gramStart"/>
      <w:r w:rsidR="00632176">
        <w:t xml:space="preserve">“ </w:t>
      </w:r>
      <w:proofErr w:type="gramEnd"/>
      <w:r w:rsidR="00F61EF3">
        <w:t>Estamos há dezoito meses trabalhando num sistema para substituir o SISREG. Um sistema que vai se comunicar com os outros sistemas</w:t>
      </w:r>
      <w:r w:rsidR="00632176">
        <w:t xml:space="preserve">” </w:t>
      </w:r>
      <w:r w:rsidR="00F61EF3">
        <w:t xml:space="preserve">. </w:t>
      </w:r>
      <w:r w:rsidR="00F61EF3" w:rsidRPr="00632176">
        <w:rPr>
          <w:b/>
        </w:rPr>
        <w:t xml:space="preserve">A Conselheira Josileide </w:t>
      </w:r>
      <w:r w:rsidR="00632176" w:rsidRPr="00632176">
        <w:rPr>
          <w:b/>
        </w:rPr>
        <w:t>Carvalho</w:t>
      </w:r>
      <w:r w:rsidR="00632176">
        <w:t xml:space="preserve"> </w:t>
      </w:r>
      <w:r w:rsidR="00F61EF3">
        <w:t xml:space="preserve">perguntou sobre o CONECTASUS. </w:t>
      </w:r>
      <w:r w:rsidR="002C3CC3" w:rsidRPr="006A492F">
        <w:rPr>
          <w:b/>
          <w:bCs/>
        </w:rPr>
        <w:t xml:space="preserve">Fábio Oliveira </w:t>
      </w:r>
      <w:r w:rsidR="00F61EF3">
        <w:t xml:space="preserve">respondeu que </w:t>
      </w:r>
      <w:r w:rsidR="00ED277D">
        <w:t xml:space="preserve">o CONECTASUS estava mais voltado para a atenção básica e para a parte de prontuário eletrônico. Os desafios para o futuro </w:t>
      </w:r>
      <w:r w:rsidR="00B60683">
        <w:t>era</w:t>
      </w:r>
      <w:r w:rsidR="00ED277D">
        <w:t xml:space="preserve"> implantar o sistema novo. Ele já está funcionando de maneira experimental no </w:t>
      </w:r>
      <w:r w:rsidR="002C3CC3">
        <w:t>Segundo Centro de S</w:t>
      </w:r>
      <w:r w:rsidR="00ED277D">
        <w:t>aúde</w:t>
      </w:r>
      <w:r w:rsidR="002C3CC3">
        <w:t xml:space="preserve"> e i</w:t>
      </w:r>
      <w:r w:rsidR="00B60683">
        <w:t>ria ser implantado</w:t>
      </w:r>
      <w:r w:rsidR="006557ED">
        <w:t xml:space="preserve"> no PAM Salgadinho </w:t>
      </w:r>
      <w:r w:rsidR="006557ED">
        <w:lastRenderedPageBreak/>
        <w:t>no mês de novembro. O objetivo</w:t>
      </w:r>
      <w:r w:rsidR="00B60683">
        <w:t xml:space="preserve"> era</w:t>
      </w:r>
      <w:r w:rsidR="006557ED">
        <w:t xml:space="preserve"> atingir toda a rede de Maceió, depois </w:t>
      </w:r>
      <w:r w:rsidR="00B60683">
        <w:t>iria ser feito um</w:t>
      </w:r>
      <w:r w:rsidR="006557ED">
        <w:t xml:space="preserve"> trabalho concomitante com o pessoal da regulação estadual, que </w:t>
      </w:r>
      <w:r w:rsidR="00B60683">
        <w:t xml:space="preserve">era </w:t>
      </w:r>
      <w:r w:rsidR="006557ED">
        <w:t xml:space="preserve">treinar os usuários do sistema nos municípios. </w:t>
      </w:r>
      <w:r w:rsidR="002C3CC3">
        <w:t>Falou que o</w:t>
      </w:r>
      <w:r w:rsidR="006557ED">
        <w:t xml:space="preserve"> Secretário de Saúde de Maceió </w:t>
      </w:r>
      <w:r w:rsidR="00A851BA">
        <w:t>“</w:t>
      </w:r>
      <w:r w:rsidR="006557ED">
        <w:t xml:space="preserve">vai matar </w:t>
      </w:r>
      <w:proofErr w:type="gramStart"/>
      <w:r w:rsidR="006557ED">
        <w:t>o CORA</w:t>
      </w:r>
      <w:r w:rsidR="00A851BA">
        <w:t>”</w:t>
      </w:r>
      <w:proofErr w:type="gramEnd"/>
      <w:r w:rsidR="00A851BA">
        <w:t xml:space="preserve">. </w:t>
      </w:r>
      <w:r w:rsidR="00B60683">
        <w:t>“</w:t>
      </w:r>
      <w:r w:rsidR="00A851BA">
        <w:t>Vai mudar o nome e o sistema do complexo regulador</w:t>
      </w:r>
      <w:r w:rsidR="00B60683">
        <w:t>”</w:t>
      </w:r>
      <w:r w:rsidR="00A851BA">
        <w:t>. O Complexo Regulador t</w:t>
      </w:r>
      <w:r w:rsidR="00B60683">
        <w:t>inha</w:t>
      </w:r>
      <w:r w:rsidR="00A851BA">
        <w:t xml:space="preserve"> avançado muito, tanto na estrutura, como organizacionalmente. Como </w:t>
      </w:r>
      <w:r w:rsidR="00B60683">
        <w:t>iria</w:t>
      </w:r>
      <w:r w:rsidR="00A851BA">
        <w:t xml:space="preserve"> substituir o SISREG vai aproveitar e substituir o nome CORA. </w:t>
      </w:r>
      <w:r w:rsidR="002C3CC3">
        <w:t>Dando sequência, a Coordenadora da Regulação E</w:t>
      </w:r>
      <w:r w:rsidR="00A851BA">
        <w:t>stadual</w:t>
      </w:r>
      <w:r w:rsidR="00320B9D">
        <w:t xml:space="preserve"> de leitos</w:t>
      </w:r>
      <w:r w:rsidR="00A851BA">
        <w:t xml:space="preserve">, </w:t>
      </w:r>
      <w:r w:rsidR="00A851BA" w:rsidRPr="007F28A6">
        <w:rPr>
          <w:b/>
          <w:bCs/>
        </w:rPr>
        <w:t>Lysgreth Sanches Carrera</w:t>
      </w:r>
      <w:r w:rsidR="00A851BA">
        <w:rPr>
          <w:b/>
          <w:bCs/>
        </w:rPr>
        <w:t xml:space="preserve"> </w:t>
      </w:r>
      <w:r w:rsidR="00B60683">
        <w:t xml:space="preserve">falou </w:t>
      </w:r>
      <w:r w:rsidR="00A851BA">
        <w:t>que a regulação</w:t>
      </w:r>
      <w:r w:rsidR="002C3CC3">
        <w:t xml:space="preserve"> estadual</w:t>
      </w:r>
      <w:r w:rsidR="00A851BA">
        <w:t xml:space="preserve"> iniciou com o COVID-19</w:t>
      </w:r>
      <w:r w:rsidR="0079016D">
        <w:t xml:space="preserve">. </w:t>
      </w:r>
      <w:r w:rsidR="00A851BA">
        <w:t>Antes não tinha uma regulação</w:t>
      </w:r>
      <w:r w:rsidR="0079016D">
        <w:t xml:space="preserve">, onde o </w:t>
      </w:r>
      <w:r w:rsidR="006144C6">
        <w:t xml:space="preserve">município encaminhava o </w:t>
      </w:r>
      <w:r w:rsidR="0079016D">
        <w:t>paciente</w:t>
      </w:r>
      <w:proofErr w:type="gramStart"/>
      <w:r w:rsidR="0079016D">
        <w:t xml:space="preserve">  </w:t>
      </w:r>
      <w:proofErr w:type="gramEnd"/>
      <w:r w:rsidR="00320B9D">
        <w:t>direto para o HGE. Quando começou a dar o acesso aos leitos se conseguiu uma organização, só t</w:t>
      </w:r>
      <w:r w:rsidR="00B60683">
        <w:t>inha</w:t>
      </w:r>
      <w:r w:rsidR="00320B9D">
        <w:t xml:space="preserve"> acesso os pacientes do SUS. A regulação se baseou na Lei Orgânica do </w:t>
      </w:r>
      <w:r w:rsidR="00B60683">
        <w:t>SUS nº</w:t>
      </w:r>
      <w:r w:rsidR="00320B9D">
        <w:t xml:space="preserve"> 8080</w:t>
      </w:r>
      <w:r w:rsidR="00B60683">
        <w:t>/1990</w:t>
      </w:r>
      <w:r w:rsidR="00320B9D">
        <w:t xml:space="preserve">, </w:t>
      </w:r>
      <w:r w:rsidR="00B60683">
        <w:t>nas portarias</w:t>
      </w:r>
      <w:r w:rsidR="00320B9D">
        <w:t xml:space="preserve"> </w:t>
      </w:r>
      <w:r w:rsidR="00B60683">
        <w:t>ministeriais nºs</w:t>
      </w:r>
      <w:r w:rsidR="00320B9D">
        <w:t xml:space="preserve"> 399 e </w:t>
      </w:r>
      <w:r w:rsidR="00B60683">
        <w:t>699 que</w:t>
      </w:r>
      <w:r w:rsidR="00320B9D">
        <w:t xml:space="preserve"> aprova e regula as diretrizes operacionais. A Regulação t</w:t>
      </w:r>
      <w:r w:rsidR="00B60683">
        <w:t>inha</w:t>
      </w:r>
      <w:r w:rsidR="00320B9D">
        <w:t xml:space="preserve"> como objetivo tornar eficiente a regulação ambulatorial, os procedimentos de alta e media complexidade e leitos da rede de atenção a saúde, promovendo um acesso equânime e integral e qualificado </w:t>
      </w:r>
      <w:r w:rsidR="00C80221">
        <w:t>dos serviços</w:t>
      </w:r>
      <w:r w:rsidR="00320B9D">
        <w:t xml:space="preserve"> de saúde. A Central de Regulação da SESAU estabelec</w:t>
      </w:r>
      <w:r w:rsidR="00B60683">
        <w:t>ia</w:t>
      </w:r>
      <w:r w:rsidR="00320B9D">
        <w:t xml:space="preserve"> o protocolo do acesso nas áreas tanto hospitalar como ambulatorial, propiciando a oferta disponível as </w:t>
      </w:r>
      <w:r w:rsidR="00B30DF9">
        <w:t>necessidades imediatas</w:t>
      </w:r>
      <w:r w:rsidR="00320B9D">
        <w:t xml:space="preserve"> da população. </w:t>
      </w:r>
      <w:r w:rsidR="00B30DF9">
        <w:t>Atingindo todo o Estado de Alagoas. Hoje conta</w:t>
      </w:r>
      <w:r w:rsidR="00B60683">
        <w:t>va</w:t>
      </w:r>
      <w:r w:rsidR="00B30DF9">
        <w:t xml:space="preserve"> com o Hospital da Mulher, Hospital Metropolitano, Hospital Regional da Mata, Hospital Regional do </w:t>
      </w:r>
      <w:r w:rsidR="00C80221">
        <w:t>Norte, HGE</w:t>
      </w:r>
      <w:r w:rsidR="00B30DF9">
        <w:t xml:space="preserve"> e as Clínicas</w:t>
      </w:r>
      <w:r w:rsidR="00EC7879">
        <w:t xml:space="preserve"> das empresas. Com a ampliação dos hospitais </w:t>
      </w:r>
      <w:r w:rsidR="00B60683">
        <w:t>iriam começar</w:t>
      </w:r>
      <w:r w:rsidR="00EC7879">
        <w:t xml:space="preserve"> a regular para todos eles. </w:t>
      </w:r>
      <w:r w:rsidR="00B60683">
        <w:t>Explicou que o paciente</w:t>
      </w:r>
      <w:r w:rsidR="00EC7879">
        <w:t xml:space="preserve"> chega</w:t>
      </w:r>
      <w:r w:rsidR="00B60683">
        <w:t>va</w:t>
      </w:r>
      <w:r w:rsidR="00EC7879">
        <w:t xml:space="preserve"> no hospital ou posto de saúde, entra</w:t>
      </w:r>
      <w:r w:rsidR="00B60683">
        <w:t>va</w:t>
      </w:r>
      <w:r w:rsidR="00EC7879">
        <w:t xml:space="preserve"> em contato com a regulação, que faz</w:t>
      </w:r>
      <w:r w:rsidR="00B60683">
        <w:t>ia</w:t>
      </w:r>
      <w:r w:rsidR="00EC7879">
        <w:t xml:space="preserve"> o pedido e uma busca ativa das vagas, usando o mapa da r</w:t>
      </w:r>
      <w:r w:rsidR="006144C6">
        <w:t xml:space="preserve">egião. No processo ambulatorial, </w:t>
      </w:r>
      <w:r w:rsidR="00EC7879">
        <w:t>o atendimento continua</w:t>
      </w:r>
      <w:r w:rsidR="00B60683">
        <w:t>va</w:t>
      </w:r>
      <w:r w:rsidR="00EC7879">
        <w:t xml:space="preserve"> através do SISREG. Cab</w:t>
      </w:r>
      <w:r w:rsidR="00B60683">
        <w:t>ia</w:t>
      </w:r>
      <w:r w:rsidR="00EC7879">
        <w:t xml:space="preserve"> ao município solicitante a entrega da marcação ao paciente.</w:t>
      </w:r>
      <w:r w:rsidR="00C80221">
        <w:t xml:space="preserve"> </w:t>
      </w:r>
      <w:r w:rsidR="006144C6">
        <w:t>Informou ainda que e</w:t>
      </w:r>
      <w:r w:rsidR="00C80221">
        <w:t>xist</w:t>
      </w:r>
      <w:r w:rsidR="00B60683">
        <w:t>ia</w:t>
      </w:r>
      <w:r w:rsidR="00C80221">
        <w:t xml:space="preserve"> um estudo para que a própria Central de Regulação f</w:t>
      </w:r>
      <w:r w:rsidR="00B60683">
        <w:t>izesse</w:t>
      </w:r>
      <w:r w:rsidR="00C80221">
        <w:t xml:space="preserve"> essa entrega ao paciente. Se o paciente </w:t>
      </w:r>
      <w:r w:rsidR="00B60683">
        <w:t>precisasse retornar</w:t>
      </w:r>
      <w:r w:rsidR="00C80221">
        <w:t xml:space="preserve"> à consulta, já deixa</w:t>
      </w:r>
      <w:r w:rsidR="00B60683">
        <w:t>va</w:t>
      </w:r>
      <w:r w:rsidR="00C80221">
        <w:t xml:space="preserve"> marcada no mesmo dia em que estive</w:t>
      </w:r>
      <w:r w:rsidR="00B60683">
        <w:t>sse</w:t>
      </w:r>
      <w:r w:rsidR="00C80221">
        <w:t xml:space="preserve"> sendo atendido.  A Central Reguladora funciona</w:t>
      </w:r>
      <w:r w:rsidR="00B60683">
        <w:t>va</w:t>
      </w:r>
      <w:r w:rsidR="00C80221">
        <w:t xml:space="preserve"> vinte e quatro horas por dia, </w:t>
      </w:r>
      <w:r w:rsidR="00814DF9">
        <w:t xml:space="preserve">todos os dias da semana, </w:t>
      </w:r>
      <w:r w:rsidR="002D1D18">
        <w:t xml:space="preserve">com uma </w:t>
      </w:r>
      <w:r w:rsidR="006144C6">
        <w:t xml:space="preserve">equipe de médicos especialistas </w:t>
      </w:r>
      <w:r w:rsidR="002D1D18">
        <w:t>para atendimento de</w:t>
      </w:r>
      <w:r w:rsidR="00814DF9">
        <w:t xml:space="preserve"> paciente</w:t>
      </w:r>
      <w:r w:rsidR="002D1D18">
        <w:t>s</w:t>
      </w:r>
      <w:r w:rsidR="00814DF9">
        <w:t xml:space="preserve"> com COVID-19 ou não. Foram regulados nove mil pacientes com COVID-19. </w:t>
      </w:r>
      <w:r w:rsidR="006A492F">
        <w:t>Existia um</w:t>
      </w:r>
      <w:r w:rsidR="00814DF9">
        <w:t xml:space="preserve"> sistema chamado Regula Leitos que foi lançado para atender os pacientes com COVID-19 e outro sistema para pacientes não COVID-19.</w:t>
      </w:r>
      <w:r w:rsidR="00225916">
        <w:t xml:space="preserve"> A Regulação est</w:t>
      </w:r>
      <w:r w:rsidR="00B60683">
        <w:t>ava</w:t>
      </w:r>
      <w:r w:rsidR="00225916">
        <w:t xml:space="preserve"> começando, </w:t>
      </w:r>
      <w:r w:rsidR="00B60683">
        <w:t xml:space="preserve">era </w:t>
      </w:r>
      <w:r w:rsidR="00225916">
        <w:t>difícil, pois exist</w:t>
      </w:r>
      <w:r w:rsidR="00B60683">
        <w:t>ia</w:t>
      </w:r>
      <w:r w:rsidR="00225916">
        <w:t xml:space="preserve"> uma cultura de se mandar pacientes para </w:t>
      </w:r>
      <w:r w:rsidR="00225916">
        <w:lastRenderedPageBreak/>
        <w:t>o HGE</w:t>
      </w:r>
      <w:r w:rsidR="006A492F">
        <w:t xml:space="preserve">. </w:t>
      </w:r>
      <w:r w:rsidR="006144C6">
        <w:t>Para finalizar, falou q</w:t>
      </w:r>
      <w:r w:rsidR="006A492F">
        <w:t>ue</w:t>
      </w:r>
      <w:r w:rsidR="00225916">
        <w:t xml:space="preserve"> </w:t>
      </w:r>
      <w:r w:rsidR="006144C6">
        <w:t xml:space="preserve">as </w:t>
      </w:r>
      <w:r w:rsidR="00225916">
        <w:t>pessoas precisa</w:t>
      </w:r>
      <w:r w:rsidR="006A492F">
        <w:t>va</w:t>
      </w:r>
      <w:r w:rsidR="006144C6">
        <w:t>m</w:t>
      </w:r>
      <w:r w:rsidR="006A492F">
        <w:t xml:space="preserve"> se acostumar a ligar</w:t>
      </w:r>
      <w:r w:rsidR="006144C6">
        <w:t xml:space="preserve"> </w:t>
      </w:r>
      <w:r w:rsidR="006A492F">
        <w:t xml:space="preserve">para </w:t>
      </w:r>
      <w:r w:rsidR="00225916">
        <w:t>a Regulação</w:t>
      </w:r>
      <w:r w:rsidR="006144C6">
        <w:t>, e a</w:t>
      </w:r>
      <w:r w:rsidR="00225916">
        <w:t>credita</w:t>
      </w:r>
      <w:r w:rsidR="006A492F">
        <w:t>va que</w:t>
      </w:r>
      <w:r w:rsidR="00225916">
        <w:t xml:space="preserve"> se todos </w:t>
      </w:r>
      <w:r w:rsidR="006A492F">
        <w:t>contribuíssem o</w:t>
      </w:r>
      <w:r w:rsidR="00225916">
        <w:t xml:space="preserve"> resultado ser</w:t>
      </w:r>
      <w:r w:rsidR="006A492F">
        <w:t>ia</w:t>
      </w:r>
      <w:r w:rsidR="00225916">
        <w:t xml:space="preserve"> positivo</w:t>
      </w:r>
      <w:r w:rsidR="006144C6">
        <w:t>, e que a</w:t>
      </w:r>
      <w:r w:rsidR="002D1D18">
        <w:t xml:space="preserve"> parte ambulatorial ainda não</w:t>
      </w:r>
      <w:r w:rsidR="006A492F">
        <w:t xml:space="preserve"> havia</w:t>
      </w:r>
      <w:r w:rsidR="002D1D18">
        <w:t xml:space="preserve"> </w:t>
      </w:r>
      <w:r w:rsidR="006A492F">
        <w:t>começado efetivamente</w:t>
      </w:r>
      <w:r w:rsidR="002D1D18">
        <w:t xml:space="preserve">. </w:t>
      </w:r>
      <w:r w:rsidR="006A492F">
        <w:t xml:space="preserve">O </w:t>
      </w:r>
      <w:r w:rsidR="002D1D18" w:rsidRPr="002D1D18">
        <w:rPr>
          <w:b/>
          <w:bCs/>
        </w:rPr>
        <w:t>Presidente do CES/AL</w:t>
      </w:r>
      <w:r w:rsidR="002D1D18">
        <w:t xml:space="preserve"> falou que ao assistir </w:t>
      </w:r>
      <w:r w:rsidR="00EE5C67">
        <w:t>as apresentações se</w:t>
      </w:r>
      <w:r w:rsidR="002D1D18">
        <w:t xml:space="preserve"> percebia a necessidade do pleno funcionamento da Central de Regulação e a importância para o Estado de Alagoas. Em seguida passou a palavra para </w:t>
      </w:r>
      <w:r w:rsidR="00EE5C67" w:rsidRPr="006144C6">
        <w:rPr>
          <w:b/>
        </w:rPr>
        <w:t xml:space="preserve">o Conselheiro </w:t>
      </w:r>
      <w:r w:rsidR="008C73A0" w:rsidRPr="006144C6">
        <w:rPr>
          <w:b/>
        </w:rPr>
        <w:t>Municipal de</w:t>
      </w:r>
      <w:r w:rsidR="00362974" w:rsidRPr="006144C6">
        <w:rPr>
          <w:b/>
        </w:rPr>
        <w:t xml:space="preserve"> Maceió, </w:t>
      </w:r>
      <w:r w:rsidR="00EE5C67" w:rsidRPr="006144C6">
        <w:rPr>
          <w:b/>
          <w:bCs/>
        </w:rPr>
        <w:t xml:space="preserve">Hugo </w:t>
      </w:r>
      <w:r w:rsidR="00EE5C67" w:rsidRPr="00EE5C67">
        <w:rPr>
          <w:b/>
          <w:bCs/>
        </w:rPr>
        <w:t>Alexandre</w:t>
      </w:r>
      <w:r w:rsidR="00EE5C67">
        <w:rPr>
          <w:b/>
          <w:bCs/>
        </w:rPr>
        <w:t xml:space="preserve"> </w:t>
      </w:r>
      <w:r w:rsidR="00EE5C67">
        <w:t>que perguntou a Fábio</w:t>
      </w:r>
      <w:r w:rsidR="006A492F">
        <w:t xml:space="preserve"> Oliveira</w:t>
      </w:r>
      <w:r w:rsidR="00EE5C67">
        <w:t xml:space="preserve"> quanto percentualmente se avaliava a melhora do CORA, qual o custo da equipe e da futura mudança de sistema. Sugeriu que</w:t>
      </w:r>
      <w:r w:rsidR="008C73A0">
        <w:t xml:space="preserve"> quando houvesse a</w:t>
      </w:r>
      <w:r w:rsidR="00EE5C67">
        <w:t xml:space="preserve"> marcação ambulatorial de consultas e exames</w:t>
      </w:r>
      <w:r w:rsidR="008C73A0">
        <w:t xml:space="preserve">, </w:t>
      </w:r>
      <w:r w:rsidR="00362974">
        <w:t xml:space="preserve">os </w:t>
      </w:r>
      <w:r w:rsidR="008C73A0">
        <w:t xml:space="preserve">usuários recebessem através de um SMS as informações da data, local, horário e um tipo de recomendação para a consulta ou exame. </w:t>
      </w:r>
      <w:r w:rsidR="006144C6" w:rsidRPr="006144C6">
        <w:rPr>
          <w:b/>
        </w:rPr>
        <w:t xml:space="preserve">O </w:t>
      </w:r>
      <w:r w:rsidR="008C73A0" w:rsidRPr="006144C6">
        <w:rPr>
          <w:b/>
        </w:rPr>
        <w:t xml:space="preserve">Conselheiro </w:t>
      </w:r>
      <w:r w:rsidR="008C73A0" w:rsidRPr="006144C6">
        <w:rPr>
          <w:b/>
          <w:bCs/>
        </w:rPr>
        <w:t>Paulo</w:t>
      </w:r>
      <w:r w:rsidR="008C73A0" w:rsidRPr="007F28A6">
        <w:rPr>
          <w:b/>
          <w:bCs/>
        </w:rPr>
        <w:t xml:space="preserve"> Luiz Teixeira Cavalcante</w:t>
      </w:r>
      <w:r w:rsidR="00EE5C67">
        <w:t xml:space="preserve"> </w:t>
      </w:r>
      <w:r w:rsidR="006F1D9B">
        <w:t>parabenizou</w:t>
      </w:r>
      <w:r w:rsidR="008C73A0">
        <w:t xml:space="preserve"> a Conselheira </w:t>
      </w:r>
      <w:r w:rsidR="006F1D9B">
        <w:t xml:space="preserve">Josileide </w:t>
      </w:r>
      <w:r w:rsidR="00CF1376">
        <w:t xml:space="preserve">Carvalho </w:t>
      </w:r>
      <w:r w:rsidR="006F1D9B">
        <w:t xml:space="preserve">pelo tema, disse que quando era </w:t>
      </w:r>
      <w:r w:rsidR="006508C9">
        <w:t>S</w:t>
      </w:r>
      <w:r w:rsidR="006F1D9B">
        <w:t xml:space="preserve">ecretário </w:t>
      </w:r>
      <w:r w:rsidR="006508C9">
        <w:t>A</w:t>
      </w:r>
      <w:r w:rsidR="006F1D9B">
        <w:t xml:space="preserve">djunto de </w:t>
      </w:r>
      <w:r w:rsidR="00CF1376">
        <w:t>S</w:t>
      </w:r>
      <w:r w:rsidR="006F1D9B">
        <w:t xml:space="preserve">aúde trabalhou para a implantação do Centro de Regulação, mas na época não deu certo. A Regulação </w:t>
      </w:r>
      <w:r w:rsidR="006A492F">
        <w:t>era</w:t>
      </w:r>
      <w:r w:rsidR="006F1D9B">
        <w:t xml:space="preserve"> de extrema importância para a saúde pública do Brasil, </w:t>
      </w:r>
      <w:r w:rsidR="006508C9">
        <w:t>e</w:t>
      </w:r>
      <w:r w:rsidR="006F1D9B">
        <w:t xml:space="preserve"> Alagoas </w:t>
      </w:r>
      <w:r w:rsidR="006508C9">
        <w:t xml:space="preserve">era um dos Estados </w:t>
      </w:r>
      <w:r w:rsidR="006F1D9B">
        <w:t xml:space="preserve">que não tinha um sistema de regulação efetivo. Para fazer Regulação era necessário ter um sistema avançado, completíssimo para que </w:t>
      </w:r>
      <w:r w:rsidR="006A492F">
        <w:t>houvesse</w:t>
      </w:r>
      <w:r w:rsidR="006F1D9B">
        <w:t xml:space="preserve"> comunicação entre os sistemas. Era necessário implementar protocolos</w:t>
      </w:r>
      <w:r w:rsidR="002B249B">
        <w:t>, e implementá-los dentro das redes</w:t>
      </w:r>
      <w:r w:rsidR="006508C9">
        <w:t xml:space="preserve"> assistenciais</w:t>
      </w:r>
      <w:r w:rsidR="002B249B">
        <w:t>. Os procedimentos do SUS, setenta por cento (70%), não se paga</w:t>
      </w:r>
      <w:r w:rsidR="006A492F">
        <w:t>vam</w:t>
      </w:r>
      <w:r w:rsidR="002B249B">
        <w:t xml:space="preserve">, e </w:t>
      </w:r>
      <w:r w:rsidR="006A492F">
        <w:t>havia</w:t>
      </w:r>
      <w:r w:rsidR="002B249B">
        <w:t xml:space="preserve"> uma resistência natural por parte dos prestadores que não </w:t>
      </w:r>
      <w:r w:rsidR="006A492F">
        <w:t>recebiam</w:t>
      </w:r>
      <w:r w:rsidR="002B249B">
        <w:t xml:space="preserve"> um paciente para ter prejuizo. Falou que fez uma visita ao Centro de Regulação em São Paulo, considerado o melhor Centro da América Latina, </w:t>
      </w:r>
      <w:r w:rsidR="000759F2">
        <w:t xml:space="preserve">onde </w:t>
      </w:r>
      <w:r w:rsidR="002B249B">
        <w:t xml:space="preserve">eles instituíram um programa chamado </w:t>
      </w:r>
      <w:r w:rsidR="00A87FFA">
        <w:t>“</w:t>
      </w:r>
      <w:r w:rsidR="002B249B">
        <w:t>Leito Zero</w:t>
      </w:r>
      <w:r w:rsidR="00A87FFA">
        <w:t>”</w:t>
      </w:r>
      <w:r w:rsidR="002B249B">
        <w:t xml:space="preserve">. Eles </w:t>
      </w:r>
      <w:r w:rsidR="006A492F">
        <w:t>tinham</w:t>
      </w:r>
      <w:r w:rsidR="002B249B">
        <w:t xml:space="preserve"> informação de todos os leitos dos hospitais com sua estatística diária.</w:t>
      </w:r>
      <w:r w:rsidR="006508C9">
        <w:t xml:space="preserve"> </w:t>
      </w:r>
      <w:r w:rsidR="002D19B4">
        <w:t xml:space="preserve">O Programa </w:t>
      </w:r>
      <w:r w:rsidR="006508C9">
        <w:t>premi</w:t>
      </w:r>
      <w:r w:rsidR="006A492F">
        <w:t>ava</w:t>
      </w:r>
      <w:r w:rsidR="006508C9">
        <w:t xml:space="preserve"> a instituição que aceita</w:t>
      </w:r>
      <w:r w:rsidR="006A492F">
        <w:t>sse</w:t>
      </w:r>
      <w:r w:rsidR="006508C9">
        <w:t xml:space="preserve"> o pedido do Centro de Regulação, mesmo daqueles pacientes que t</w:t>
      </w:r>
      <w:r w:rsidR="006A492F">
        <w:t>inha</w:t>
      </w:r>
      <w:r w:rsidR="006508C9">
        <w:t xml:space="preserve"> uma complexidade no seu tratamento. O hospital que est</w:t>
      </w:r>
      <w:r w:rsidR="006A492F">
        <w:t>ava</w:t>
      </w:r>
      <w:r w:rsidR="006508C9">
        <w:t xml:space="preserve"> sempre disponível a colaborar com o Sistema de Saúde</w:t>
      </w:r>
      <w:r w:rsidR="006A492F">
        <w:t>. Que o governo</w:t>
      </w:r>
      <w:r w:rsidR="006508C9">
        <w:t xml:space="preserve"> de São Paulo instituiu um programa </w:t>
      </w:r>
      <w:r w:rsidR="00A87FFA">
        <w:t xml:space="preserve">incentivador para que esse hospital não tivesse prejuizo e deu o nome de “Leito Zero”.  </w:t>
      </w:r>
      <w:r w:rsidR="00A14578">
        <w:t>Ressaltou que foi</w:t>
      </w:r>
      <w:r w:rsidR="00A87FFA">
        <w:t xml:space="preserve"> importante para São Paulo, por que ele passou a ocupar todos os leitos disponíveis da rede pública, privada e conveniada. </w:t>
      </w:r>
      <w:r w:rsidR="006A492F">
        <w:t>“</w:t>
      </w:r>
      <w:r w:rsidR="00A87FFA">
        <w:t>Se a gente não colocar em pauta de operação os grandes exemplos que deram certo no Brasil, a gente vai lutar muito para aprender. Por que Regulação é algo complexo, difícil, mas algo extremamente importante para se fazer uma assistência adequada a população usuária do SUS</w:t>
      </w:r>
      <w:r w:rsidR="006A492F">
        <w:t>”</w:t>
      </w:r>
      <w:r w:rsidR="00A87FFA">
        <w:t xml:space="preserve">. </w:t>
      </w:r>
      <w:r w:rsidR="00A14578" w:rsidRPr="00A14578">
        <w:rPr>
          <w:b/>
        </w:rPr>
        <w:t xml:space="preserve">A </w:t>
      </w:r>
      <w:r w:rsidR="00A87FFA" w:rsidRPr="00A14578">
        <w:rPr>
          <w:b/>
        </w:rPr>
        <w:t>Conselheira</w:t>
      </w:r>
      <w:r w:rsidR="00A87FFA">
        <w:t xml:space="preserve"> </w:t>
      </w:r>
      <w:r w:rsidR="00A87FFA" w:rsidRPr="003704C4">
        <w:rPr>
          <w:b/>
          <w:bCs/>
        </w:rPr>
        <w:t xml:space="preserve">Vera </w:t>
      </w:r>
      <w:r w:rsidR="00A87FFA" w:rsidRPr="003704C4">
        <w:rPr>
          <w:b/>
          <w:bCs/>
        </w:rPr>
        <w:lastRenderedPageBreak/>
        <w:t>Elias</w:t>
      </w:r>
      <w:r w:rsidR="00A87FFA">
        <w:t xml:space="preserve"> relembrou que a Regulação foi implantada no Estado de Alagoas em dezembro de dois mil e seis. A importância dela foi </w:t>
      </w:r>
      <w:r w:rsidR="003704C4">
        <w:t>crescendo</w:t>
      </w:r>
      <w:r w:rsidR="00A87FFA">
        <w:t xml:space="preserve"> a</w:t>
      </w:r>
      <w:r w:rsidR="003704C4">
        <w:t xml:space="preserve"> </w:t>
      </w:r>
      <w:r w:rsidR="00A87FFA">
        <w:t xml:space="preserve">partir </w:t>
      </w:r>
      <w:r w:rsidR="003704C4">
        <w:t xml:space="preserve">do momento em que as pessoas iam compreendendo como isso facilitava o acesso </w:t>
      </w:r>
      <w:r w:rsidR="006A492F">
        <w:t>delas</w:t>
      </w:r>
      <w:r w:rsidR="003704C4">
        <w:t xml:space="preserve"> aos serviços. </w:t>
      </w:r>
      <w:proofErr w:type="gramStart"/>
      <w:r w:rsidR="0024513C">
        <w:t xml:space="preserve">“ </w:t>
      </w:r>
      <w:proofErr w:type="gramEnd"/>
      <w:r w:rsidR="003704C4">
        <w:t xml:space="preserve">Se </w:t>
      </w:r>
      <w:r w:rsidR="008E6C42">
        <w:t>analisássemos</w:t>
      </w:r>
      <w:r w:rsidR="003704C4">
        <w:t xml:space="preserve"> do inicio até hoje </w:t>
      </w:r>
      <w:r w:rsidR="008E6C42">
        <w:t>poderíamos</w:t>
      </w:r>
      <w:r w:rsidR="003704C4">
        <w:t xml:space="preserve"> observar um crescimento, que faz com que tenhamos orgulho de ter a regulação no Estado</w:t>
      </w:r>
      <w:r w:rsidR="0024513C">
        <w:t>”</w:t>
      </w:r>
      <w:r w:rsidR="003704C4">
        <w:t>. Parabenizou</w:t>
      </w:r>
      <w:proofErr w:type="gramStart"/>
      <w:r w:rsidR="003704C4">
        <w:t xml:space="preserve">  </w:t>
      </w:r>
      <w:proofErr w:type="gramEnd"/>
      <w:r w:rsidR="003704C4">
        <w:t>Fábio</w:t>
      </w:r>
      <w:r w:rsidR="008E6C42">
        <w:t xml:space="preserve"> Oliveira</w:t>
      </w:r>
      <w:r w:rsidR="003704C4">
        <w:t xml:space="preserve"> por estar a frente do CORA desde dois mil e treze com muita competência. Parabenizou o Município por estar querendo melhorar. </w:t>
      </w:r>
      <w:proofErr w:type="gramStart"/>
      <w:r w:rsidR="00C523B2">
        <w:t xml:space="preserve">“ </w:t>
      </w:r>
      <w:proofErr w:type="gramEnd"/>
      <w:r w:rsidR="00A469FB">
        <w:t>Estávamos</w:t>
      </w:r>
      <w:r w:rsidR="003704C4">
        <w:t xml:space="preserve"> num momento muito interessante com o surgimento da Regulação Estadual. </w:t>
      </w:r>
      <w:r w:rsidR="008E6C42">
        <w:t>Tínhamos</w:t>
      </w:r>
      <w:r w:rsidR="003704C4">
        <w:t xml:space="preserve"> pela primeira vez alguns serviços estaduais a disposição da população. </w:t>
      </w:r>
      <w:r w:rsidR="00C30486">
        <w:t xml:space="preserve">Esses serviços não poderiam prestar um atendimento efetivo </w:t>
      </w:r>
      <w:r w:rsidR="003704C4">
        <w:t xml:space="preserve">se não </w:t>
      </w:r>
      <w:r w:rsidR="00C30486">
        <w:t xml:space="preserve">houvesse a Regulação e não </w:t>
      </w:r>
      <w:r w:rsidR="003704C4">
        <w:t>tivéssemos a parti</w:t>
      </w:r>
      <w:r w:rsidR="00C30486">
        <w:t>ci</w:t>
      </w:r>
      <w:r w:rsidR="003704C4">
        <w:t>pação dos cento e vinte</w:t>
      </w:r>
      <w:r w:rsidR="00C30486">
        <w:t xml:space="preserve"> e dois</w:t>
      </w:r>
      <w:r w:rsidR="003704C4">
        <w:t xml:space="preserve"> municípios.</w:t>
      </w:r>
      <w:r w:rsidR="00C30486">
        <w:t xml:space="preserve"> O serviço publico </w:t>
      </w:r>
      <w:r w:rsidR="008E6C42">
        <w:t>era</w:t>
      </w:r>
      <w:r w:rsidR="00C30486">
        <w:t xml:space="preserve"> o carro chefe de tudo que a gente precis</w:t>
      </w:r>
      <w:r w:rsidR="008E6C42">
        <w:t>ava</w:t>
      </w:r>
      <w:r w:rsidR="00C30486">
        <w:t xml:space="preserve"> para que o SUS continu</w:t>
      </w:r>
      <w:r w:rsidR="008E6C42">
        <w:t>asse</w:t>
      </w:r>
      <w:r w:rsidR="00C30486">
        <w:t xml:space="preserve"> fazendo todo esse trabalho para a população</w:t>
      </w:r>
      <w:r w:rsidR="00C523B2">
        <w:t xml:space="preserve">” </w:t>
      </w:r>
      <w:r w:rsidR="00C30486">
        <w:t xml:space="preserve">. </w:t>
      </w:r>
      <w:r w:rsidR="00C523B2" w:rsidRPr="00C523B2">
        <w:rPr>
          <w:b/>
        </w:rPr>
        <w:t xml:space="preserve">O </w:t>
      </w:r>
      <w:r w:rsidR="00C30486" w:rsidRPr="00C523B2">
        <w:rPr>
          <w:b/>
        </w:rPr>
        <w:t xml:space="preserve">Conselheiro </w:t>
      </w:r>
      <w:r w:rsidR="00C30486" w:rsidRPr="00C523B2">
        <w:rPr>
          <w:b/>
          <w:bCs/>
        </w:rPr>
        <w:t xml:space="preserve">Francisco </w:t>
      </w:r>
      <w:r w:rsidR="0049258A" w:rsidRPr="00C30486">
        <w:rPr>
          <w:b/>
          <w:bCs/>
        </w:rPr>
        <w:t>Mata</w:t>
      </w:r>
      <w:r w:rsidR="0049258A">
        <w:t xml:space="preserve"> parabenizou</w:t>
      </w:r>
      <w:r w:rsidR="00C30486">
        <w:t xml:space="preserve"> a Conselheira Josileide </w:t>
      </w:r>
      <w:r w:rsidR="00C523B2">
        <w:t xml:space="preserve">Carvalho </w:t>
      </w:r>
      <w:r w:rsidR="00C30486">
        <w:t xml:space="preserve">e falou </w:t>
      </w:r>
      <w:r w:rsidR="0049258A">
        <w:t xml:space="preserve">que o gargalo do sistema </w:t>
      </w:r>
      <w:r w:rsidR="008E6C42">
        <w:t xml:space="preserve">vinha </w:t>
      </w:r>
      <w:r w:rsidR="0049258A">
        <w:t>antes da pandemia. Era preciso entender os terminais de controle do CORA. Perguntou quantos terminais seriam no PAM Salgadinho, se seria por bloco os terminais de distribuições de consultas e marcações. Falou que no prédio do CORA</w:t>
      </w:r>
      <w:r w:rsidR="00AC3D7D">
        <w:t xml:space="preserve"> havia sempre aglomeração de pessoas. Defendia a Regulação para poder controlar a distribuição das consultas. Os terminais na periferia estavam “capenga”. Os postos fo</w:t>
      </w:r>
      <w:r w:rsidR="000F693F">
        <w:t>ram fechados para fazer reforma</w:t>
      </w:r>
      <w:r w:rsidR="00AC3D7D">
        <w:t xml:space="preserve"> e os usuários estavam sendo atendidos no PAM Salgadinho. Solicitou que a Secretaria Municipal de Saúde de Maceió enviasse </w:t>
      </w:r>
      <w:r w:rsidR="002B7FF1">
        <w:t xml:space="preserve">para </w:t>
      </w:r>
      <w:r w:rsidR="00AC3D7D">
        <w:t xml:space="preserve">o CES/AL, cópia do projeto de mudança do novo sistema. Com relação ao absenteísmo, </w:t>
      </w:r>
      <w:r w:rsidR="008E6C42">
        <w:t xml:space="preserve">havia </w:t>
      </w:r>
      <w:r w:rsidR="00AC3D7D">
        <w:t xml:space="preserve">uma ausência dos usuários. </w:t>
      </w:r>
      <w:r w:rsidR="002B7FF1">
        <w:t xml:space="preserve">Alguns usuários </w:t>
      </w:r>
      <w:r w:rsidR="008E6C42">
        <w:t>vinham do</w:t>
      </w:r>
      <w:r w:rsidR="002B7FF1">
        <w:t xml:space="preserve"> </w:t>
      </w:r>
      <w:r w:rsidR="000F693F">
        <w:t>i</w:t>
      </w:r>
      <w:r w:rsidR="002B7FF1">
        <w:t>nterior e chega</w:t>
      </w:r>
      <w:r w:rsidR="008E6C42">
        <w:t>vam</w:t>
      </w:r>
      <w:r w:rsidR="002B7FF1">
        <w:t xml:space="preserve"> aqui e não tinha médico. </w:t>
      </w:r>
      <w:r w:rsidR="00D20E66">
        <w:t>Afirmou que e</w:t>
      </w:r>
      <w:r w:rsidR="008E6C42">
        <w:t>ra</w:t>
      </w:r>
      <w:r w:rsidR="002B7FF1">
        <w:t xml:space="preserve"> preciso criar um sistema de comunicação para informar ao paciente, evitando que ele se deslo</w:t>
      </w:r>
      <w:r w:rsidR="008E6C42">
        <w:t>casse</w:t>
      </w:r>
      <w:r w:rsidR="002B7FF1">
        <w:t xml:space="preserve"> de tão longe e não </w:t>
      </w:r>
      <w:r w:rsidR="008E6C42">
        <w:t>ser</w:t>
      </w:r>
      <w:r w:rsidR="002B7FF1">
        <w:t xml:space="preserve"> atendido. </w:t>
      </w:r>
      <w:proofErr w:type="gramStart"/>
      <w:r w:rsidR="002B7FF1">
        <w:t>Com relação ao Estado foi visto um “banho” de incompetência na distribuição dos leitos na pandemia</w:t>
      </w:r>
      <w:r w:rsidR="00553882">
        <w:t>, a</w:t>
      </w:r>
      <w:r w:rsidR="002B7FF1">
        <w:t xml:space="preserve"> começar pela primeira morte, quando o paciente ficou “mofando” numa UPA</w:t>
      </w:r>
      <w:r w:rsidR="00D20E66">
        <w:t>”</w:t>
      </w:r>
      <w:proofErr w:type="gramEnd"/>
      <w:r w:rsidR="002B7FF1">
        <w:t>. Questionou como tinha sido feita a distribuição dos leitos se os pacientes ficavam nas UPAs. Citou o exemplo do paciente de Taquarana que foi pa</w:t>
      </w:r>
      <w:r w:rsidR="00EB6C80">
        <w:t xml:space="preserve">ra a UPA de Palmeira dos Índios e </w:t>
      </w:r>
      <w:r w:rsidR="002B7FF1">
        <w:t xml:space="preserve"> depois de três dias foi direcionado para Arapiraca</w:t>
      </w:r>
      <w:r w:rsidR="00EB6C80">
        <w:t>, q</w:t>
      </w:r>
      <w:r w:rsidR="002B7FF1">
        <w:t>uando o hospital filantrópico de Palmeira tinha onze leitos para pacientes com COVID-19</w:t>
      </w:r>
      <w:r w:rsidR="00B51481">
        <w:t xml:space="preserve">. A primeira Macro Maceió, Marechal Deodoro e São Miguel dos Campos, enviaram pacientes para Arapiraca, para a segunda Macro, sobrecarregando o sistema de SAMU de lavagens e </w:t>
      </w:r>
      <w:r w:rsidR="00B51481">
        <w:lastRenderedPageBreak/>
        <w:t>sanitização das ambulâncias. Perguntou se o projeto de regulação dos leitos havia sido enviado para o CES/AL. Para enfrentar a pandemia teria que ter sido feito um plano de contingência e que deveria ter sido enviado para o CES/AL, com uma plenária mínima que fosse, para discutir a</w:t>
      </w:r>
      <w:r w:rsidR="001B7DA3">
        <w:t xml:space="preserve"> questão do enfrentamento da</w:t>
      </w:r>
      <w:r w:rsidR="00B51481">
        <w:t xml:space="preserve"> pandemia. Falou que participou de uma reunião no Conselho Municipal de Saúde de Maceió junto com a SMS na discussão do plano de contingência. O Estado fez a apresentação do plano de contingência por vídeo conferência. </w:t>
      </w:r>
      <w:r w:rsidR="001B7DA3">
        <w:t xml:space="preserve">Falou que </w:t>
      </w:r>
      <w:r w:rsidR="008E6C42">
        <w:t xml:space="preserve">o </w:t>
      </w:r>
      <w:r w:rsidR="001B7DA3">
        <w:t>Ministério Público fisc</w:t>
      </w:r>
      <w:r w:rsidR="008E6C42">
        <w:t>alizou</w:t>
      </w:r>
      <w:r w:rsidR="001B7DA3">
        <w:t xml:space="preserve"> a Santa Casa para saber onde estava os leitos. </w:t>
      </w:r>
      <w:r w:rsidR="00A12959" w:rsidRPr="00A12959">
        <w:rPr>
          <w:b/>
        </w:rPr>
        <w:t xml:space="preserve">O </w:t>
      </w:r>
      <w:r w:rsidR="001B7DA3" w:rsidRPr="00A12959">
        <w:rPr>
          <w:b/>
        </w:rPr>
        <w:t xml:space="preserve">Conselheiro </w:t>
      </w:r>
      <w:proofErr w:type="spellStart"/>
      <w:r w:rsidR="001B7DA3" w:rsidRPr="00A12959">
        <w:rPr>
          <w:b/>
          <w:bCs/>
        </w:rPr>
        <w:t>Edeildo</w:t>
      </w:r>
      <w:proofErr w:type="spellEnd"/>
      <w:r w:rsidR="001B7DA3" w:rsidRPr="00A12959">
        <w:rPr>
          <w:b/>
          <w:bCs/>
        </w:rPr>
        <w:t xml:space="preserve"> Alves</w:t>
      </w:r>
      <w:r w:rsidR="001B7DA3">
        <w:rPr>
          <w:b/>
          <w:bCs/>
        </w:rPr>
        <w:t xml:space="preserve"> </w:t>
      </w:r>
      <w:r w:rsidR="001B7DA3">
        <w:t xml:space="preserve">perguntou até onde iria a competência do Estado e do </w:t>
      </w:r>
      <w:r w:rsidR="00D16F35">
        <w:t>Município</w:t>
      </w:r>
      <w:r w:rsidR="001B7DA3">
        <w:t>, por que os dois falaram em cirurgias e marcação de exames e consultas em ambulatório</w:t>
      </w:r>
      <w:r w:rsidR="004C58A4">
        <w:t xml:space="preserve">. Perguntou também quem era que dava capacitação dos servidores que atendiam no CORA, enfrente ao PAM Salgadinho. </w:t>
      </w:r>
      <w:r w:rsidR="00982FC3">
        <w:t>Informou que estava</w:t>
      </w:r>
      <w:r w:rsidR="004C58A4">
        <w:t xml:space="preserve"> de porte de um áudio de uma usuária que havia sido atendida no CORA e ela relatava como era o atendimento lá. No áudio a usuária falou que todas as vezes que precisou ir ao CORA para agendar os exames da genitora dela, tinha um funcionário no atendimento, que era a pessoas mais errada para estar atendendo ao </w:t>
      </w:r>
      <w:r w:rsidR="00D16F35">
        <w:t>público</w:t>
      </w:r>
      <w:r w:rsidR="004C58A4">
        <w:t xml:space="preserve">, principalmente quando se tratava de idoso. Ele se quer olha no olho da pessoa. </w:t>
      </w:r>
      <w:r w:rsidR="00FB7AD7">
        <w:t xml:space="preserve">A </w:t>
      </w:r>
      <w:proofErr w:type="gramStart"/>
      <w:r w:rsidR="00FB7AD7">
        <w:t>sala</w:t>
      </w:r>
      <w:proofErr w:type="gramEnd"/>
      <w:r w:rsidR="00FB7AD7">
        <w:t xml:space="preserve"> onde ele atendia tinha </w:t>
      </w:r>
      <w:r w:rsidR="004C58A4">
        <w:t xml:space="preserve">ar condicionado </w:t>
      </w:r>
      <w:r w:rsidR="00D16F35">
        <w:t xml:space="preserve">e </w:t>
      </w:r>
      <w:r w:rsidR="00FB7AD7">
        <w:t xml:space="preserve">apesar de ter </w:t>
      </w:r>
      <w:r w:rsidR="004C58A4">
        <w:t>várias cadeiras desocupadas, ele manda as pessoas sentar</w:t>
      </w:r>
      <w:r w:rsidR="002E0382">
        <w:t>em</w:t>
      </w:r>
      <w:r w:rsidR="004C58A4">
        <w:t xml:space="preserve"> num banco que fica</w:t>
      </w:r>
      <w:r w:rsidR="00FB7AD7">
        <w:t>va</w:t>
      </w:r>
      <w:r w:rsidR="004C58A4">
        <w:t xml:space="preserve"> no sol. Ele</w:t>
      </w:r>
      <w:r w:rsidR="00FB7AD7">
        <w:t xml:space="preserve"> era</w:t>
      </w:r>
      <w:r w:rsidR="004C58A4">
        <w:t xml:space="preserve"> impaciente, da</w:t>
      </w:r>
      <w:r w:rsidR="00FB7AD7">
        <w:t>va</w:t>
      </w:r>
      <w:r w:rsidR="004C58A4">
        <w:t xml:space="preserve"> informação com raiva. Não est</w:t>
      </w:r>
      <w:r w:rsidR="00FB7AD7">
        <w:t>ava</w:t>
      </w:r>
      <w:r w:rsidR="004C58A4">
        <w:t xml:space="preserve"> falando que ele </w:t>
      </w:r>
      <w:r w:rsidR="00FB7AD7">
        <w:t>era</w:t>
      </w:r>
      <w:r w:rsidR="004C58A4">
        <w:t xml:space="preserve"> um mau profissional, mas ele est</w:t>
      </w:r>
      <w:r w:rsidR="00FB7AD7">
        <w:t>ava</w:t>
      </w:r>
      <w:r w:rsidR="004C58A4">
        <w:t xml:space="preserve"> na função errada. </w:t>
      </w:r>
      <w:r w:rsidR="00FB7AD7">
        <w:t>Contou que falou com</w:t>
      </w:r>
      <w:r w:rsidR="004C58A4">
        <w:t xml:space="preserve"> ele por três vezes e ele não respondeu e nem levantou a cabeça. </w:t>
      </w:r>
      <w:r w:rsidR="00FB7AD7">
        <w:t>Teve</w:t>
      </w:r>
      <w:r w:rsidR="004C58A4">
        <w:t xml:space="preserve"> que </w:t>
      </w:r>
      <w:r w:rsidR="00FB7AD7">
        <w:t>se</w:t>
      </w:r>
      <w:r w:rsidR="004C58A4">
        <w:t xml:space="preserve"> a</w:t>
      </w:r>
      <w:r w:rsidR="00D16F35">
        <w:t xml:space="preserve">gachar para ele </w:t>
      </w:r>
      <w:r w:rsidR="00FB7AD7">
        <w:t xml:space="preserve">poder vê-la, o que deixou ele </w:t>
      </w:r>
      <w:r w:rsidR="00D16F35">
        <w:t xml:space="preserve">muito chateado com isso. </w:t>
      </w:r>
      <w:r w:rsidR="00FB7AD7">
        <w:t>Ele marcou encaminhamento da mãe dela e demorou</w:t>
      </w:r>
      <w:r w:rsidR="00D16F35">
        <w:t xml:space="preserve"> muito tempo. </w:t>
      </w:r>
      <w:r w:rsidR="00FB7AD7">
        <w:t>Que ele precisava ser</w:t>
      </w:r>
      <w:r w:rsidR="00D16F35">
        <w:t xml:space="preserve"> remanejado para outro setor, por que ele carrega</w:t>
      </w:r>
      <w:r w:rsidR="00FB7AD7">
        <w:t>va</w:t>
      </w:r>
      <w:r w:rsidR="00D16F35">
        <w:t xml:space="preserve"> uma carga negativa muito grande. Ele não </w:t>
      </w:r>
      <w:r w:rsidR="00FB7AD7">
        <w:t>tinha</w:t>
      </w:r>
      <w:r w:rsidR="00D16F35">
        <w:t xml:space="preserve"> condições de atender o público. </w:t>
      </w:r>
      <w:r w:rsidR="004D36F5">
        <w:t xml:space="preserve">A </w:t>
      </w:r>
      <w:r w:rsidR="00D16F35">
        <w:t xml:space="preserve">Conselheira </w:t>
      </w:r>
      <w:r w:rsidR="00D16F35" w:rsidRPr="00D16F35">
        <w:rPr>
          <w:b/>
          <w:bCs/>
        </w:rPr>
        <w:t>Josileide</w:t>
      </w:r>
      <w:r w:rsidR="00D16F35">
        <w:rPr>
          <w:b/>
          <w:bCs/>
        </w:rPr>
        <w:t xml:space="preserve"> </w:t>
      </w:r>
      <w:r w:rsidR="004D36F5">
        <w:rPr>
          <w:b/>
          <w:bCs/>
        </w:rPr>
        <w:t xml:space="preserve">Carvalho </w:t>
      </w:r>
      <w:r w:rsidR="00D16F35">
        <w:t xml:space="preserve">falou que tinha ido ao PAM Salgadinho pela manhã fazer uma consulta e percebeu que realmente não tinha condições de atendimento. </w:t>
      </w:r>
      <w:r w:rsidR="006B768E">
        <w:t xml:space="preserve">Havia </w:t>
      </w:r>
      <w:r w:rsidR="00D16F35">
        <w:t>uma fila imensa</w:t>
      </w:r>
      <w:r w:rsidR="006B768E">
        <w:t xml:space="preserve"> e foi informada que </w:t>
      </w:r>
      <w:r w:rsidR="00D16F35">
        <w:t>os políticos</w:t>
      </w:r>
      <w:r w:rsidR="006B768E">
        <w:t xml:space="preserve"> que </w:t>
      </w:r>
      <w:r w:rsidR="00D16F35">
        <w:t xml:space="preserve">estiveram lá </w:t>
      </w:r>
      <w:r w:rsidR="006B768E">
        <w:t>falaram mal</w:t>
      </w:r>
      <w:r w:rsidR="00D16F35">
        <w:t xml:space="preserve"> do CORA. </w:t>
      </w:r>
      <w:r w:rsidR="00FB7AD7">
        <w:t>Os</w:t>
      </w:r>
      <w:r w:rsidR="00D16F35">
        <w:t xml:space="preserve"> usuários </w:t>
      </w:r>
      <w:r w:rsidR="00FB7AD7">
        <w:t>eram colocados no</w:t>
      </w:r>
      <w:r w:rsidR="00D16F35">
        <w:t xml:space="preserve"> estacionamento para esperar</w:t>
      </w:r>
      <w:r w:rsidR="006C682D">
        <w:t>em</w:t>
      </w:r>
      <w:r w:rsidR="00D16F35">
        <w:t xml:space="preserve"> </w:t>
      </w:r>
      <w:r w:rsidR="00FB7AD7">
        <w:t>o resultado, se iria</w:t>
      </w:r>
      <w:r w:rsidR="006C682D">
        <w:t>m</w:t>
      </w:r>
      <w:r w:rsidR="00FB7AD7">
        <w:t xml:space="preserve"> ser atendido ou não. </w:t>
      </w:r>
      <w:r w:rsidR="00D16F35">
        <w:t xml:space="preserve">Enquanto isso, as pessoas ficam aglomeradas em plena pandemia. </w:t>
      </w:r>
      <w:r w:rsidR="00FB7AD7">
        <w:t>Não tinha controle na</w:t>
      </w:r>
      <w:r w:rsidR="00D16F35">
        <w:t xml:space="preserve"> fila</w:t>
      </w:r>
      <w:r w:rsidR="00FB7AD7">
        <w:t xml:space="preserve">. </w:t>
      </w:r>
      <w:r w:rsidR="00D16F35">
        <w:t>As pessoas ficavam no sol e na chuva</w:t>
      </w:r>
      <w:r w:rsidR="00D821BB">
        <w:t xml:space="preserve">, no mínimo três horas. As oito horas </w:t>
      </w:r>
      <w:r w:rsidR="00FB7AD7">
        <w:t>era</w:t>
      </w:r>
      <w:r w:rsidR="00D821BB">
        <w:t xml:space="preserve"> </w:t>
      </w:r>
      <w:r w:rsidR="00FB7AD7">
        <w:t>que</w:t>
      </w:r>
      <w:r w:rsidR="00D821BB">
        <w:t xml:space="preserve"> </w:t>
      </w:r>
      <w:r w:rsidR="00FB7AD7">
        <w:t>informavam se</w:t>
      </w:r>
      <w:r w:rsidR="00D821BB">
        <w:t xml:space="preserve"> t</w:t>
      </w:r>
      <w:r w:rsidR="00FB7AD7">
        <w:t>inha</w:t>
      </w:r>
      <w:r w:rsidR="00D821BB">
        <w:t xml:space="preserve"> vaga</w:t>
      </w:r>
      <w:r w:rsidR="00FB7AD7">
        <w:t xml:space="preserve"> ou não</w:t>
      </w:r>
      <w:r w:rsidR="00D821BB">
        <w:t xml:space="preserve">. </w:t>
      </w:r>
      <w:r w:rsidR="00D16F35">
        <w:t xml:space="preserve"> Ginecologista</w:t>
      </w:r>
      <w:r w:rsidR="00FB7AD7">
        <w:t xml:space="preserve">, urologista </w:t>
      </w:r>
      <w:r w:rsidR="00CA6B1B">
        <w:t>e cardiologista</w:t>
      </w:r>
      <w:r w:rsidR="00D16F35">
        <w:t xml:space="preserve"> </w:t>
      </w:r>
      <w:r w:rsidR="00CA6B1B">
        <w:t xml:space="preserve">para marcar </w:t>
      </w:r>
      <w:r w:rsidR="00FB7AD7">
        <w:t>era</w:t>
      </w:r>
      <w:r w:rsidR="00D16F35">
        <w:t xml:space="preserve"> um problema </w:t>
      </w:r>
      <w:r w:rsidR="00D821BB">
        <w:t>no PAM</w:t>
      </w:r>
      <w:r w:rsidR="00CA6B1B">
        <w:t>.</w:t>
      </w:r>
      <w:r w:rsidR="00D821BB">
        <w:t xml:space="preserve"> </w:t>
      </w:r>
      <w:r w:rsidR="00CA6B1B">
        <w:t>P</w:t>
      </w:r>
      <w:r w:rsidR="00D821BB">
        <w:t>erguntou se havia alguma estatística de atendimento</w:t>
      </w:r>
      <w:r w:rsidR="00CA6B1B">
        <w:t>.</w:t>
      </w:r>
      <w:r w:rsidR="00D821BB">
        <w:t xml:space="preserve"> </w:t>
      </w:r>
      <w:r w:rsidR="00D821BB">
        <w:lastRenderedPageBreak/>
        <w:t>Est</w:t>
      </w:r>
      <w:r w:rsidR="00CA6B1B">
        <w:t>ava</w:t>
      </w:r>
      <w:r w:rsidR="00D821BB">
        <w:t xml:space="preserve"> falando das consultas compartilhadas. </w:t>
      </w:r>
      <w:r w:rsidR="00CA6B1B">
        <w:t>“</w:t>
      </w:r>
      <w:r w:rsidR="00D821BB">
        <w:t>Consegue a consulta do urologista, mas não consegue a do cardiologista, vai fazer o quê?</w:t>
      </w:r>
      <w:r w:rsidR="00CA6B1B">
        <w:t xml:space="preserve">” </w:t>
      </w:r>
      <w:r w:rsidR="00D821BB">
        <w:t>Como vai dar andamento aos exames, e as cirurgias</w:t>
      </w:r>
      <w:r w:rsidR="00CA6B1B">
        <w:t>?</w:t>
      </w:r>
      <w:r w:rsidR="00D821BB">
        <w:t xml:space="preserve"> Estou vendo as pessoas desesperadas</w:t>
      </w:r>
      <w:r w:rsidR="00CA6B1B">
        <w:t>!</w:t>
      </w:r>
      <w:proofErr w:type="gramStart"/>
      <w:r w:rsidR="009C52E2">
        <w:t>”</w:t>
      </w:r>
      <w:r w:rsidR="00CA6B1B">
        <w:t xml:space="preserve"> </w:t>
      </w:r>
      <w:proofErr w:type="gramEnd"/>
      <w:r w:rsidR="00CA6B1B">
        <w:t>Sugeriu que</w:t>
      </w:r>
      <w:r w:rsidR="00D821BB">
        <w:t xml:space="preserve"> eles fossem para a fila para sentir na pele </w:t>
      </w:r>
      <w:r w:rsidR="00043C1F">
        <w:t xml:space="preserve">o que </w:t>
      </w:r>
      <w:r w:rsidR="00CA6B1B">
        <w:t xml:space="preserve">era </w:t>
      </w:r>
      <w:r w:rsidR="00043C1F">
        <w:t xml:space="preserve">ser usuário do SUS. </w:t>
      </w:r>
      <w:r w:rsidR="00CA6B1B">
        <w:t>Era</w:t>
      </w:r>
      <w:r w:rsidR="00043C1F">
        <w:t xml:space="preserve"> muito bom ficar nos birôs pensando, sem ter a experiencia pratica de sentir na pele o que as pessoas passa</w:t>
      </w:r>
      <w:r w:rsidR="00CA6B1B">
        <w:t>vam</w:t>
      </w:r>
      <w:r w:rsidR="00043C1F">
        <w:t xml:space="preserve">. Não </w:t>
      </w:r>
      <w:r w:rsidR="00CA6B1B">
        <w:t>tinha como</w:t>
      </w:r>
      <w:r w:rsidR="00043C1F">
        <w:t xml:space="preserve"> </w:t>
      </w:r>
      <w:r w:rsidR="00CA6B1B">
        <w:t xml:space="preserve">fazer </w:t>
      </w:r>
      <w:r w:rsidR="00043C1F">
        <w:t>a cirurgia sem</w:t>
      </w:r>
      <w:r w:rsidR="00CA6B1B">
        <w:t xml:space="preserve"> passar pelo cardiologista</w:t>
      </w:r>
      <w:r w:rsidR="00043C1F">
        <w:t xml:space="preserve">, sem os exames. Não conseguiu a consulta, apenas o encaminhamento para o ginecologista. Não conseguiu consulta em pleno outubro rosa. </w:t>
      </w:r>
      <w:r w:rsidR="00CA6B1B">
        <w:t xml:space="preserve">Sugeriu que </w:t>
      </w:r>
      <w:r w:rsidR="00043C1F">
        <w:t>todos que fazia</w:t>
      </w:r>
      <w:r w:rsidR="00CA6B1B">
        <w:t>m</w:t>
      </w:r>
      <w:r w:rsidR="00043C1F">
        <w:t xml:space="preserve"> parte da regulação a se transforma</w:t>
      </w:r>
      <w:r w:rsidR="00CA6B1B">
        <w:t>ssem</w:t>
      </w:r>
      <w:r w:rsidR="00043C1F">
        <w:t xml:space="preserve"> em usuários</w:t>
      </w:r>
      <w:r w:rsidR="00CA6B1B">
        <w:t xml:space="preserve"> do SUS</w:t>
      </w:r>
      <w:r w:rsidR="00043C1F">
        <w:t xml:space="preserve">.  </w:t>
      </w:r>
      <w:r w:rsidR="009C52E2">
        <w:t>Ainda com a palavra, falou que n</w:t>
      </w:r>
      <w:r w:rsidR="00CA6B1B">
        <w:t>o feriado o PAM</w:t>
      </w:r>
      <w:r w:rsidR="00345A2F">
        <w:t xml:space="preserve"> não tinha ninguém. </w:t>
      </w:r>
      <w:r w:rsidR="009C52E2">
        <w:t>“</w:t>
      </w:r>
      <w:r w:rsidR="00345A2F">
        <w:t xml:space="preserve">As pessoas vieram do </w:t>
      </w:r>
      <w:r w:rsidR="009C52E2">
        <w:t>i</w:t>
      </w:r>
      <w:r w:rsidR="00345A2F">
        <w:t xml:space="preserve">nterior, pagaram as passagens e cancelaram as consultas. Como pode? As pessoas estavam esperando </w:t>
      </w:r>
      <w:r w:rsidR="009C52E2">
        <w:t>há</w:t>
      </w:r>
      <w:r w:rsidR="00345A2F">
        <w:t xml:space="preserve"> meses. É muita falta de respeito!</w:t>
      </w:r>
      <w:proofErr w:type="gramStart"/>
      <w:r w:rsidR="009C52E2">
        <w:t>”</w:t>
      </w:r>
      <w:r w:rsidR="00345A2F">
        <w:t xml:space="preserve"> </w:t>
      </w:r>
      <w:proofErr w:type="gramEnd"/>
      <w:r w:rsidR="00345A2F">
        <w:t xml:space="preserve">Nessa questão do CORA </w:t>
      </w:r>
      <w:r w:rsidR="00CA6B1B">
        <w:t>ela não tinha</w:t>
      </w:r>
      <w:r w:rsidR="00345A2F">
        <w:t xml:space="preserve"> muita coisa positiva para falar. </w:t>
      </w:r>
      <w:r w:rsidR="00CA6B1B">
        <w:t>Relatou</w:t>
      </w:r>
      <w:r w:rsidR="00345A2F">
        <w:t xml:space="preserve"> que passou uma situação muito difícil com o irmão doente, se não tivessem dinheiro ele teria morrido. Com relação ao Estado sabia que só tinha regulação de COVID-19, </w:t>
      </w:r>
      <w:r w:rsidR="000D0259">
        <w:t xml:space="preserve">e </w:t>
      </w:r>
      <w:r w:rsidR="00345A2F">
        <w:t>o Secretário Alexandre Ayres est</w:t>
      </w:r>
      <w:r w:rsidR="00CA6B1B">
        <w:t>ava</w:t>
      </w:r>
      <w:r w:rsidR="00345A2F">
        <w:t xml:space="preserve"> de parabéns. </w:t>
      </w:r>
      <w:r w:rsidR="00CA6B1B">
        <w:t>Perguntou</w:t>
      </w:r>
      <w:r w:rsidR="00345A2F">
        <w:t xml:space="preserve"> onde fica</w:t>
      </w:r>
      <w:r w:rsidR="00CA6B1B">
        <w:t>va</w:t>
      </w:r>
      <w:r w:rsidR="000D0259">
        <w:t xml:space="preserve"> e </w:t>
      </w:r>
      <w:r w:rsidR="00345A2F">
        <w:t xml:space="preserve"> </w:t>
      </w:r>
      <w:r w:rsidR="00CA6B1B">
        <w:t>queria o projeto para acompanhar</w:t>
      </w:r>
      <w:r w:rsidR="00345A2F">
        <w:t xml:space="preserve"> de perto. Se tudo isso </w:t>
      </w:r>
      <w:r w:rsidR="00CA6B1B">
        <w:t>fosse</w:t>
      </w:r>
      <w:r w:rsidR="00345A2F">
        <w:t xml:space="preserve"> cumprido, </w:t>
      </w:r>
      <w:r w:rsidR="00CA6B1B">
        <w:t>haveria</w:t>
      </w:r>
      <w:r w:rsidR="00345A2F">
        <w:t xml:space="preserve"> um avanço muito grande. No geral estava indignada com a regulação que tinha visto no </w:t>
      </w:r>
      <w:r w:rsidR="000D0259">
        <w:t>i</w:t>
      </w:r>
      <w:r w:rsidR="00345A2F">
        <w:t xml:space="preserve">nterior. </w:t>
      </w:r>
      <w:r w:rsidR="004E2CB4" w:rsidRPr="004E2CB4">
        <w:rPr>
          <w:b/>
        </w:rPr>
        <w:t xml:space="preserve">O </w:t>
      </w:r>
      <w:r w:rsidR="00345A2F" w:rsidRPr="004E2CB4">
        <w:rPr>
          <w:b/>
        </w:rPr>
        <w:t>Conselheiro</w:t>
      </w:r>
      <w:r w:rsidR="00345A2F">
        <w:t xml:space="preserve"> </w:t>
      </w:r>
      <w:r w:rsidR="00345A2F" w:rsidRPr="00345A2F">
        <w:rPr>
          <w:b/>
          <w:bCs/>
        </w:rPr>
        <w:t>Cicero Vieira</w:t>
      </w:r>
      <w:r w:rsidR="00345A2F">
        <w:rPr>
          <w:b/>
          <w:bCs/>
        </w:rPr>
        <w:t xml:space="preserve"> </w:t>
      </w:r>
      <w:r w:rsidR="00345A2F">
        <w:t>perguntou o qu</w:t>
      </w:r>
      <w:r w:rsidR="004E2CB4">
        <w:t>e</w:t>
      </w:r>
      <w:r w:rsidR="00345A2F">
        <w:t xml:space="preserve"> o Conselho Municipal de Saúde de Maceió estava fazendo com relação a Regulação do </w:t>
      </w:r>
      <w:r w:rsidR="00DD4E44">
        <w:t>Município</w:t>
      </w:r>
      <w:r w:rsidR="00345A2F">
        <w:t>.</w:t>
      </w:r>
      <w:r w:rsidR="00DD4E44">
        <w:t xml:space="preserve"> </w:t>
      </w:r>
      <w:r w:rsidR="00DD4E44" w:rsidRPr="004E2CB4">
        <w:rPr>
          <w:b/>
        </w:rPr>
        <w:t>O Coordenador do CORA</w:t>
      </w:r>
      <w:r w:rsidR="00CA6B1B" w:rsidRPr="004E2CB4">
        <w:rPr>
          <w:b/>
        </w:rPr>
        <w:t xml:space="preserve"> Fábio</w:t>
      </w:r>
      <w:r w:rsidR="00DD4E44">
        <w:t xml:space="preserve"> </w:t>
      </w:r>
      <w:r w:rsidR="004E2CB4" w:rsidRPr="004E2CB4">
        <w:rPr>
          <w:b/>
        </w:rPr>
        <w:t xml:space="preserve">Oliveira </w:t>
      </w:r>
      <w:r w:rsidR="00CA6B1B">
        <w:t xml:space="preserve">respondeu </w:t>
      </w:r>
      <w:r w:rsidR="00854F07">
        <w:t>que a</w:t>
      </w:r>
      <w:r w:rsidR="00CA6B1B">
        <w:t xml:space="preserve"> </w:t>
      </w:r>
      <w:proofErr w:type="spellStart"/>
      <w:r w:rsidR="00CA6B1B">
        <w:t>pactuação</w:t>
      </w:r>
      <w:proofErr w:type="spellEnd"/>
      <w:r w:rsidR="00DD4E44">
        <w:t xml:space="preserve"> não só cab</w:t>
      </w:r>
      <w:r w:rsidR="00854F07">
        <w:t>ia</w:t>
      </w:r>
      <w:r w:rsidR="00DD4E44">
        <w:t xml:space="preserve"> ao Estado e ao Município. A Comissão Intergestores Bipartite (CIB), a Comissão Intergestores Tripartite (CIT), junto com o Ministério da Saúde verifica</w:t>
      </w:r>
      <w:r w:rsidR="00854F07">
        <w:t xml:space="preserve">vam </w:t>
      </w:r>
      <w:r w:rsidR="00DD4E44">
        <w:t>os valores</w:t>
      </w:r>
      <w:r w:rsidR="00854F07">
        <w:t>. O Estado</w:t>
      </w:r>
      <w:r w:rsidR="00DD4E44">
        <w:t xml:space="preserve"> e o Município sozinhos não pod</w:t>
      </w:r>
      <w:r w:rsidR="00854F07">
        <w:t>iam</w:t>
      </w:r>
      <w:r w:rsidR="00DD4E44">
        <w:t xml:space="preserve"> fazer isso, t</w:t>
      </w:r>
      <w:r w:rsidR="00854F07">
        <w:t>inha</w:t>
      </w:r>
      <w:r w:rsidR="00DD4E44">
        <w:t xml:space="preserve"> que ser tripartite. O Coordenador também falou das ingerências e interferências. Não sabia como estava funcionando hoje, mas sabia que muitas senhas do CORA ficavam na liderança de alguns Vereadores.</w:t>
      </w:r>
      <w:r w:rsidR="006B5458">
        <w:t xml:space="preserve"> Quem não era ligado a algum Vereador sofria para conseguir as consultas. Acreditava que isso estava mudando. </w:t>
      </w:r>
      <w:r w:rsidR="00854F07">
        <w:t>Que a cultura do povo dificultava as mudanças.</w:t>
      </w:r>
      <w:r w:rsidR="006B5458">
        <w:t xml:space="preserve"> O importante </w:t>
      </w:r>
      <w:r w:rsidR="00854F07">
        <w:t xml:space="preserve">era </w:t>
      </w:r>
      <w:r w:rsidR="006B5458">
        <w:t>que est</w:t>
      </w:r>
      <w:r w:rsidR="00854F07">
        <w:t>ava</w:t>
      </w:r>
      <w:r w:rsidR="006B5458">
        <w:t xml:space="preserve"> se fazendo alguma coisa. Toda </w:t>
      </w:r>
      <w:r w:rsidR="00854F07">
        <w:t xml:space="preserve">a </w:t>
      </w:r>
      <w:r w:rsidR="006B5458">
        <w:t xml:space="preserve">situação </w:t>
      </w:r>
      <w:r w:rsidR="00854F07">
        <w:t>era resultado de</w:t>
      </w:r>
      <w:r w:rsidR="006B5458">
        <w:t xml:space="preserve"> um sistema muito turbulento há muito tempo. </w:t>
      </w:r>
      <w:r w:rsidR="00854F07">
        <w:t>T</w:t>
      </w:r>
      <w:r w:rsidR="006B5458">
        <w:t>udo isso</w:t>
      </w:r>
      <w:r w:rsidR="00854F07">
        <w:t xml:space="preserve"> começou </w:t>
      </w:r>
      <w:r w:rsidR="006B5458">
        <w:t xml:space="preserve">quando o SUS foi implantado. Foi implantado um número de trabalhadores, de pessoas que era registrado </w:t>
      </w:r>
      <w:r w:rsidR="002E4D95">
        <w:t>pelo INAMPS</w:t>
      </w:r>
      <w:r w:rsidR="006B5458">
        <w:t>, não pensaram na população geral. Estava muito grato por ter na Regulação uma profissional médica cubana.</w:t>
      </w:r>
      <w:r w:rsidR="002E4D95">
        <w:t xml:space="preserve"> </w:t>
      </w:r>
      <w:r w:rsidR="004E2CB4" w:rsidRPr="004E2CB4">
        <w:rPr>
          <w:b/>
        </w:rPr>
        <w:t xml:space="preserve">A </w:t>
      </w:r>
      <w:r w:rsidR="002E4D95" w:rsidRPr="004E2CB4">
        <w:rPr>
          <w:b/>
        </w:rPr>
        <w:t xml:space="preserve">Conselheira </w:t>
      </w:r>
      <w:r w:rsidR="002E4D95" w:rsidRPr="004E2CB4">
        <w:rPr>
          <w:b/>
          <w:bCs/>
        </w:rPr>
        <w:t>Vera Elias</w:t>
      </w:r>
      <w:r w:rsidR="002F32B6">
        <w:rPr>
          <w:b/>
          <w:bCs/>
        </w:rPr>
        <w:t xml:space="preserve"> </w:t>
      </w:r>
      <w:r w:rsidR="002F32B6">
        <w:t xml:space="preserve">falou que ficou muito </w:t>
      </w:r>
      <w:r w:rsidR="002F32B6">
        <w:lastRenderedPageBreak/>
        <w:t>entusiasmada pelo processo da regulação. Acredi</w:t>
      </w:r>
      <w:r w:rsidR="00854F07">
        <w:t xml:space="preserve">tava </w:t>
      </w:r>
      <w:r w:rsidR="002F32B6">
        <w:t xml:space="preserve">que sempre </w:t>
      </w:r>
      <w:r w:rsidR="00854F07">
        <w:t>estávamos</w:t>
      </w:r>
      <w:r w:rsidR="002F32B6">
        <w:t xml:space="preserve"> em processo de crescimento. Olhando do passado para hoje, perceb</w:t>
      </w:r>
      <w:r w:rsidR="00854F07">
        <w:t>ia</w:t>
      </w:r>
      <w:r w:rsidR="002F32B6">
        <w:t xml:space="preserve"> como as coisas est</w:t>
      </w:r>
      <w:r w:rsidR="00854F07">
        <w:t>avam</w:t>
      </w:r>
      <w:r w:rsidR="002F32B6">
        <w:t xml:space="preserve"> evoluindo, </w:t>
      </w:r>
      <w:r w:rsidR="00854F07">
        <w:t>sempre haveria problemas</w:t>
      </w:r>
      <w:r w:rsidR="002F32B6">
        <w:t xml:space="preserve">. Só </w:t>
      </w:r>
      <w:r w:rsidR="00854F07">
        <w:t>estávamos</w:t>
      </w:r>
      <w:r w:rsidR="002F32B6">
        <w:t xml:space="preserve"> tendo a oportunidade de discutir esse tema, por que a Conselheira Josileide pediu. Parabenizou</w:t>
      </w:r>
      <w:proofErr w:type="gramStart"/>
      <w:r w:rsidR="002F32B6">
        <w:t xml:space="preserve">  </w:t>
      </w:r>
      <w:proofErr w:type="gramEnd"/>
      <w:r w:rsidR="002F32B6">
        <w:t xml:space="preserve">Josileide pela coragem dela ter ido como usuária procurar saber as mazelas. </w:t>
      </w:r>
      <w:r w:rsidR="00854F07">
        <w:t>Era</w:t>
      </w:r>
      <w:r w:rsidR="002F32B6">
        <w:t xml:space="preserve"> muito importante o papel dos conselheiros estaduais e municipais em buscar os problemas e trazer para a discussão, com isso </w:t>
      </w:r>
      <w:r w:rsidR="00A42B42">
        <w:t xml:space="preserve">a gestão </w:t>
      </w:r>
      <w:r w:rsidR="00854F07">
        <w:t xml:space="preserve">ia </w:t>
      </w:r>
      <w:r w:rsidR="002F32B6">
        <w:t xml:space="preserve">sendo obrigada a melhorar. Falou que o Conselheiro Francisco Mata </w:t>
      </w:r>
      <w:r w:rsidR="00854F07">
        <w:t>estava</w:t>
      </w:r>
      <w:r w:rsidR="002F32B6">
        <w:t xml:space="preserve"> levantado a questão da Santa Casa verso MPE, em relação a COVID-19, pela segunda vez. </w:t>
      </w:r>
      <w:r w:rsidR="00A42B42">
        <w:t xml:space="preserve">Pediu que quando </w:t>
      </w:r>
      <w:r w:rsidR="00854F07">
        <w:t>as reuniões fossem normalizadas</w:t>
      </w:r>
      <w:r w:rsidR="00A42B42">
        <w:t>, deixasse</w:t>
      </w:r>
      <w:r w:rsidR="00854F07">
        <w:t>m</w:t>
      </w:r>
      <w:r w:rsidR="00A42B42">
        <w:t xml:space="preserve"> </w:t>
      </w:r>
      <w:proofErr w:type="gramStart"/>
      <w:r w:rsidR="00A42B42">
        <w:t>agendado uma pauta</w:t>
      </w:r>
      <w:proofErr w:type="gramEnd"/>
      <w:r w:rsidR="00A42B42">
        <w:t xml:space="preserve"> para que ela como representante da Santa Casa pudesse explicar o que realmente aconteceu.</w:t>
      </w:r>
      <w:r w:rsidR="00AE39FF">
        <w:t xml:space="preserve"> </w:t>
      </w:r>
      <w:r w:rsidR="00AE39FF" w:rsidRPr="00AE39FF">
        <w:rPr>
          <w:b/>
        </w:rPr>
        <w:t xml:space="preserve">A </w:t>
      </w:r>
      <w:r w:rsidR="00A42B42" w:rsidRPr="00AE39FF">
        <w:rPr>
          <w:b/>
        </w:rPr>
        <w:t>Conselheir</w:t>
      </w:r>
      <w:r w:rsidR="00A42B42">
        <w:t xml:space="preserve">a </w:t>
      </w:r>
      <w:r w:rsidR="00A42B42" w:rsidRPr="00A42B42">
        <w:rPr>
          <w:b/>
          <w:bCs/>
        </w:rPr>
        <w:t xml:space="preserve">Júlia </w:t>
      </w:r>
      <w:proofErr w:type="spellStart"/>
      <w:r w:rsidR="00A42B42" w:rsidRPr="00A42B42">
        <w:rPr>
          <w:b/>
          <w:bCs/>
        </w:rPr>
        <w:t>Levino</w:t>
      </w:r>
      <w:proofErr w:type="spellEnd"/>
      <w:r w:rsidR="00A42B42">
        <w:t xml:space="preserve"> agradeceu a Conselheira Josileide pela iniciativa. Não era a primeira pauta que ela trazia para o Conselho. Pautas interessantes! </w:t>
      </w:r>
      <w:proofErr w:type="gramStart"/>
      <w:r w:rsidR="00AE39FF">
        <w:t xml:space="preserve">“ </w:t>
      </w:r>
      <w:proofErr w:type="gramEnd"/>
      <w:r w:rsidR="00A42B42">
        <w:t xml:space="preserve">A Regulação estava avançando, o SUS estava avançando. </w:t>
      </w:r>
      <w:r w:rsidR="005E7D94">
        <w:t>Estávamos</w:t>
      </w:r>
      <w:r w:rsidR="00292039">
        <w:t xml:space="preserve"> percebendo que </w:t>
      </w:r>
      <w:r w:rsidR="005E7D94">
        <w:t xml:space="preserve">havia </w:t>
      </w:r>
      <w:r w:rsidR="00292039">
        <w:t>uma evolução. O SUS não era só para o pobre</w:t>
      </w:r>
      <w:r w:rsidR="00AE39FF">
        <w:t>”</w:t>
      </w:r>
      <w:r w:rsidR="00292039">
        <w:t xml:space="preserve">. </w:t>
      </w:r>
      <w:r w:rsidR="00AE39FF">
        <w:t>Afirmou q</w:t>
      </w:r>
      <w:r w:rsidR="005E7D94">
        <w:t>ue o SUS financiava o</w:t>
      </w:r>
      <w:r w:rsidR="00292039">
        <w:t>s procedimentos de maiores complexidade</w:t>
      </w:r>
      <w:r w:rsidR="00AE39FF">
        <w:t>s e q</w:t>
      </w:r>
      <w:r w:rsidR="005E7D94">
        <w:t xml:space="preserve">ue </w:t>
      </w:r>
      <w:r w:rsidR="00A469FB">
        <w:t>o SUS</w:t>
      </w:r>
      <w:r w:rsidR="00292039">
        <w:t xml:space="preserve"> </w:t>
      </w:r>
      <w:r w:rsidR="00A469FB">
        <w:t>era</w:t>
      </w:r>
      <w:r w:rsidR="00292039">
        <w:t xml:space="preserve"> universal</w:t>
      </w:r>
      <w:r w:rsidR="00A469FB">
        <w:t>.</w:t>
      </w:r>
      <w:r w:rsidR="00292039">
        <w:t xml:space="preserve"> Parabenizou a equipe da Regulação Estadual e também a equipe do CORA. </w:t>
      </w:r>
      <w:r w:rsidR="00AE39FF">
        <w:t>Informou ainda que ha</w:t>
      </w:r>
      <w:r w:rsidR="00A469FB">
        <w:t>via sido feito</w:t>
      </w:r>
      <w:r w:rsidR="00292039">
        <w:t xml:space="preserve"> a regulação de todos os serviços de Alagoas. Todos os leitos para o COVID-19, foi feito numa regulação única no Estado. Parabenizou a SESAU e o CES/AL pela pauta. O </w:t>
      </w:r>
      <w:r w:rsidR="00292039" w:rsidRPr="00154D1C">
        <w:rPr>
          <w:b/>
          <w:bCs/>
        </w:rPr>
        <w:t>Presidente do CES/AL</w:t>
      </w:r>
      <w:r w:rsidR="00292039">
        <w:t xml:space="preserve"> falou que </w:t>
      </w:r>
      <w:r w:rsidR="00A469FB">
        <w:t xml:space="preserve">o debate estava sendo </w:t>
      </w:r>
      <w:r w:rsidR="00292039">
        <w:t xml:space="preserve">muito </w:t>
      </w:r>
      <w:proofErr w:type="gramStart"/>
      <w:r w:rsidR="00292039">
        <w:t>produtivo</w:t>
      </w:r>
      <w:r w:rsidR="00154D1C">
        <w:t>, muito profissional</w:t>
      </w:r>
      <w:proofErr w:type="gramEnd"/>
      <w:r w:rsidR="00292039">
        <w:t xml:space="preserve">. Passou a palavra para o Coordenador </w:t>
      </w:r>
      <w:r w:rsidR="00154D1C">
        <w:t xml:space="preserve">do CORA, </w:t>
      </w:r>
      <w:r w:rsidR="00154D1C" w:rsidRPr="00A469FB">
        <w:t>Fábio</w:t>
      </w:r>
      <w:r w:rsidR="00443373" w:rsidRPr="00A469FB">
        <w:t xml:space="preserve"> Oliveira</w:t>
      </w:r>
      <w:r w:rsidR="00154D1C">
        <w:t xml:space="preserve"> para ele fizesse suas considerações finais. </w:t>
      </w:r>
      <w:r w:rsidR="00154D1C" w:rsidRPr="00A54C76">
        <w:rPr>
          <w:b/>
          <w:bCs/>
        </w:rPr>
        <w:t>Fábio</w:t>
      </w:r>
      <w:r w:rsidR="00A54C76" w:rsidRPr="00A54C76">
        <w:rPr>
          <w:b/>
        </w:rPr>
        <w:t xml:space="preserve"> </w:t>
      </w:r>
      <w:r w:rsidR="00A54C76" w:rsidRPr="00A54C76">
        <w:rPr>
          <w:b/>
        </w:rPr>
        <w:t>Oliveira</w:t>
      </w:r>
      <w:r w:rsidR="00A54C76">
        <w:t xml:space="preserve"> </w:t>
      </w:r>
      <w:r w:rsidR="00154D1C">
        <w:t>agradeceu a oportunidade de esclarecer, lembr</w:t>
      </w:r>
      <w:r w:rsidR="00A469FB">
        <w:t>ou</w:t>
      </w:r>
      <w:r w:rsidR="00154D1C">
        <w:t xml:space="preserve"> que ainda esta</w:t>
      </w:r>
      <w:r w:rsidR="00A469FB">
        <w:t>vam</w:t>
      </w:r>
      <w:r w:rsidR="00154D1C">
        <w:t xml:space="preserve"> num processo de evolução continuo. </w:t>
      </w:r>
      <w:r w:rsidR="00A469FB">
        <w:t xml:space="preserve">Muitas coisas ainda tinham </w:t>
      </w:r>
      <w:r w:rsidR="00154D1C">
        <w:t xml:space="preserve">que melhorar. </w:t>
      </w:r>
      <w:r w:rsidR="00A469FB">
        <w:t>Era</w:t>
      </w:r>
      <w:r w:rsidR="00154D1C">
        <w:t xml:space="preserve"> preciso separar as dificuldades da Regulação e as dificuldades em relação a assistência. Respondendo as perguntas, falou que o valor do sistema não iria ter custo nem para a SMS</w:t>
      </w:r>
      <w:r w:rsidR="00A469FB">
        <w:t xml:space="preserve">, </w:t>
      </w:r>
      <w:r w:rsidR="00154D1C">
        <w:t xml:space="preserve">nem para a população, </w:t>
      </w:r>
      <w:r w:rsidR="00A469FB">
        <w:t xml:space="preserve">e </w:t>
      </w:r>
      <w:r w:rsidR="00154D1C">
        <w:t xml:space="preserve">nem para a Prefeitura de Maceió. Já existia um contrato entre a prefeitura </w:t>
      </w:r>
      <w:r w:rsidR="00D56F37">
        <w:t>e uma empresa chamada INDRA, empresa de prestação de serviços de recursos humanos. Ela estava desenvolvendo o sistema</w:t>
      </w:r>
      <w:r w:rsidR="00A469FB">
        <w:t>, entraria com</w:t>
      </w:r>
      <w:r w:rsidR="00D56F37">
        <w:t xml:space="preserve"> a parte manual do sistema, a parte de construção e a Regulação do Município de Maceió, ent</w:t>
      </w:r>
      <w:r w:rsidR="00A469FB">
        <w:t>raria</w:t>
      </w:r>
      <w:r w:rsidR="00D56F37">
        <w:t xml:space="preserve"> com a parte mais intelectual e de conhecimento de sistema. A empresa </w:t>
      </w:r>
      <w:r w:rsidR="00A469FB">
        <w:t>iria ganhar</w:t>
      </w:r>
      <w:r w:rsidR="00D56F37">
        <w:t xml:space="preserve"> dinheiro em outros Estados se </w:t>
      </w:r>
      <w:r w:rsidR="00A469FB">
        <w:t>vendesse o produto</w:t>
      </w:r>
      <w:r w:rsidR="00D56F37">
        <w:t xml:space="preserve">. </w:t>
      </w:r>
      <w:r w:rsidR="00A469FB">
        <w:t>Em Maceió</w:t>
      </w:r>
      <w:r w:rsidR="00D56F37">
        <w:t xml:space="preserve"> a empresa está ganhando o </w:t>
      </w:r>
      <w:r w:rsidR="00C66AE4">
        <w:t xml:space="preserve">“know-how” de construção de um sistema muito robusto. Informou que ia haver uma apresentação do </w:t>
      </w:r>
      <w:r w:rsidR="00C66AE4">
        <w:lastRenderedPageBreak/>
        <w:t>sistema no Conselho Municipal de Saúde de Maceió</w:t>
      </w:r>
      <w:r w:rsidR="00A469FB">
        <w:t xml:space="preserve"> e convidou os presentes.</w:t>
      </w:r>
      <w:r w:rsidR="00C66AE4">
        <w:t xml:space="preserve"> Com relação </w:t>
      </w:r>
      <w:proofErr w:type="gramStart"/>
      <w:r w:rsidR="00C66AE4">
        <w:t>a</w:t>
      </w:r>
      <w:proofErr w:type="gramEnd"/>
      <w:r w:rsidR="00C66AE4">
        <w:t xml:space="preserve"> pergunta do Hugo</w:t>
      </w:r>
      <w:r w:rsidR="00A469FB">
        <w:t xml:space="preserve"> Alexandre, respondeu</w:t>
      </w:r>
      <w:r w:rsidR="00C66AE4">
        <w:t xml:space="preserve"> </w:t>
      </w:r>
      <w:r w:rsidR="00F72DC7">
        <w:t xml:space="preserve">que no novo sistema </w:t>
      </w:r>
      <w:r w:rsidR="00A469FB">
        <w:t xml:space="preserve">iria ter </w:t>
      </w:r>
      <w:r w:rsidR="00F72DC7">
        <w:t xml:space="preserve">comunicação através do SMS. Sobre a competência da Regulação Estadual e Regulação Municipal, a do </w:t>
      </w:r>
      <w:r w:rsidR="0096492A">
        <w:t>Município</w:t>
      </w:r>
      <w:r w:rsidR="00F72DC7">
        <w:t xml:space="preserve"> tratava de regular o acesso do usuário </w:t>
      </w:r>
      <w:r w:rsidR="007E2628">
        <w:t>a oferta contratada pelo município de Maceió e a regulação do estado tratava de regular o acesso do usuário a oferta contratada ou oferta própria da SESAU. Quem regul</w:t>
      </w:r>
      <w:r w:rsidR="00A469FB">
        <w:t xml:space="preserve">ava </w:t>
      </w:r>
      <w:r w:rsidR="007E2628">
        <w:t xml:space="preserve">a oferta dos os hospitais Metropolitano e hospital da Mulher </w:t>
      </w:r>
      <w:r w:rsidR="00A469FB">
        <w:t>era</w:t>
      </w:r>
      <w:r w:rsidR="007E2628">
        <w:t xml:space="preserve"> o Estado, quem regula</w:t>
      </w:r>
      <w:r w:rsidR="00A469FB">
        <w:t>va</w:t>
      </w:r>
      <w:r w:rsidR="007E2628">
        <w:t xml:space="preserve"> a oferta dos hospitais Santa Casa, Sanatório, Universitário e Vereda, </w:t>
      </w:r>
      <w:r w:rsidR="00A469FB">
        <w:t>era</w:t>
      </w:r>
      <w:r w:rsidR="007E2628">
        <w:t xml:space="preserve"> o Complexo regulador municipal. Os dois Complexo Regulador</w:t>
      </w:r>
      <w:r w:rsidR="00A469FB">
        <w:t>es</w:t>
      </w:r>
      <w:r w:rsidR="007E2628">
        <w:t xml:space="preserve"> trabalha</w:t>
      </w:r>
      <w:r w:rsidR="00A469FB">
        <w:t>vam</w:t>
      </w:r>
      <w:r w:rsidR="007E2628">
        <w:t xml:space="preserve"> de forma integrada, mas cada um com sua competência separada. A pactuação </w:t>
      </w:r>
      <w:r w:rsidR="00A469FB">
        <w:t xml:space="preserve">era </w:t>
      </w:r>
      <w:r w:rsidR="007E2628">
        <w:t>uma questão estadual em Alagoas</w:t>
      </w:r>
      <w:r w:rsidR="00443373">
        <w:t xml:space="preserve">. Com relação ao áudio da usuária, falou que ela poderia procurá-lo para maior esclarecimento. Fez o convite para os (as) Conselheiros (as) visitarem o CORA.  </w:t>
      </w:r>
      <w:r w:rsidR="00F341A1" w:rsidRPr="00F341A1">
        <w:rPr>
          <w:b/>
        </w:rPr>
        <w:t>A técnica da Sesau</w:t>
      </w:r>
      <w:r w:rsidR="00F341A1">
        <w:t xml:space="preserve"> </w:t>
      </w:r>
      <w:r w:rsidR="008C79BB" w:rsidRPr="008C79BB">
        <w:rPr>
          <w:b/>
          <w:bCs/>
        </w:rPr>
        <w:t>Vanessa Holanda</w:t>
      </w:r>
      <w:r w:rsidR="008C79BB">
        <w:rPr>
          <w:b/>
          <w:bCs/>
        </w:rPr>
        <w:t xml:space="preserve"> </w:t>
      </w:r>
      <w:r w:rsidR="008C79BB">
        <w:t xml:space="preserve">falou </w:t>
      </w:r>
      <w:r w:rsidR="00A469FB">
        <w:t xml:space="preserve">que </w:t>
      </w:r>
      <w:r w:rsidR="008C79BB">
        <w:t xml:space="preserve">com relação </w:t>
      </w:r>
      <w:proofErr w:type="gramStart"/>
      <w:r w:rsidR="008C79BB">
        <w:t>as</w:t>
      </w:r>
      <w:proofErr w:type="gramEnd"/>
      <w:r w:rsidR="008C79BB">
        <w:t xml:space="preserve"> consultas ambulatoriais, as consultas que ficaram </w:t>
      </w:r>
      <w:r w:rsidR="005F24E6">
        <w:t>sob responsabilidade da Regulação Estadual, tinham como dificuldades o contato com os usuários, foi pedido através de nota técnica que os municípios atualizassem os contatos dos usuários. Os usuários uma vez atendido</w:t>
      </w:r>
      <w:r w:rsidR="00F341A1">
        <w:t>s</w:t>
      </w:r>
      <w:r w:rsidR="005F24E6">
        <w:t xml:space="preserve"> na rede, ele t</w:t>
      </w:r>
      <w:r w:rsidR="00A469FB">
        <w:t>inha</w:t>
      </w:r>
      <w:r w:rsidR="005F24E6">
        <w:t xml:space="preserve"> acesso a todo serviço até o fim do processo. </w:t>
      </w:r>
      <w:r w:rsidR="005F24E6" w:rsidRPr="005F24E6">
        <w:rPr>
          <w:b/>
          <w:bCs/>
        </w:rPr>
        <w:t xml:space="preserve">Lysgreth </w:t>
      </w:r>
      <w:r w:rsidR="00A469FB" w:rsidRPr="005F24E6">
        <w:rPr>
          <w:b/>
          <w:bCs/>
        </w:rPr>
        <w:t xml:space="preserve">Sanches </w:t>
      </w:r>
      <w:r w:rsidR="00A469FB" w:rsidRPr="00A469FB">
        <w:t>falou</w:t>
      </w:r>
      <w:r w:rsidR="00372B58" w:rsidRPr="00A469FB">
        <w:t xml:space="preserve"> </w:t>
      </w:r>
      <w:r w:rsidR="00372B58">
        <w:t xml:space="preserve">que devido o COVID-19, as mudanças na regulação </w:t>
      </w:r>
      <w:r w:rsidR="00A469FB">
        <w:t>estadual ainda</w:t>
      </w:r>
      <w:r w:rsidR="00372B58">
        <w:t xml:space="preserve"> iriam ser apresentadas. Mas a regulação estava funcionando, os pedidos eram atendidos dentro da possibilidade para não sobrecarregar o HGE. Iria haver um momento oficial para </w:t>
      </w:r>
      <w:r w:rsidR="00D67B4E">
        <w:t xml:space="preserve">apresentação </w:t>
      </w:r>
      <w:r w:rsidR="00A469FB">
        <w:t>da Regulação</w:t>
      </w:r>
      <w:r w:rsidR="00372B58">
        <w:t xml:space="preserve"> Estadual. Conselheira </w:t>
      </w:r>
      <w:r w:rsidR="00372B58" w:rsidRPr="00372B58">
        <w:rPr>
          <w:b/>
          <w:bCs/>
        </w:rPr>
        <w:t>Josileide Carvalho</w:t>
      </w:r>
      <w:r w:rsidR="00372B58">
        <w:rPr>
          <w:b/>
          <w:bCs/>
        </w:rPr>
        <w:t xml:space="preserve"> </w:t>
      </w:r>
      <w:r w:rsidR="00372B58">
        <w:t>fez um encaminhamento de formação de uma Comissão</w:t>
      </w:r>
      <w:r w:rsidR="008555D0">
        <w:t xml:space="preserve"> </w:t>
      </w:r>
      <w:r w:rsidR="00D67B4E">
        <w:t>paritária para</w:t>
      </w:r>
      <w:r w:rsidR="00372B58">
        <w:t xml:space="preserve"> acompanhamento de todo o processo de regulação municipal e estadual. Informou que já havia uma pauta para discussão do CONECT</w:t>
      </w:r>
      <w:r w:rsidR="00097EE6">
        <w:t xml:space="preserve">E </w:t>
      </w:r>
      <w:r w:rsidR="00372B58">
        <w:t xml:space="preserve">SUS agendado para o dia </w:t>
      </w:r>
      <w:r w:rsidR="003E716A">
        <w:t xml:space="preserve">dezesseis de novembro, convidou o </w:t>
      </w:r>
      <w:r w:rsidR="003E716A" w:rsidRPr="003E716A">
        <w:t>Fábio Oliveira, Lysgreth Sanches e Vanessa Holanda</w:t>
      </w:r>
      <w:r w:rsidR="00097EE6">
        <w:t xml:space="preserve"> para participarem</w:t>
      </w:r>
      <w:r w:rsidR="003E716A" w:rsidRPr="003E716A">
        <w:t xml:space="preserve">. Falou que o </w:t>
      </w:r>
      <w:r w:rsidR="003E716A">
        <w:t xml:space="preserve">Conselheiro Francisco Mata estava pedindo o projeto do novo sistema do CORA. Disse que via uma falta de comunicação entre os blocos no PAM Salgadinho e que era preciso haver uma interação maior entre a Regulação do Município, Estado e o PAM Salgadinho. Pediu com urgência ao Secretário Alexandre Ayres que fizesse um comunicado nas redes de televisão e rádio sobre funcionamento da Regulação, pois isso iria acalmar a população. </w:t>
      </w:r>
      <w:r w:rsidR="00F341A1" w:rsidRPr="00F341A1">
        <w:rPr>
          <w:b/>
        </w:rPr>
        <w:t xml:space="preserve">O </w:t>
      </w:r>
      <w:r w:rsidR="008555D0" w:rsidRPr="00F341A1">
        <w:rPr>
          <w:b/>
        </w:rPr>
        <w:t>Conselheiro</w:t>
      </w:r>
      <w:r w:rsidR="008555D0">
        <w:t xml:space="preserve"> </w:t>
      </w:r>
      <w:r w:rsidR="008555D0" w:rsidRPr="008555D0">
        <w:rPr>
          <w:b/>
          <w:bCs/>
        </w:rPr>
        <w:t>Cicero Vieira</w:t>
      </w:r>
      <w:r w:rsidR="008555D0">
        <w:t xml:space="preserve"> pediu uma questão de encaminhamento, para falar </w:t>
      </w:r>
      <w:r w:rsidR="00D67B4E">
        <w:t>que a</w:t>
      </w:r>
      <w:r w:rsidR="008555D0">
        <w:t xml:space="preserve"> Comissão de Ação a Saúde e Recursos Humanos era que </w:t>
      </w:r>
      <w:r w:rsidR="008555D0">
        <w:lastRenderedPageBreak/>
        <w:t>deveria ficar responsável pela questão</w:t>
      </w:r>
      <w:r w:rsidR="00D67B4E">
        <w:t xml:space="preserve">. </w:t>
      </w:r>
      <w:r w:rsidR="00D67B4E" w:rsidRPr="00F341A1">
        <w:rPr>
          <w:b/>
        </w:rPr>
        <w:t xml:space="preserve">O </w:t>
      </w:r>
      <w:r w:rsidR="00D67B4E" w:rsidRPr="00F341A1">
        <w:rPr>
          <w:b/>
          <w:bCs/>
        </w:rPr>
        <w:t>Presidente</w:t>
      </w:r>
      <w:r w:rsidR="00D67B4E" w:rsidRPr="00F341A1">
        <w:rPr>
          <w:b/>
        </w:rPr>
        <w:t xml:space="preserve"> do CES/AL</w:t>
      </w:r>
      <w:r w:rsidR="00D67B4E">
        <w:t xml:space="preserve"> colocou em votação</w:t>
      </w:r>
      <w:r w:rsidR="00DC1033">
        <w:t xml:space="preserve"> o encaminhamento para a Comissão de </w:t>
      </w:r>
      <w:r w:rsidR="00F341A1">
        <w:t xml:space="preserve">Ação a Saúde e Recursos Humanos e </w:t>
      </w:r>
      <w:r w:rsidR="00DC1033">
        <w:t>todos concordaram.</w:t>
      </w:r>
      <w:r w:rsidR="00D67B4E">
        <w:t xml:space="preserve"> </w:t>
      </w:r>
      <w:r w:rsidR="00F341A1" w:rsidRPr="00F341A1">
        <w:rPr>
          <w:b/>
        </w:rPr>
        <w:t xml:space="preserve">A </w:t>
      </w:r>
      <w:r w:rsidR="00D67B4E" w:rsidRPr="00F341A1">
        <w:rPr>
          <w:b/>
        </w:rPr>
        <w:t>Conselheira</w:t>
      </w:r>
      <w:r w:rsidR="00D67B4E">
        <w:t xml:space="preserve"> </w:t>
      </w:r>
      <w:r w:rsidR="00D67B4E" w:rsidRPr="00D67B4E">
        <w:rPr>
          <w:b/>
          <w:bCs/>
        </w:rPr>
        <w:t>Josileide</w:t>
      </w:r>
      <w:r w:rsidR="00F341A1">
        <w:rPr>
          <w:b/>
          <w:bCs/>
        </w:rPr>
        <w:t xml:space="preserve"> Carvalho</w:t>
      </w:r>
      <w:r w:rsidR="00D67B4E">
        <w:t xml:space="preserve"> falou que os Conselheiros que quisesse</w:t>
      </w:r>
      <w:r w:rsidR="00F341A1">
        <w:t>m</w:t>
      </w:r>
      <w:r w:rsidR="00D67B4E">
        <w:t xml:space="preserve"> participar </w:t>
      </w:r>
      <w:proofErr w:type="gramStart"/>
      <w:r w:rsidR="00D67B4E">
        <w:t>seria bem-vindo</w:t>
      </w:r>
      <w:proofErr w:type="gramEnd"/>
      <w:r w:rsidR="00D67B4E">
        <w:t>, e depois seria feito um agendamento. Pediu ao Conselho Municipal de Saúde de Maceió que enviasse os Conselheiros que quisesse</w:t>
      </w:r>
      <w:r w:rsidR="00F341A1">
        <w:t>m</w:t>
      </w:r>
      <w:r w:rsidR="00D67B4E">
        <w:t xml:space="preserve"> participar.</w:t>
      </w:r>
      <w:r w:rsidR="00DC1033">
        <w:t xml:space="preserve">  O Presidente </w:t>
      </w:r>
      <w:r w:rsidR="00DC1033" w:rsidRPr="00DC1033">
        <w:rPr>
          <w:b/>
          <w:bCs/>
        </w:rPr>
        <w:t>Francisco Lima</w:t>
      </w:r>
      <w:r w:rsidR="00DC1033">
        <w:t xml:space="preserve">, leu os </w:t>
      </w:r>
      <w:proofErr w:type="gramStart"/>
      <w:r w:rsidR="00DC1033">
        <w:t xml:space="preserve">encaminhamentos </w:t>
      </w:r>
      <w:r w:rsidR="00F341A1">
        <w:t>:</w:t>
      </w:r>
      <w:proofErr w:type="gramEnd"/>
      <w:r w:rsidR="00DC1033">
        <w:rPr>
          <w:rFonts w:ascii="Arial" w:hAnsi="Arial" w:cs="Arial"/>
          <w:bCs/>
        </w:rPr>
        <w:t xml:space="preserve">  </w:t>
      </w:r>
      <w:r w:rsidR="00DC1033" w:rsidRPr="00DC1033">
        <w:rPr>
          <w:bCs/>
        </w:rPr>
        <w:t>Compor uma Comissão no CES/AL, coordenada pela Comissão de Ação à Saúde e Recursos Humanos, para acompanhar o processo de mudança da Regulação Estadual;</w:t>
      </w:r>
      <w:r w:rsidR="00DC1033">
        <w:rPr>
          <w:b/>
          <w:bCs/>
        </w:rPr>
        <w:t xml:space="preserve"> </w:t>
      </w:r>
      <w:r w:rsidR="00DC1033" w:rsidRPr="00DC1033">
        <w:rPr>
          <w:bCs/>
        </w:rPr>
        <w:t xml:space="preserve"> Solicitar à Sesau o Projeto de implantação do novo Sistema de Regulação;</w:t>
      </w:r>
      <w:r w:rsidR="00DC1033">
        <w:rPr>
          <w:b/>
          <w:bCs/>
        </w:rPr>
        <w:t xml:space="preserve"> </w:t>
      </w:r>
      <w:r w:rsidR="00DC1033" w:rsidRPr="00DC1033">
        <w:rPr>
          <w:bCs/>
        </w:rPr>
        <w:t>Solicitar à Secretaria Municipal de Saúde de Maceió o Projeto de substituição do CORA.</w:t>
      </w:r>
      <w:r w:rsidR="00DC1033">
        <w:rPr>
          <w:b/>
          <w:bCs/>
        </w:rPr>
        <w:t xml:space="preserve"> </w:t>
      </w:r>
      <w:r w:rsidR="00DC1033" w:rsidRPr="00DC1033">
        <w:t>Em seguida</w:t>
      </w:r>
      <w:r w:rsidR="00DC1033">
        <w:rPr>
          <w:b/>
          <w:bCs/>
        </w:rPr>
        <w:t xml:space="preserve"> </w:t>
      </w:r>
      <w:r w:rsidR="002A174D">
        <w:t>d</w:t>
      </w:r>
      <w:r w:rsidR="002A174D" w:rsidRPr="0009195C">
        <w:t>eclarou a reunião encerrada às</w:t>
      </w:r>
      <w:r w:rsidR="002A174D">
        <w:t xml:space="preserve"> dezesseis horas e quarenta minutos,</w:t>
      </w:r>
      <w:r w:rsidR="002A174D" w:rsidRPr="0009195C">
        <w:t xml:space="preserve"> </w:t>
      </w:r>
      <w:r w:rsidR="002A174D">
        <w:t xml:space="preserve">agradeceu a presença de todos, </w:t>
      </w:r>
      <w:r w:rsidR="002A174D" w:rsidRPr="0009195C">
        <w:t>e para constar eu Edna Silva dos Santos, Assessora Técnica d</w:t>
      </w:r>
      <w:r w:rsidR="002A174D">
        <w:t xml:space="preserve">o </w:t>
      </w:r>
      <w:r w:rsidR="002A174D" w:rsidRPr="0009195C">
        <w:t xml:space="preserve">CES/AL, lavrei a presente Ata, que após lida e aprovada deverá ser assinada pelos Conselheiros presentes. Maceió, </w:t>
      </w:r>
      <w:r w:rsidR="002A174D">
        <w:t>vinte e nove de outubro de dois mil e vinte.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>José Francisco de Lima (</w:t>
      </w:r>
      <w:r w:rsidRPr="007F28A6">
        <w:t>SEESSE</w:t>
      </w:r>
      <w:r w:rsidRPr="007F28A6">
        <w:rPr>
          <w:b/>
          <w:bCs/>
        </w:rPr>
        <w:t xml:space="preserve">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</w:rPr>
        <w:t>Manoel Eduardo Oliveira</w:t>
      </w:r>
      <w:r w:rsidRPr="007F28A6">
        <w:t xml:space="preserve"> (FAMECAL)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Josileide Carvalho dos Santos</w:t>
      </w:r>
      <w:r w:rsidRPr="007F28A6">
        <w:t xml:space="preserve"> (CRP/15)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Paulo Luiz Teixeira Cavalcante</w:t>
      </w:r>
      <w:r w:rsidRPr="007F28A6">
        <w:t xml:space="preserve"> (SESAU) 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>Cícero Vieira Sampaio (</w:t>
      </w:r>
      <w:r w:rsidRPr="007F28A6">
        <w:t>Instituto Alvorada</w:t>
      </w:r>
      <w:r w:rsidRPr="007F28A6">
        <w:rPr>
          <w:b/>
          <w:bCs/>
        </w:rPr>
        <w:t>)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 xml:space="preserve"> </w:t>
      </w:r>
      <w:r w:rsidRPr="007F28A6">
        <w:rPr>
          <w:b/>
        </w:rPr>
        <w:t>Francisco Ricardo Correia Mata</w:t>
      </w:r>
      <w:r w:rsidRPr="007F28A6">
        <w:t xml:space="preserve"> (CUT)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</w:rPr>
        <w:t>Vera Lúcia Elias Rodrigues</w:t>
      </w:r>
      <w:r w:rsidRPr="007F28A6">
        <w:t xml:space="preserve"> (Santa Casa de Misericórdia de Maceió) 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 xml:space="preserve">Maria do Socorro Santa Maria </w:t>
      </w:r>
      <w:r w:rsidRPr="007F28A6">
        <w:t>(Rede Feminina)</w:t>
      </w:r>
      <w:r w:rsidRPr="007F28A6">
        <w:rPr>
          <w:b/>
          <w:bCs/>
        </w:rPr>
        <w:t xml:space="preserve"> 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 xml:space="preserve">Wellington Diniz Machado </w:t>
      </w:r>
      <w:r w:rsidRPr="007F28A6">
        <w:t>(ARCAL)</w:t>
      </w:r>
      <w:r w:rsidRPr="007F28A6">
        <w:rPr>
          <w:b/>
          <w:bCs/>
        </w:rPr>
        <w:t xml:space="preserve"> 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 xml:space="preserve">Valdice Gomes da Silva </w:t>
      </w:r>
      <w:r w:rsidRPr="007F28A6">
        <w:t>(ANAJÔ</w:t>
      </w:r>
      <w:r w:rsidRPr="007F28A6">
        <w:rPr>
          <w:b/>
          <w:bCs/>
        </w:rPr>
        <w:t xml:space="preserve">) </w:t>
      </w:r>
    </w:p>
    <w:p w:rsid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  <w:bCs/>
        </w:rPr>
        <w:t xml:space="preserve">Edeildo Alves de Moura </w:t>
      </w:r>
      <w:r w:rsidRPr="007F28A6">
        <w:t>(SINDCONAM/AL</w:t>
      </w:r>
      <w:r w:rsidRPr="007F28A6">
        <w:rPr>
          <w:b/>
          <w:bCs/>
        </w:rPr>
        <w:t xml:space="preserve">) </w:t>
      </w:r>
    </w:p>
    <w:p w:rsidR="002A174D" w:rsidRDefault="002A174D" w:rsidP="002A174D">
      <w:pPr>
        <w:spacing w:line="480" w:lineRule="auto"/>
        <w:jc w:val="both"/>
        <w:rPr>
          <w:b/>
        </w:rPr>
      </w:pPr>
      <w:r w:rsidRPr="007F28A6">
        <w:rPr>
          <w:b/>
        </w:rPr>
        <w:t xml:space="preserve">Cicero Cassiano da Silva Júnior </w:t>
      </w:r>
      <w:r w:rsidRPr="007F28A6">
        <w:rPr>
          <w:bCs/>
        </w:rPr>
        <w:t>(FAAPIAL</w:t>
      </w:r>
      <w:r w:rsidRPr="007F28A6">
        <w:rPr>
          <w:b/>
        </w:rPr>
        <w:t xml:space="preserve">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</w:rPr>
        <w:t xml:space="preserve">Maria das Graças da Silva Dias </w:t>
      </w:r>
      <w:r w:rsidRPr="007F28A6">
        <w:rPr>
          <w:bCs/>
        </w:rPr>
        <w:t>(ADEFAL)</w:t>
      </w:r>
      <w:r w:rsidRPr="007F28A6">
        <w:t xml:space="preserve">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lastRenderedPageBreak/>
        <w:t>Rildo Bezerra</w:t>
      </w:r>
      <w:r w:rsidRPr="007F28A6">
        <w:t xml:space="preserve"> (COREN)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Renilda dos Santos Barreto</w:t>
      </w:r>
      <w:r w:rsidRPr="007F28A6">
        <w:t xml:space="preserve"> (SINEAL)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Clodoaldo Vieira Guimarães</w:t>
      </w:r>
      <w:r w:rsidRPr="007F28A6">
        <w:t xml:space="preserve"> (UNIASAL)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Maria Alice Gomes Athayde</w:t>
      </w:r>
      <w:r w:rsidRPr="007F28A6">
        <w:t xml:space="preserve"> (FASPEAL)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Marcus José Guimarães</w:t>
      </w:r>
      <w:r w:rsidRPr="007F28A6">
        <w:t xml:space="preserve"> (AFADA) </w:t>
      </w:r>
    </w:p>
    <w:p w:rsidR="002A174D" w:rsidRDefault="002A174D" w:rsidP="002A174D">
      <w:pPr>
        <w:spacing w:line="480" w:lineRule="auto"/>
        <w:jc w:val="both"/>
      </w:pPr>
      <w:r w:rsidRPr="007F28A6">
        <w:rPr>
          <w:b/>
          <w:bCs/>
        </w:rPr>
        <w:t>Jade de Albuquerque Rodrigues</w:t>
      </w:r>
      <w:r w:rsidRPr="007F28A6">
        <w:t xml:space="preserve"> (CGTB) </w:t>
      </w:r>
    </w:p>
    <w:p w:rsidR="002A174D" w:rsidRDefault="002A174D" w:rsidP="002A174D">
      <w:pPr>
        <w:spacing w:line="480" w:lineRule="auto"/>
        <w:jc w:val="both"/>
        <w:rPr>
          <w:b/>
        </w:rPr>
      </w:pPr>
      <w:r w:rsidRPr="007F28A6">
        <w:rPr>
          <w:b/>
        </w:rPr>
        <w:t>Julia Maria Fernandes Tenório Levino (</w:t>
      </w:r>
      <w:r w:rsidRPr="007F28A6">
        <w:rPr>
          <w:bCs/>
        </w:rPr>
        <w:t>SESAU</w:t>
      </w:r>
      <w:r w:rsidRPr="007F28A6">
        <w:rPr>
          <w:b/>
        </w:rPr>
        <w:t xml:space="preserve">) 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/>
        </w:rPr>
        <w:t xml:space="preserve">Maria Augusta Machado Marinho </w:t>
      </w:r>
      <w:r w:rsidRPr="007F28A6">
        <w:rPr>
          <w:bCs/>
        </w:rPr>
        <w:t>(APOSTE)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Cs/>
        </w:rPr>
        <w:t xml:space="preserve"> </w:t>
      </w:r>
      <w:r w:rsidRPr="007F28A6">
        <w:rPr>
          <w:b/>
        </w:rPr>
        <w:t>Cristiano Sousa Silva</w:t>
      </w:r>
      <w:r w:rsidRPr="007F28A6">
        <w:rPr>
          <w:bCs/>
        </w:rPr>
        <w:t xml:space="preserve"> (CRO/AL) 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/>
        </w:rPr>
        <w:t>Ducy Lilly Joazeiro de Farias Costa</w:t>
      </w:r>
      <w:r w:rsidRPr="007F28A6">
        <w:rPr>
          <w:bCs/>
        </w:rPr>
        <w:t xml:space="preserve"> (SOEAL) 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/>
        </w:rPr>
        <w:t>Maria Patrícia dos Santos</w:t>
      </w:r>
      <w:r w:rsidRPr="007F28A6">
        <w:rPr>
          <w:bCs/>
        </w:rPr>
        <w:t xml:space="preserve"> (SATEAL) 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/>
        </w:rPr>
        <w:t>Tâmara Maria Rodrigues Batista de Oliveira</w:t>
      </w:r>
      <w:r w:rsidRPr="007F28A6">
        <w:rPr>
          <w:bCs/>
        </w:rPr>
        <w:t xml:space="preserve"> (FEAPAES/AL) </w:t>
      </w:r>
    </w:p>
    <w:p w:rsidR="002A174D" w:rsidRDefault="002A174D" w:rsidP="002A174D">
      <w:pPr>
        <w:spacing w:line="480" w:lineRule="auto"/>
        <w:jc w:val="both"/>
        <w:rPr>
          <w:bCs/>
        </w:rPr>
      </w:pPr>
      <w:r w:rsidRPr="007F28A6">
        <w:rPr>
          <w:b/>
        </w:rPr>
        <w:t>Dulcilene Lins de Lima Omena</w:t>
      </w:r>
      <w:r w:rsidRPr="007F28A6">
        <w:rPr>
          <w:bCs/>
        </w:rPr>
        <w:t xml:space="preserve"> (AAAHD) </w:t>
      </w:r>
    </w:p>
    <w:p w:rsidR="002A174D" w:rsidRPr="002A174D" w:rsidRDefault="002A174D" w:rsidP="002A174D">
      <w:pPr>
        <w:spacing w:line="480" w:lineRule="auto"/>
        <w:jc w:val="both"/>
        <w:rPr>
          <w:b/>
          <w:bCs/>
        </w:rPr>
      </w:pPr>
      <w:r w:rsidRPr="007F28A6">
        <w:rPr>
          <w:b/>
        </w:rPr>
        <w:t>Tarlisson dos Santos</w:t>
      </w:r>
      <w:r w:rsidRPr="007F28A6">
        <w:rPr>
          <w:bCs/>
        </w:rPr>
        <w:t xml:space="preserve"> (GRUPO GAY).</w:t>
      </w:r>
    </w:p>
    <w:sectPr w:rsidR="002A174D" w:rsidRPr="002A174D" w:rsidSect="00E03F95">
      <w:headerReference w:type="default" r:id="rId8"/>
      <w:pgSz w:w="11906" w:h="16838"/>
      <w:pgMar w:top="1418" w:right="1134" w:bottom="1134" w:left="1701" w:header="28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B4" w:rsidRDefault="005E0AB4" w:rsidP="00E03F95">
      <w:r>
        <w:separator/>
      </w:r>
    </w:p>
  </w:endnote>
  <w:endnote w:type="continuationSeparator" w:id="0">
    <w:p w:rsidR="005E0AB4" w:rsidRDefault="005E0AB4" w:rsidP="00E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B4" w:rsidRDefault="005E0AB4" w:rsidP="00E03F95">
      <w:r>
        <w:separator/>
      </w:r>
    </w:p>
  </w:footnote>
  <w:footnote w:type="continuationSeparator" w:id="0">
    <w:p w:rsidR="005E0AB4" w:rsidRDefault="005E0AB4" w:rsidP="00E0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D7" w:rsidRDefault="00FB7AD7">
    <w:pPr>
      <w:pStyle w:val="Cabealho"/>
    </w:pPr>
  </w:p>
  <w:p w:rsidR="00FB7AD7" w:rsidRPr="009A0B7C" w:rsidRDefault="00FB7AD7" w:rsidP="00E03F95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4"/>
        <w:szCs w:val="24"/>
      </w:rPr>
    </w:pPr>
    <w:r w:rsidRPr="009A0B7C">
      <w:rPr>
        <w:rFonts w:ascii="Times New Roman" w:hAnsi="Times New Roman" w:cs="Times New Roman"/>
        <w:sz w:val="24"/>
        <w:szCs w:val="24"/>
      </w:rPr>
      <w:object w:dxaOrig="975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85pt;height:51.95pt" o:ole="" filled="t">
          <v:fill color2="black"/>
          <v:imagedata r:id="rId1" o:title=""/>
        </v:shape>
        <o:OLEObject Type="Embed" ProgID="Word.Picture.8" ShapeID="_x0000_i1025" DrawAspect="Content" ObjectID="_1071361775" r:id="rId2"/>
      </w:object>
    </w:r>
  </w:p>
  <w:p w:rsidR="00FB7AD7" w:rsidRPr="009A0B7C" w:rsidRDefault="00FB7AD7" w:rsidP="00E03F9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A0B7C">
      <w:rPr>
        <w:rFonts w:ascii="Times New Roman" w:hAnsi="Times New Roman" w:cs="Times New Roman"/>
        <w:b/>
        <w:sz w:val="24"/>
        <w:szCs w:val="24"/>
      </w:rPr>
      <w:t>ESTADO DE ALAGOAS</w:t>
    </w:r>
  </w:p>
  <w:p w:rsidR="00FB7AD7" w:rsidRPr="009A0B7C" w:rsidRDefault="00FB7AD7" w:rsidP="00E03F95">
    <w:pPr>
      <w:pStyle w:val="Cabealh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A0B7C">
      <w:rPr>
        <w:rFonts w:ascii="Times New Roman" w:hAnsi="Times New Roman" w:cs="Times New Roman"/>
        <w:b/>
        <w:sz w:val="24"/>
        <w:szCs w:val="24"/>
      </w:rPr>
      <w:t>CONSELHO ESTADUAL DE SAÚDE – CES</w:t>
    </w:r>
  </w:p>
  <w:p w:rsidR="00FB7AD7" w:rsidRPr="001842DF" w:rsidRDefault="00FB7AD7" w:rsidP="00E03F95">
    <w:pPr>
      <w:pStyle w:val="Cabealho"/>
      <w:jc w:val="center"/>
    </w:pPr>
    <w:r w:rsidRPr="009A0B7C">
      <w:rPr>
        <w:rFonts w:ascii="Times New Roman" w:hAnsi="Times New Roman" w:cs="Times New Roman"/>
        <w:b/>
        <w:sz w:val="24"/>
        <w:szCs w:val="24"/>
      </w:rPr>
      <w:t xml:space="preserve">ATA DA </w:t>
    </w:r>
    <w:r>
      <w:rPr>
        <w:rFonts w:ascii="Times New Roman" w:hAnsi="Times New Roman" w:cs="Times New Roman"/>
        <w:b/>
        <w:sz w:val="24"/>
        <w:szCs w:val="24"/>
      </w:rPr>
      <w:t>84</w:t>
    </w:r>
    <w:r w:rsidRPr="009A0B7C">
      <w:rPr>
        <w:rFonts w:ascii="Times New Roman" w:hAnsi="Times New Roman" w:cs="Times New Roman"/>
        <w:b/>
        <w:sz w:val="24"/>
        <w:szCs w:val="24"/>
      </w:rPr>
      <w:t xml:space="preserve">ª REUNIÃO </w:t>
    </w:r>
    <w:r>
      <w:rPr>
        <w:rFonts w:ascii="Times New Roman" w:hAnsi="Times New Roman" w:cs="Times New Roman"/>
        <w:b/>
        <w:sz w:val="24"/>
        <w:szCs w:val="24"/>
      </w:rPr>
      <w:t>EXTRA</w:t>
    </w:r>
    <w:r w:rsidRPr="009A0B7C">
      <w:rPr>
        <w:rFonts w:ascii="Times New Roman" w:hAnsi="Times New Roman" w:cs="Times New Roman"/>
        <w:b/>
        <w:sz w:val="24"/>
        <w:szCs w:val="24"/>
      </w:rPr>
      <w:t>ORDINÁRIA DO CONSELHO ESTADUAL DE SAÚDE DE ALAGOAS – CES/AL DO ANO DOIS MIL</w:t>
    </w:r>
    <w:r>
      <w:rPr>
        <w:rFonts w:ascii="Times New Roman" w:hAnsi="Times New Roman" w:cs="Times New Roman"/>
        <w:b/>
        <w:sz w:val="24"/>
        <w:szCs w:val="24"/>
      </w:rPr>
      <w:t xml:space="preserve"> E VINTE</w:t>
    </w:r>
    <w:r w:rsidRPr="009A0B7C">
      <w:rPr>
        <w:rFonts w:ascii="Times New Roman" w:hAnsi="Times New Roman" w:cs="Times New Roman"/>
        <w:b/>
        <w:sz w:val="24"/>
        <w:szCs w:val="24"/>
      </w:rPr>
      <w:t>.</w:t>
    </w:r>
  </w:p>
  <w:p w:rsidR="00FB7AD7" w:rsidRDefault="00FB7AD7" w:rsidP="00E03F95">
    <w:pPr>
      <w:pStyle w:val="Cabealho"/>
    </w:pPr>
  </w:p>
  <w:p w:rsidR="00FB7AD7" w:rsidRDefault="00FB7A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2A3"/>
    <w:multiLevelType w:val="hybridMultilevel"/>
    <w:tmpl w:val="0C5EE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5"/>
    <w:rsid w:val="0003225E"/>
    <w:rsid w:val="00043C1F"/>
    <w:rsid w:val="000753CC"/>
    <w:rsid w:val="000759F2"/>
    <w:rsid w:val="00097EE6"/>
    <w:rsid w:val="000B3A2B"/>
    <w:rsid w:val="000C77D3"/>
    <w:rsid w:val="000D0259"/>
    <w:rsid w:val="000F693F"/>
    <w:rsid w:val="00151C6B"/>
    <w:rsid w:val="00154D1C"/>
    <w:rsid w:val="00193376"/>
    <w:rsid w:val="001A7220"/>
    <w:rsid w:val="001B71A2"/>
    <w:rsid w:val="001B7DA3"/>
    <w:rsid w:val="00225916"/>
    <w:rsid w:val="0024513C"/>
    <w:rsid w:val="002505BA"/>
    <w:rsid w:val="00252A1E"/>
    <w:rsid w:val="00285A84"/>
    <w:rsid w:val="00292039"/>
    <w:rsid w:val="00292344"/>
    <w:rsid w:val="002A174D"/>
    <w:rsid w:val="002A2543"/>
    <w:rsid w:val="002B249B"/>
    <w:rsid w:val="002B7FF1"/>
    <w:rsid w:val="002C3CC3"/>
    <w:rsid w:val="002D19B4"/>
    <w:rsid w:val="002D1D18"/>
    <w:rsid w:val="002E0382"/>
    <w:rsid w:val="002E4D95"/>
    <w:rsid w:val="002F32B6"/>
    <w:rsid w:val="003010D7"/>
    <w:rsid w:val="0030655C"/>
    <w:rsid w:val="00312C9F"/>
    <w:rsid w:val="00320B9D"/>
    <w:rsid w:val="00335B58"/>
    <w:rsid w:val="00345A2F"/>
    <w:rsid w:val="003610F2"/>
    <w:rsid w:val="00362974"/>
    <w:rsid w:val="003704C4"/>
    <w:rsid w:val="00372B58"/>
    <w:rsid w:val="003B6F9F"/>
    <w:rsid w:val="003D1802"/>
    <w:rsid w:val="003D7995"/>
    <w:rsid w:val="003E716A"/>
    <w:rsid w:val="00437E7C"/>
    <w:rsid w:val="00441BB7"/>
    <w:rsid w:val="00443373"/>
    <w:rsid w:val="0049258A"/>
    <w:rsid w:val="004A0BFF"/>
    <w:rsid w:val="004C58A4"/>
    <w:rsid w:val="004D36F5"/>
    <w:rsid w:val="004E2CB4"/>
    <w:rsid w:val="004E61B5"/>
    <w:rsid w:val="0050043F"/>
    <w:rsid w:val="00500807"/>
    <w:rsid w:val="00553882"/>
    <w:rsid w:val="00573B82"/>
    <w:rsid w:val="005A5107"/>
    <w:rsid w:val="005B250A"/>
    <w:rsid w:val="005D798F"/>
    <w:rsid w:val="005E0AB4"/>
    <w:rsid w:val="005E7D94"/>
    <w:rsid w:val="005F24E6"/>
    <w:rsid w:val="006144C6"/>
    <w:rsid w:val="006225F7"/>
    <w:rsid w:val="00632176"/>
    <w:rsid w:val="006508C9"/>
    <w:rsid w:val="006557ED"/>
    <w:rsid w:val="00663E4B"/>
    <w:rsid w:val="006A492F"/>
    <w:rsid w:val="006B5458"/>
    <w:rsid w:val="006B768E"/>
    <w:rsid w:val="006C682D"/>
    <w:rsid w:val="006F0F44"/>
    <w:rsid w:val="006F1D9B"/>
    <w:rsid w:val="0071411F"/>
    <w:rsid w:val="007155C5"/>
    <w:rsid w:val="007305E9"/>
    <w:rsid w:val="0079016D"/>
    <w:rsid w:val="007B7BBD"/>
    <w:rsid w:val="007D1062"/>
    <w:rsid w:val="007E2628"/>
    <w:rsid w:val="007F28A6"/>
    <w:rsid w:val="00814DF9"/>
    <w:rsid w:val="00817886"/>
    <w:rsid w:val="0082652B"/>
    <w:rsid w:val="00830021"/>
    <w:rsid w:val="00843941"/>
    <w:rsid w:val="00854F07"/>
    <w:rsid w:val="008555D0"/>
    <w:rsid w:val="00871FB2"/>
    <w:rsid w:val="008C6393"/>
    <w:rsid w:val="008C73A0"/>
    <w:rsid w:val="008C79BB"/>
    <w:rsid w:val="008E6C42"/>
    <w:rsid w:val="009148F3"/>
    <w:rsid w:val="00932173"/>
    <w:rsid w:val="00952BB4"/>
    <w:rsid w:val="0096492A"/>
    <w:rsid w:val="00972124"/>
    <w:rsid w:val="00982FC3"/>
    <w:rsid w:val="009B0403"/>
    <w:rsid w:val="009C52E2"/>
    <w:rsid w:val="009F28F2"/>
    <w:rsid w:val="00A12959"/>
    <w:rsid w:val="00A14578"/>
    <w:rsid w:val="00A4066D"/>
    <w:rsid w:val="00A42B42"/>
    <w:rsid w:val="00A469FB"/>
    <w:rsid w:val="00A54C76"/>
    <w:rsid w:val="00A74FD4"/>
    <w:rsid w:val="00A77F35"/>
    <w:rsid w:val="00A851BA"/>
    <w:rsid w:val="00A87FFA"/>
    <w:rsid w:val="00A906CB"/>
    <w:rsid w:val="00A90C6D"/>
    <w:rsid w:val="00AB022D"/>
    <w:rsid w:val="00AC3D7D"/>
    <w:rsid w:val="00AE39FF"/>
    <w:rsid w:val="00AF4E51"/>
    <w:rsid w:val="00B30DF9"/>
    <w:rsid w:val="00B51481"/>
    <w:rsid w:val="00B60683"/>
    <w:rsid w:val="00BA1F04"/>
    <w:rsid w:val="00BB3A5B"/>
    <w:rsid w:val="00BD3675"/>
    <w:rsid w:val="00C1768E"/>
    <w:rsid w:val="00C30486"/>
    <w:rsid w:val="00C523B2"/>
    <w:rsid w:val="00C63203"/>
    <w:rsid w:val="00C66AE4"/>
    <w:rsid w:val="00C71435"/>
    <w:rsid w:val="00C757C7"/>
    <w:rsid w:val="00C77082"/>
    <w:rsid w:val="00C80221"/>
    <w:rsid w:val="00CA6B1B"/>
    <w:rsid w:val="00CF1376"/>
    <w:rsid w:val="00CF1F9F"/>
    <w:rsid w:val="00D04C7D"/>
    <w:rsid w:val="00D16F35"/>
    <w:rsid w:val="00D20E66"/>
    <w:rsid w:val="00D21455"/>
    <w:rsid w:val="00D22798"/>
    <w:rsid w:val="00D5246E"/>
    <w:rsid w:val="00D56F37"/>
    <w:rsid w:val="00D67B4E"/>
    <w:rsid w:val="00D73DD0"/>
    <w:rsid w:val="00D821BB"/>
    <w:rsid w:val="00DB04B9"/>
    <w:rsid w:val="00DC1033"/>
    <w:rsid w:val="00DD4E44"/>
    <w:rsid w:val="00E03F95"/>
    <w:rsid w:val="00E34C20"/>
    <w:rsid w:val="00E37520"/>
    <w:rsid w:val="00E61266"/>
    <w:rsid w:val="00E90D68"/>
    <w:rsid w:val="00EA4D41"/>
    <w:rsid w:val="00EB5932"/>
    <w:rsid w:val="00EB6C80"/>
    <w:rsid w:val="00EC7879"/>
    <w:rsid w:val="00ED277D"/>
    <w:rsid w:val="00ED47CF"/>
    <w:rsid w:val="00EE5C67"/>
    <w:rsid w:val="00F12C84"/>
    <w:rsid w:val="00F341A1"/>
    <w:rsid w:val="00F60EAF"/>
    <w:rsid w:val="00F61EF3"/>
    <w:rsid w:val="00F72DC7"/>
    <w:rsid w:val="00F9387C"/>
    <w:rsid w:val="00FB7AD7"/>
    <w:rsid w:val="00FC6246"/>
    <w:rsid w:val="00FD1DAD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F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3F95"/>
  </w:style>
  <w:style w:type="paragraph" w:styleId="Rodap">
    <w:name w:val="footer"/>
    <w:basedOn w:val="Normal"/>
    <w:link w:val="RodapChar"/>
    <w:uiPriority w:val="99"/>
    <w:unhideWhenUsed/>
    <w:rsid w:val="00E03F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3F95"/>
  </w:style>
  <w:style w:type="character" w:styleId="Nmerodelinha">
    <w:name w:val="line number"/>
    <w:basedOn w:val="Fontepargpadro"/>
    <w:uiPriority w:val="99"/>
    <w:semiHidden/>
    <w:unhideWhenUsed/>
    <w:rsid w:val="00E03F95"/>
  </w:style>
  <w:style w:type="paragraph" w:styleId="PargrafodaLista">
    <w:name w:val="List Paragraph"/>
    <w:basedOn w:val="Normal"/>
    <w:uiPriority w:val="34"/>
    <w:qFormat/>
    <w:rsid w:val="007F2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F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3F95"/>
  </w:style>
  <w:style w:type="paragraph" w:styleId="Rodap">
    <w:name w:val="footer"/>
    <w:basedOn w:val="Normal"/>
    <w:link w:val="RodapChar"/>
    <w:uiPriority w:val="99"/>
    <w:unhideWhenUsed/>
    <w:rsid w:val="00E03F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3F95"/>
  </w:style>
  <w:style w:type="character" w:styleId="Nmerodelinha">
    <w:name w:val="line number"/>
    <w:basedOn w:val="Fontepargpadro"/>
    <w:uiPriority w:val="99"/>
    <w:semiHidden/>
    <w:unhideWhenUsed/>
    <w:rsid w:val="00E03F95"/>
  </w:style>
  <w:style w:type="paragraph" w:styleId="PargrafodaLista">
    <w:name w:val="List Paragraph"/>
    <w:basedOn w:val="Normal"/>
    <w:uiPriority w:val="34"/>
    <w:qFormat/>
    <w:rsid w:val="007F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5226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Conselho Estadual de Saude</cp:lastModifiedBy>
  <cp:revision>68</cp:revision>
  <cp:lastPrinted>2002-01-01T06:42:00Z</cp:lastPrinted>
  <dcterms:created xsi:type="dcterms:W3CDTF">2020-11-17T12:57:00Z</dcterms:created>
  <dcterms:modified xsi:type="dcterms:W3CDTF">2002-01-01T06:42:00Z</dcterms:modified>
</cp:coreProperties>
</file>