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F4E7" w14:textId="4F0DF3FE" w:rsidR="00BD3531" w:rsidRPr="00F40869" w:rsidRDefault="00CC1F88" w:rsidP="00F24557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Aos trinta </w:t>
      </w:r>
      <w:r w:rsidR="001842D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dias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do mês de julho de dois mil e vinte, às nove horas, foi realizada</w:t>
      </w:r>
      <w:r w:rsidR="001842D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em formato virtual por conta da pandemia do COVID-19,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 80ª Reunião Extraordinária do Conselho Estadual de Saúde de Alagoas – CES/</w:t>
      </w:r>
      <w:r w:rsidR="003E6C5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AL. </w:t>
      </w:r>
      <w:r w:rsidR="00A92D42" w:rsidRPr="0009195C">
        <w:rPr>
          <w:rFonts w:ascii="Times New Roman" w:hAnsi="Times New Roman" w:cs="Times New Roman"/>
          <w:sz w:val="24"/>
          <w:szCs w:val="24"/>
          <w:lang w:val="pt-BR"/>
        </w:rPr>
        <w:t>A reunião c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ontou com a</w:t>
      </w:r>
      <w:r w:rsidR="00F4086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92D42" w:rsidRPr="0009195C">
        <w:rPr>
          <w:rFonts w:ascii="Times New Roman" w:hAnsi="Times New Roman" w:cs="Times New Roman"/>
          <w:sz w:val="24"/>
          <w:szCs w:val="24"/>
          <w:lang w:val="pt-BR"/>
        </w:rPr>
        <w:t>participação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dos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Conselheiros Titulares</w:t>
      </w:r>
      <w:r w:rsidR="00217972" w:rsidRPr="0009195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="003E6C5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Francisco Ricardo Correia Mata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374765" w:rsidRPr="0009195C">
        <w:rPr>
          <w:rFonts w:ascii="Times New Roman" w:hAnsi="Times New Roman" w:cs="Times New Roman"/>
          <w:sz w:val="24"/>
          <w:szCs w:val="24"/>
          <w:lang w:val="pt-BR"/>
        </w:rPr>
        <w:t>CUT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),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Manoel Eduardo Oliveira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(FAMECAL),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Mauricio Sarmento da Silva</w:t>
      </w:r>
      <w:r w:rsidR="00374765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SINDAS/AL),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Maria das Graças Xavier Ribeiro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5724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Ribeiro</w:t>
      </w:r>
      <w:r w:rsidR="0036572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(FEAPAES/AL)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Vera Lúcia Elias Rodrigues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(Santa Casa de Misericórdia de Maceió),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Marcus José Guimarães Rêgo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(FAAPIAL),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Maria Alice Gomes Athayde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(FASPEAL)</w:t>
      </w:r>
      <w:r w:rsidR="003E6C5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Carlos de Lima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941841" w:rsidRPr="0009195C">
        <w:rPr>
          <w:rFonts w:ascii="Times New Roman" w:hAnsi="Times New Roman" w:cs="Times New Roman"/>
          <w:sz w:val="24"/>
          <w:szCs w:val="24"/>
          <w:lang w:val="pt-BR"/>
        </w:rPr>
        <w:t>(AFADA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3E6C5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Maria do Socorro Santa Maria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941841" w:rsidRPr="0009195C">
        <w:rPr>
          <w:rFonts w:ascii="Times New Roman" w:hAnsi="Times New Roman" w:cs="Times New Roman"/>
          <w:sz w:val="24"/>
          <w:szCs w:val="24"/>
          <w:lang w:val="pt-BR"/>
        </w:rPr>
        <w:t>(Rede Feminina)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, Clementina Correia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Pereira </w:t>
      </w:r>
      <w:r w:rsidR="00941841" w:rsidRPr="0009195C">
        <w:rPr>
          <w:rFonts w:ascii="Times New Roman" w:hAnsi="Times New Roman" w:cs="Times New Roman"/>
          <w:sz w:val="24"/>
          <w:szCs w:val="24"/>
          <w:lang w:val="pt-BR"/>
        </w:rPr>
        <w:t>(CMP)</w:t>
      </w:r>
      <w:r w:rsidR="003E6C5F" w:rsidRPr="000919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Wellington Dini</w:t>
      </w:r>
      <w:r w:rsidR="00D736A7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z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FA387A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Machado </w:t>
      </w:r>
      <w:r w:rsidR="003E6C5F" w:rsidRPr="0009195C">
        <w:rPr>
          <w:rFonts w:ascii="Times New Roman" w:hAnsi="Times New Roman" w:cs="Times New Roman"/>
          <w:sz w:val="24"/>
          <w:szCs w:val="24"/>
          <w:lang w:val="pt-BR"/>
        </w:rPr>
        <w:t>(ARCAL),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Valdice Gomes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da Silva </w:t>
      </w:r>
      <w:r w:rsidR="00941841" w:rsidRPr="0009195C">
        <w:rPr>
          <w:rFonts w:ascii="Times New Roman" w:hAnsi="Times New Roman" w:cs="Times New Roman"/>
          <w:sz w:val="24"/>
          <w:szCs w:val="24"/>
          <w:lang w:val="pt-BR"/>
        </w:rPr>
        <w:t>(ANAJÔ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, Maria Cristina </w:t>
      </w:r>
      <w:r w:rsidR="007820F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Nascimento 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da Silva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941841" w:rsidRPr="0009195C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F40869">
        <w:rPr>
          <w:rFonts w:ascii="Times New Roman" w:hAnsi="Times New Roman" w:cs="Times New Roman"/>
          <w:sz w:val="24"/>
          <w:szCs w:val="24"/>
          <w:lang w:val="pt-BR"/>
        </w:rPr>
        <w:t xml:space="preserve">INSTITUTO </w:t>
      </w:r>
      <w:r w:rsidR="00941841" w:rsidRPr="0009195C">
        <w:rPr>
          <w:rFonts w:ascii="Times New Roman" w:hAnsi="Times New Roman" w:cs="Times New Roman"/>
          <w:sz w:val="24"/>
          <w:szCs w:val="24"/>
          <w:lang w:val="pt-BR"/>
        </w:rPr>
        <w:t>JAREDE VIANA),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Alisson Cardoso</w:t>
      </w:r>
      <w:r w:rsidR="00301E58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da Silva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941841" w:rsidRPr="0009195C">
        <w:rPr>
          <w:rFonts w:ascii="Times New Roman" w:hAnsi="Times New Roman" w:cs="Times New Roman"/>
          <w:sz w:val="24"/>
          <w:szCs w:val="24"/>
          <w:lang w:val="pt-BR"/>
        </w:rPr>
        <w:t>(PEREGRINO DO AMOR)</w:t>
      </w:r>
      <w:r w:rsidR="003E6C5F" w:rsidRPr="000919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4086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Lourivalda Lima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Alves </w:t>
      </w:r>
      <w:r w:rsidR="00941841" w:rsidRPr="0009195C">
        <w:rPr>
          <w:rFonts w:ascii="Times New Roman" w:hAnsi="Times New Roman" w:cs="Times New Roman"/>
          <w:sz w:val="24"/>
          <w:szCs w:val="24"/>
          <w:lang w:val="pt-BR"/>
        </w:rPr>
        <w:t>(SINDEPREV)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, Harrison David Maia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(</w:t>
      </w:r>
      <w:r w:rsidR="00941841" w:rsidRPr="0009195C">
        <w:rPr>
          <w:rFonts w:ascii="Times New Roman" w:hAnsi="Times New Roman" w:cs="Times New Roman"/>
          <w:sz w:val="24"/>
          <w:szCs w:val="24"/>
          <w:lang w:val="pt-BR"/>
        </w:rPr>
        <w:t>SINTESTAL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, Charlles Peterson</w:t>
      </w:r>
      <w:r w:rsidR="005B081C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Andrade de Omena 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>(CREFITO</w:t>
      </w:r>
      <w:r w:rsidR="005B081C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, Josileide Carvalho</w:t>
      </w:r>
      <w:r w:rsidR="00B76AD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dos Santos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3E6C5F" w:rsidRPr="0009195C">
        <w:rPr>
          <w:rFonts w:ascii="Times New Roman" w:hAnsi="Times New Roman" w:cs="Times New Roman"/>
          <w:sz w:val="24"/>
          <w:szCs w:val="24"/>
          <w:lang w:val="pt-BR"/>
        </w:rPr>
        <w:t>(CRP/15</w:t>
      </w:r>
      <w:r w:rsidR="003E6C5F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), Edeildo Alves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Moura </w:t>
      </w:r>
      <w:r w:rsidR="00941841" w:rsidRPr="0009195C">
        <w:rPr>
          <w:rFonts w:ascii="Times New Roman" w:hAnsi="Times New Roman" w:cs="Times New Roman"/>
          <w:sz w:val="24"/>
          <w:szCs w:val="24"/>
          <w:lang w:val="pt-BR"/>
        </w:rPr>
        <w:t>(SINDCONAM/AL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B76AD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, Marilda Pereira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Y</w:t>
      </w:r>
      <w:r w:rsidR="00C964F3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amashiro Tani (</w:t>
      </w:r>
      <w:r w:rsidR="00C964F3" w:rsidRPr="0009195C">
        <w:rPr>
          <w:rFonts w:ascii="Times New Roman" w:hAnsi="Times New Roman" w:cs="Times New Roman"/>
          <w:sz w:val="24"/>
          <w:szCs w:val="24"/>
          <w:lang w:val="pt-BR"/>
        </w:rPr>
        <w:t>MS/NÚCLEO/AL</w:t>
      </w:r>
      <w:r w:rsidR="00C964F3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),</w:t>
      </w:r>
      <w:r w:rsidR="0094184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B76AD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Maria das Graças Dias </w:t>
      </w:r>
      <w:r w:rsidR="00B76AD1" w:rsidRPr="0009195C">
        <w:rPr>
          <w:rFonts w:ascii="Times New Roman" w:hAnsi="Times New Roman" w:cs="Times New Roman"/>
          <w:sz w:val="24"/>
          <w:szCs w:val="24"/>
          <w:lang w:val="pt-BR"/>
        </w:rPr>
        <w:t>(ADEFAL</w:t>
      </w:r>
      <w:r w:rsidR="00B76AD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Sylvana Medeiros </w:t>
      </w:r>
      <w:r w:rsidR="00B76AD1" w:rsidRPr="0009195C">
        <w:rPr>
          <w:rFonts w:ascii="Times New Roman" w:hAnsi="Times New Roman" w:cs="Times New Roman"/>
          <w:sz w:val="24"/>
          <w:szCs w:val="24"/>
          <w:lang w:val="pt-BR"/>
        </w:rPr>
        <w:t>(COSEMS)</w:t>
      </w:r>
      <w:r w:rsidR="00C964F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C964F3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Cícero Vieira Sampaio (</w:t>
      </w:r>
      <w:r w:rsidR="00C964F3" w:rsidRPr="0009195C">
        <w:rPr>
          <w:rFonts w:ascii="Times New Roman" w:hAnsi="Times New Roman" w:cs="Times New Roman"/>
          <w:sz w:val="24"/>
          <w:szCs w:val="24"/>
          <w:lang w:val="pt-BR"/>
        </w:rPr>
        <w:t>Instituto Alvorada</w:t>
      </w:r>
      <w:r w:rsidR="00C964F3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180BC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, Jesse Layra da Silva Oliveira (</w:t>
      </w:r>
      <w:r w:rsidR="00180BC5" w:rsidRPr="0009195C">
        <w:rPr>
          <w:rFonts w:ascii="Times New Roman" w:hAnsi="Times New Roman" w:cs="Times New Roman"/>
          <w:sz w:val="24"/>
          <w:szCs w:val="24"/>
          <w:lang w:val="pt-BR"/>
        </w:rPr>
        <w:t>AAPPE</w:t>
      </w:r>
      <w:r w:rsidR="00180BC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), José Francisco de Lima (</w:t>
      </w:r>
      <w:r w:rsidR="00180BC5" w:rsidRPr="0009195C">
        <w:rPr>
          <w:rFonts w:ascii="Times New Roman" w:hAnsi="Times New Roman" w:cs="Times New Roman"/>
          <w:sz w:val="24"/>
          <w:szCs w:val="24"/>
          <w:lang w:val="pt-BR"/>
        </w:rPr>
        <w:t>SEESSE</w:t>
      </w:r>
      <w:r w:rsidR="00180BC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), Clodoaldo Vieira Guimarães (</w:t>
      </w:r>
      <w:r w:rsidR="00180BC5" w:rsidRPr="0009195C">
        <w:rPr>
          <w:rFonts w:ascii="Times New Roman" w:hAnsi="Times New Roman" w:cs="Times New Roman"/>
          <w:sz w:val="24"/>
          <w:szCs w:val="24"/>
          <w:lang w:val="pt-BR"/>
        </w:rPr>
        <w:t>UNIASAL</w:t>
      </w:r>
      <w:r w:rsidR="00180BC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), Jordeval Soares Morais (</w:t>
      </w:r>
      <w:r w:rsidR="00180BC5" w:rsidRPr="0009195C">
        <w:rPr>
          <w:rFonts w:ascii="Times New Roman" w:hAnsi="Times New Roman" w:cs="Times New Roman"/>
          <w:sz w:val="24"/>
          <w:szCs w:val="24"/>
          <w:lang w:val="pt-BR"/>
        </w:rPr>
        <w:t>AAAHD</w:t>
      </w:r>
      <w:r w:rsidR="00180BC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), Wellington Soares dos Santos (</w:t>
      </w:r>
      <w:r w:rsidR="00180BC5" w:rsidRPr="0009195C">
        <w:rPr>
          <w:rFonts w:ascii="Times New Roman" w:hAnsi="Times New Roman" w:cs="Times New Roman"/>
          <w:sz w:val="24"/>
          <w:szCs w:val="24"/>
          <w:lang w:val="pt-BR"/>
        </w:rPr>
        <w:t>CGTB</w:t>
      </w:r>
      <w:r w:rsidR="00180BC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B76AD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 dos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Conselheiros Suplentes:</w:t>
      </w:r>
      <w:r w:rsidR="00B76AD1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Cicero Cassiano</w:t>
      </w:r>
      <w:r w:rsidR="00180BC5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da Silva Júnior </w:t>
      </w:r>
      <w:r w:rsidR="00180BC5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(FAAPIAL</w:t>
      </w:r>
      <w:r w:rsidR="00180BC5" w:rsidRPr="0009195C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  <w:r w:rsidR="00B76AD1" w:rsidRPr="0009195C">
        <w:rPr>
          <w:rFonts w:ascii="Times New Roman" w:hAnsi="Times New Roman" w:cs="Times New Roman"/>
          <w:b/>
          <w:sz w:val="24"/>
          <w:szCs w:val="24"/>
          <w:lang w:val="pt-BR"/>
        </w:rPr>
        <w:t>, Benicio José de Lima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Junior (</w:t>
      </w:r>
      <w:r w:rsidR="00D81549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CONDISI/AL/SE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  <w:r w:rsidR="00B76AD1" w:rsidRPr="0009195C">
        <w:rPr>
          <w:rFonts w:ascii="Times New Roman" w:hAnsi="Times New Roman" w:cs="Times New Roman"/>
          <w:b/>
          <w:sz w:val="24"/>
          <w:szCs w:val="24"/>
          <w:lang w:val="pt-BR"/>
        </w:rPr>
        <w:t>, Givanildo de Lima</w:t>
      </w:r>
      <w:r w:rsidR="00F40869">
        <w:rPr>
          <w:rFonts w:ascii="Times New Roman" w:hAnsi="Times New Roman" w:cs="Times New Roman"/>
          <w:b/>
          <w:sz w:val="24"/>
          <w:szCs w:val="24"/>
          <w:lang w:val="pt-BR"/>
        </w:rPr>
        <w:t>-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408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Gygy 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>(</w:t>
      </w:r>
      <w:r w:rsidR="00D81549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FAMECAL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  <w:r w:rsidR="00B76AD1" w:rsidRPr="0009195C">
        <w:rPr>
          <w:rFonts w:ascii="Times New Roman" w:hAnsi="Times New Roman" w:cs="Times New Roman"/>
          <w:b/>
          <w:sz w:val="24"/>
          <w:szCs w:val="24"/>
          <w:lang w:val="pt-BR"/>
        </w:rPr>
        <w:t>, Maria José dos Santos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</w:t>
      </w:r>
      <w:r w:rsidR="00D81549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CEAMI)</w:t>
      </w:r>
      <w:r w:rsidR="00B76AD1" w:rsidRPr="0009195C">
        <w:rPr>
          <w:rFonts w:ascii="Times New Roman" w:hAnsi="Times New Roman" w:cs="Times New Roman"/>
          <w:b/>
          <w:sz w:val="24"/>
          <w:szCs w:val="24"/>
          <w:lang w:val="pt-BR"/>
        </w:rPr>
        <w:t>, Francisco Renê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Leite Gondim (</w:t>
      </w:r>
      <w:r w:rsidR="00D81549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CRF)</w:t>
      </w:r>
      <w:r w:rsidR="00B76AD1" w:rsidRPr="0009195C">
        <w:rPr>
          <w:rFonts w:ascii="Times New Roman" w:hAnsi="Times New Roman" w:cs="Times New Roman"/>
          <w:b/>
          <w:sz w:val="24"/>
          <w:szCs w:val="24"/>
          <w:lang w:val="pt-BR"/>
        </w:rPr>
        <w:t>, Alex João da Silva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81549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(SINDACS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  <w:r w:rsidR="00B76AD1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Claudia 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>Edite Coelho Romeiro (</w:t>
      </w:r>
      <w:r w:rsidR="00D81549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ADEFAL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  <w:r w:rsidR="00B76AD1" w:rsidRPr="0009195C">
        <w:rPr>
          <w:rFonts w:ascii="Times New Roman" w:hAnsi="Times New Roman" w:cs="Times New Roman"/>
          <w:b/>
          <w:sz w:val="24"/>
          <w:szCs w:val="24"/>
          <w:lang w:val="pt-BR"/>
        </w:rPr>
        <w:t>, Julia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Maria Fernandes Tenório Levino (</w:t>
      </w:r>
      <w:r w:rsidR="00D81549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SESAU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>), Adeilton Ferreira da Silva (</w:t>
      </w:r>
      <w:r w:rsidR="00D81549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CGTB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>), Jilvon Júnior Santos de Barros (</w:t>
      </w:r>
      <w:r w:rsidR="00D81549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UNCISAL</w:t>
      </w:r>
      <w:r w:rsidR="00D81549" w:rsidRPr="0009195C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  <w:r w:rsidR="00374765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="00F40869">
        <w:rPr>
          <w:rFonts w:ascii="Times New Roman" w:hAnsi="Times New Roman" w:cs="Times New Roman"/>
          <w:b/>
          <w:sz w:val="24"/>
          <w:szCs w:val="24"/>
          <w:lang w:val="pt-BR"/>
        </w:rPr>
        <w:t>Contou ainda com os</w:t>
      </w:r>
      <w:r w:rsidR="00B76AD1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Técnicos da Secretaria Executiva: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Maria de Fátima Leite Carnaúba Freire, Edna Silva dos Santos, Simone Stella Gabriel Barros, Silvana Matos Meira Bastos, Maria Denilda Silva de Almeida Pereira</w:t>
      </w:r>
      <w:r w:rsidR="0093217E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3D1192" w:rsidRPr="0009195C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Assessoria de Comunicação</w:t>
      </w:r>
      <w:r w:rsidR="003D1192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: Elza Simões do Amaral e Chrystian Fabiano de Souza Silva</w:t>
      </w:r>
      <w:r w:rsidR="000E6CDB">
        <w:rPr>
          <w:rFonts w:ascii="Times New Roman" w:hAnsi="Times New Roman" w:cs="Times New Roman"/>
          <w:color w:val="000000"/>
          <w:sz w:val="24"/>
          <w:szCs w:val="24"/>
          <w:lang w:val="pt-PT"/>
        </w:rPr>
        <w:t>;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1192" w:rsidRPr="0009195C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Assessoria Jurídica</w:t>
      </w:r>
      <w:r w:rsidR="003D1192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: Joaquim Milton Pinto Almeida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 a 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Equip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Administrativa: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1192" w:rsidRPr="0009195C">
        <w:rPr>
          <w:rFonts w:ascii="Times New Roman" w:hAnsi="Times New Roman" w:cs="Times New Roman"/>
          <w:sz w:val="24"/>
          <w:szCs w:val="24"/>
          <w:lang w:val="pt-BR"/>
        </w:rPr>
        <w:t>Thâmara</w:t>
      </w:r>
      <w:r w:rsidR="003D1192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Moura Santos e John Carlos Muniz da Silva.</w:t>
      </w:r>
      <w:r w:rsidR="00B76AD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 reunião teve como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ponto de pauta:</w:t>
      </w:r>
      <w:r w:rsidR="003D1192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6E6C37" w:rsidRPr="0009195C">
        <w:rPr>
          <w:rFonts w:ascii="Times New Roman" w:hAnsi="Times New Roman" w:cs="Times New Roman"/>
          <w:b/>
          <w:sz w:val="24"/>
          <w:szCs w:val="24"/>
          <w:lang w:val="pt-BR"/>
        </w:rPr>
        <w:t>ITEM</w:t>
      </w:r>
      <w:r w:rsidR="00374765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1</w:t>
      </w:r>
      <w:r w:rsidR="006E6C37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374765" w:rsidRPr="0009195C">
        <w:rPr>
          <w:rFonts w:ascii="Times New Roman" w:hAnsi="Times New Roman" w:cs="Times New Roman"/>
          <w:b/>
          <w:sz w:val="24"/>
          <w:szCs w:val="24"/>
          <w:lang w:val="pt-BR"/>
        </w:rPr>
        <w:t>Validação através do voto sobre o formato das 80ª e 81ª Reuniões Extraordinárias</w:t>
      </w:r>
      <w:r w:rsidR="006E6C37" w:rsidRPr="0009195C">
        <w:rPr>
          <w:rFonts w:ascii="Times New Roman" w:hAnsi="Times New Roman" w:cs="Times New Roman"/>
          <w:b/>
          <w:sz w:val="24"/>
          <w:szCs w:val="24"/>
          <w:lang w:val="pt-BR"/>
        </w:rPr>
        <w:t>; ITEM</w:t>
      </w:r>
      <w:r w:rsidR="00374765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2</w:t>
      </w:r>
      <w:r w:rsidR="006E6C37" w:rsidRPr="0009195C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="00374765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Eleição de um Conselheiro para conduzir esta 80ª Reunião Extraordinária</w:t>
      </w:r>
      <w:r w:rsidR="006E6C37" w:rsidRPr="0009195C">
        <w:rPr>
          <w:rFonts w:ascii="Times New Roman" w:hAnsi="Times New Roman" w:cs="Times New Roman"/>
          <w:b/>
          <w:sz w:val="24"/>
          <w:szCs w:val="24"/>
          <w:lang w:val="pt-BR"/>
        </w:rPr>
        <w:t>; ITEM</w:t>
      </w:r>
      <w:r w:rsidR="00374765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3</w:t>
      </w:r>
      <w:r w:rsidR="006E6C37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374765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Discussão/deliberações sobre os encaminhamentos da 81ª Reunião Extraordinária para eleição da mesa Diretora do CES/AL. </w:t>
      </w:r>
      <w:r w:rsidR="006E6C37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A </w:t>
      </w:r>
      <w:r w:rsidR="00A46D73">
        <w:rPr>
          <w:rFonts w:ascii="Times New Roman" w:hAnsi="Times New Roman" w:cs="Times New Roman"/>
          <w:b/>
          <w:sz w:val="24"/>
          <w:szCs w:val="24"/>
          <w:lang w:val="pt-BR"/>
        </w:rPr>
        <w:t>s</w:t>
      </w:r>
      <w:r w:rsidR="006E6C37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ecretária </w:t>
      </w:r>
      <w:r w:rsidR="00A46D73">
        <w:rPr>
          <w:rFonts w:ascii="Times New Roman" w:hAnsi="Times New Roman" w:cs="Times New Roman"/>
          <w:b/>
          <w:sz w:val="24"/>
          <w:szCs w:val="24"/>
          <w:lang w:val="pt-BR"/>
        </w:rPr>
        <w:t>e</w:t>
      </w:r>
      <w:r w:rsidR="006E6C37" w:rsidRPr="0009195C">
        <w:rPr>
          <w:rFonts w:ascii="Times New Roman" w:hAnsi="Times New Roman" w:cs="Times New Roman"/>
          <w:b/>
          <w:sz w:val="24"/>
          <w:szCs w:val="24"/>
          <w:lang w:val="pt-BR"/>
        </w:rPr>
        <w:t>xecutiva</w:t>
      </w:r>
      <w:r w:rsidR="0034313A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Maria de Fátima Carnaúba</w:t>
      </w:r>
      <w:r w:rsidR="006E6C37"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iniciou a reunião dando as </w:t>
      </w:r>
      <w:r w:rsidR="006E6C37" w:rsidRPr="0009195C">
        <w:rPr>
          <w:rFonts w:ascii="Times New Roman" w:hAnsi="Times New Roman" w:cs="Times New Roman"/>
          <w:sz w:val="24"/>
          <w:szCs w:val="24"/>
          <w:lang w:val="pt-BR"/>
        </w:rPr>
        <w:t>boas-vindas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 todos os presentes</w:t>
      </w:r>
      <w:r w:rsidR="000E6CDB">
        <w:rPr>
          <w:rFonts w:ascii="Times New Roman" w:hAnsi="Times New Roman" w:cs="Times New Roman"/>
          <w:sz w:val="24"/>
          <w:szCs w:val="24"/>
          <w:lang w:val="pt-BR"/>
        </w:rPr>
        <w:t>, pedindo</w:t>
      </w:r>
      <w:r w:rsidR="00374765" w:rsidRPr="0009195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20A9E" w:rsidRPr="0009195C">
        <w:rPr>
          <w:rFonts w:ascii="Times New Roman" w:hAnsi="Times New Roman" w:cs="Times New Roman"/>
          <w:bCs/>
          <w:sz w:val="24"/>
          <w:szCs w:val="24"/>
          <w:lang w:val="pt-BR"/>
        </w:rPr>
        <w:t>ao</w:t>
      </w:r>
      <w:r w:rsidR="00374765" w:rsidRPr="0009195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plenário</w:t>
      </w:r>
      <w:r w:rsidR="003D119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7476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que fosse feito um minuto de silêncio </w:t>
      </w:r>
      <w:r w:rsidR="00320A9E" w:rsidRPr="0009195C">
        <w:rPr>
          <w:rFonts w:ascii="Times New Roman" w:hAnsi="Times New Roman" w:cs="Times New Roman"/>
          <w:sz w:val="24"/>
          <w:szCs w:val="24"/>
          <w:lang w:val="pt-BR"/>
        </w:rPr>
        <w:t>em memória da Conselheira Josinete Marques da Silva</w:t>
      </w:r>
      <w:r w:rsidR="000E6CDB">
        <w:rPr>
          <w:rFonts w:ascii="Times New Roman" w:hAnsi="Times New Roman" w:cs="Times New Roman"/>
          <w:sz w:val="24"/>
          <w:szCs w:val="24"/>
          <w:lang w:val="pt-BR"/>
        </w:rPr>
        <w:t>, representante do Cosems/AL</w:t>
      </w:r>
      <w:r w:rsidR="00320A9E" w:rsidRPr="000919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E6CDB">
        <w:rPr>
          <w:rFonts w:ascii="Times New Roman" w:hAnsi="Times New Roman" w:cs="Times New Roman"/>
          <w:sz w:val="24"/>
          <w:szCs w:val="24"/>
          <w:lang w:val="pt-BR"/>
        </w:rPr>
        <w:t xml:space="preserve"> que faleceu no dia dez de junho,</w:t>
      </w:r>
      <w:r w:rsidR="00320A9E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vítima do COVID-19</w:t>
      </w:r>
      <w:r w:rsidR="000E6CDB">
        <w:rPr>
          <w:rFonts w:ascii="Times New Roman" w:hAnsi="Times New Roman" w:cs="Times New Roman"/>
          <w:sz w:val="24"/>
          <w:szCs w:val="24"/>
          <w:lang w:val="pt-BR"/>
        </w:rPr>
        <w:t xml:space="preserve">, e logo após </w:t>
      </w:r>
      <w:r w:rsidR="00320A9E" w:rsidRPr="0009195C">
        <w:rPr>
          <w:rFonts w:ascii="Times New Roman" w:hAnsi="Times New Roman" w:cs="Times New Roman"/>
          <w:sz w:val="24"/>
          <w:szCs w:val="24"/>
          <w:lang w:val="pt-BR"/>
        </w:rPr>
        <w:t>pediu uma salva de palmas</w:t>
      </w:r>
      <w:r w:rsidR="000E6CDB">
        <w:rPr>
          <w:rFonts w:ascii="Times New Roman" w:hAnsi="Times New Roman" w:cs="Times New Roman"/>
          <w:sz w:val="24"/>
          <w:szCs w:val="24"/>
          <w:lang w:val="pt-BR"/>
        </w:rPr>
        <w:t xml:space="preserve"> a companheira que em muito contribuiu para a saúde pública em nosso Estado</w:t>
      </w:r>
      <w:r w:rsidR="00320A9E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Em seguida abriu os trabalhos, falando </w:t>
      </w:r>
      <w:r w:rsidR="0034313A" w:rsidRPr="0009195C">
        <w:rPr>
          <w:rFonts w:ascii="Times New Roman" w:hAnsi="Times New Roman" w:cs="Times New Roman"/>
          <w:sz w:val="24"/>
          <w:szCs w:val="24"/>
          <w:lang w:val="pt-BR"/>
        </w:rPr>
        <w:t>sobre a pauta e a necessidade de se homologar</w:t>
      </w:r>
      <w:r w:rsidR="000E6CDB">
        <w:rPr>
          <w:rFonts w:ascii="Times New Roman" w:hAnsi="Times New Roman" w:cs="Times New Roman"/>
          <w:sz w:val="24"/>
          <w:szCs w:val="24"/>
          <w:lang w:val="pt-BR"/>
        </w:rPr>
        <w:t xml:space="preserve"> o formato e</w:t>
      </w:r>
      <w:r w:rsidR="0034313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E6CDB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="0034313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datas das reuniões extraordinárias agendadas para o dia 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>trinta de julho</w:t>
      </w:r>
      <w:r w:rsidR="0034313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>três de agosto do corrente ano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>, definidas</w:t>
      </w:r>
      <w:r w:rsidR="0034313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no Encontro Virtual do dia 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>onze de julho</w:t>
      </w:r>
      <w:r w:rsidR="0034313A" w:rsidRPr="0009195C">
        <w:rPr>
          <w:rFonts w:ascii="Times New Roman" w:hAnsi="Times New Roman" w:cs="Times New Roman"/>
          <w:sz w:val="24"/>
          <w:szCs w:val="24"/>
          <w:lang w:val="pt-BR"/>
        </w:rPr>
        <w:t>. Esclareceu que só podia</w:t>
      </w:r>
      <w:r w:rsidR="00052574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34313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votar os Conselheiros Titulares e os Suplentes que nesta reunião estavam substituindo o Titular</w:t>
      </w:r>
      <w:r w:rsidR="00052574">
        <w:rPr>
          <w:rFonts w:ascii="Times New Roman" w:hAnsi="Times New Roman" w:cs="Times New Roman"/>
          <w:sz w:val="24"/>
          <w:szCs w:val="24"/>
          <w:lang w:val="pt-BR"/>
        </w:rPr>
        <w:t xml:space="preserve"> e que os votos </w:t>
      </w:r>
      <w:r w:rsidR="00052574">
        <w:rPr>
          <w:rFonts w:ascii="Times New Roman" w:hAnsi="Times New Roman" w:cs="Times New Roman"/>
          <w:sz w:val="24"/>
          <w:szCs w:val="24"/>
          <w:lang w:val="pt-BR"/>
        </w:rPr>
        <w:lastRenderedPageBreak/>
        <w:t>seriam feitos pelo chat. Iniciou o processo de votação, onde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vinte e nove </w:t>
      </w:r>
      <w:r w:rsidR="00052574">
        <w:rPr>
          <w:rFonts w:ascii="Times New Roman" w:hAnsi="Times New Roman" w:cs="Times New Roman"/>
          <w:sz w:val="24"/>
          <w:szCs w:val="24"/>
          <w:lang w:val="pt-BR"/>
        </w:rPr>
        <w:t xml:space="preserve">(29) 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>Conselheiros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votaram pela manutenção das datas e pelo formato das reuniões, isto é, online dia 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>trinta de julho</w:t>
      </w:r>
      <w:r w:rsidR="0005257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>e híbrida</w:t>
      </w:r>
      <w:r w:rsidR="008E65B9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052574">
        <w:rPr>
          <w:rFonts w:ascii="Times New Roman" w:hAnsi="Times New Roman" w:cs="Times New Roman"/>
          <w:sz w:val="24"/>
          <w:szCs w:val="24"/>
          <w:lang w:val="pt-BR"/>
        </w:rPr>
        <w:t xml:space="preserve">on-line e 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>presencial</w:t>
      </w:r>
      <w:r w:rsidR="00052574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dia 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>três de agosto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Houve 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>três</w:t>
      </w:r>
      <w:r w:rsidR="007A4C3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2574">
        <w:rPr>
          <w:rFonts w:ascii="Times New Roman" w:hAnsi="Times New Roman" w:cs="Times New Roman"/>
          <w:sz w:val="24"/>
          <w:szCs w:val="24"/>
          <w:lang w:val="pt-BR"/>
        </w:rPr>
        <w:t>(03)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>votos contr</w:t>
      </w:r>
      <w:r w:rsidR="00052574">
        <w:rPr>
          <w:rFonts w:ascii="Times New Roman" w:hAnsi="Times New Roman" w:cs="Times New Roman"/>
          <w:sz w:val="24"/>
          <w:szCs w:val="24"/>
          <w:lang w:val="pt-BR"/>
        </w:rPr>
        <w:t>ários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dos (as) Conselheiros (as) Josileide Carvalho dos Santos, Lourivalda Lima Alves e Francisco Ricardo Correia Mata. </w:t>
      </w:r>
      <w:r w:rsidR="002E5725">
        <w:rPr>
          <w:rFonts w:ascii="Times New Roman" w:hAnsi="Times New Roman" w:cs="Times New Roman"/>
          <w:sz w:val="24"/>
          <w:szCs w:val="24"/>
          <w:lang w:val="pt-BR"/>
        </w:rPr>
        <w:t>Ainda com a palavra a secretária executiva falou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que havia visitado alguns locais para ver a possibilidade de se fazer a reunião hibrida</w:t>
      </w:r>
      <w:r w:rsidR="002927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do dia </w:t>
      </w:r>
      <w:r w:rsidR="005B081C" w:rsidRPr="0009195C">
        <w:rPr>
          <w:rFonts w:ascii="Times New Roman" w:hAnsi="Times New Roman" w:cs="Times New Roman"/>
          <w:sz w:val="24"/>
          <w:szCs w:val="24"/>
          <w:lang w:val="pt-BR"/>
        </w:rPr>
        <w:t>três de agosto</w:t>
      </w:r>
      <w:r w:rsidR="002E5725">
        <w:rPr>
          <w:rFonts w:ascii="Times New Roman" w:hAnsi="Times New Roman" w:cs="Times New Roman"/>
          <w:sz w:val="24"/>
          <w:szCs w:val="24"/>
          <w:lang w:val="pt-BR"/>
        </w:rPr>
        <w:t>, e mais adequado foi</w:t>
      </w:r>
      <w:r w:rsidR="00BD35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o auditório do Conselho Regional de </w:t>
      </w:r>
      <w:r w:rsidR="002927B2" w:rsidRPr="0009195C">
        <w:rPr>
          <w:rFonts w:ascii="Times New Roman" w:hAnsi="Times New Roman" w:cs="Times New Roman"/>
          <w:sz w:val="24"/>
          <w:szCs w:val="24"/>
          <w:lang w:val="pt-BR"/>
        </w:rPr>
        <w:t>Farmácia, pois o mesmo tem uma boa estrutura tecnológica e espaço amplo para acomodar todos os que irão participar</w:t>
      </w:r>
      <w:r w:rsidR="002E5725">
        <w:rPr>
          <w:rFonts w:ascii="Times New Roman" w:hAnsi="Times New Roman" w:cs="Times New Roman"/>
          <w:sz w:val="24"/>
          <w:szCs w:val="24"/>
          <w:lang w:val="pt-BR"/>
        </w:rPr>
        <w:t>, mantendo o distanciamento social conforme Decreto Governamental sobre o Covid-19</w:t>
      </w:r>
      <w:r w:rsidR="002927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Continuando </w:t>
      </w:r>
      <w:r w:rsidR="00C21AC8" w:rsidRPr="0009195C">
        <w:rPr>
          <w:rFonts w:ascii="Times New Roman" w:hAnsi="Times New Roman" w:cs="Times New Roman"/>
          <w:sz w:val="24"/>
          <w:szCs w:val="24"/>
          <w:lang w:val="pt-BR"/>
        </w:rPr>
        <w:t>disse</w:t>
      </w:r>
      <w:r w:rsidR="002927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que de acordo com o art. 15, </w:t>
      </w:r>
      <w:r w:rsidR="00A90704" w:rsidRPr="0009195C">
        <w:rPr>
          <w:rFonts w:ascii="Times New Roman" w:hAnsi="Times New Roman" w:cs="Times New Roman"/>
          <w:sz w:val="24"/>
          <w:szCs w:val="24"/>
          <w:lang w:val="pt-BR"/>
        </w:rPr>
        <w:t>parágrafo 12</w:t>
      </w:r>
      <w:r w:rsidR="002927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do Regimento Interno, 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A90704" w:rsidRPr="0009195C">
        <w:rPr>
          <w:rFonts w:ascii="Times New Roman" w:hAnsi="Times New Roman" w:cs="Times New Roman"/>
          <w:sz w:val="24"/>
          <w:szCs w:val="24"/>
          <w:lang w:val="pt-BR"/>
        </w:rPr>
        <w:t>Na ausência do Presidente, a sessão será presidida pelo Vice-Presidente e, na ausência de ambos será presidida por um representante da Mesa Diretora, e caso todos os membros da mesa Diretora estejam ausentes será presidida por um Conselheiro indicado pelo Plenário”</w:t>
      </w:r>
      <w:r w:rsidR="0096632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A9070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Pediu ao Plenário que indicasse </w:t>
      </w:r>
      <w:r w:rsidR="0096632C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="00A9070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Conselheiro. 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>Foram</w:t>
      </w:r>
      <w:r w:rsidR="00A9070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>indicados</w:t>
      </w:r>
      <w:r w:rsidR="00A9070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os nomes dos Conselheiros Francisco Lima e Charlles Petterson Andrade de Omena. Consultados sobre a Coordenação da reunião, o </w:t>
      </w:r>
      <w:r w:rsidR="0096632C">
        <w:rPr>
          <w:rFonts w:ascii="Times New Roman" w:hAnsi="Times New Roman" w:cs="Times New Roman"/>
          <w:sz w:val="24"/>
          <w:szCs w:val="24"/>
          <w:lang w:val="pt-BR"/>
        </w:rPr>
        <w:t>conselheiro Francisco Lima retirou seu nome acatando o nome do conselheiro</w:t>
      </w:r>
      <w:r w:rsidR="00A9070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Charlles Petterson</w:t>
      </w:r>
      <w:r w:rsidR="0096632C">
        <w:rPr>
          <w:rFonts w:ascii="Times New Roman" w:hAnsi="Times New Roman" w:cs="Times New Roman"/>
          <w:sz w:val="24"/>
          <w:szCs w:val="24"/>
          <w:lang w:val="pt-BR"/>
        </w:rPr>
        <w:t xml:space="preserve"> que</w:t>
      </w:r>
      <w:r w:rsidR="00A9070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aceitou coordenar</w:t>
      </w:r>
      <w:r w:rsidR="00D85BF6">
        <w:rPr>
          <w:rFonts w:ascii="Times New Roman" w:hAnsi="Times New Roman" w:cs="Times New Roman"/>
          <w:sz w:val="24"/>
          <w:szCs w:val="24"/>
          <w:lang w:val="pt-BR"/>
        </w:rPr>
        <w:t xml:space="preserve">, sendo acatado por todos. </w:t>
      </w:r>
      <w:r w:rsidR="00C21AC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Em seguida </w:t>
      </w:r>
      <w:r w:rsidR="00D85BF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D85BF6" w:rsidRPr="00A46D7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secretária executiva </w:t>
      </w:r>
      <w:r w:rsidR="00C21AC8" w:rsidRPr="00A46D73">
        <w:rPr>
          <w:rFonts w:ascii="Times New Roman" w:hAnsi="Times New Roman" w:cs="Times New Roman"/>
          <w:b/>
          <w:bCs/>
          <w:sz w:val="24"/>
          <w:szCs w:val="24"/>
          <w:lang w:val="pt-BR"/>
        </w:rPr>
        <w:t>Fátima</w:t>
      </w:r>
      <w:r w:rsidR="00C21AC8" w:rsidRPr="00D85BF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Carnaúba</w:t>
      </w:r>
      <w:r w:rsidR="00C21AC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fez a leitura do expediente do dia, justificando a falta do Conselheiro Francisco Cassiano dos Santos</w:t>
      </w:r>
      <w:r w:rsidR="008E65B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que por</w:t>
      </w:r>
      <w:r w:rsidR="002E5A4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motivo de doença</w:t>
      </w:r>
      <w:r w:rsidR="00403A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não pode participar</w:t>
      </w:r>
      <w:r w:rsidR="00C21AC8" w:rsidRPr="0009195C">
        <w:rPr>
          <w:rFonts w:ascii="Times New Roman" w:hAnsi="Times New Roman" w:cs="Times New Roman"/>
          <w:sz w:val="24"/>
          <w:szCs w:val="24"/>
          <w:lang w:val="pt-BR"/>
        </w:rPr>
        <w:t>. Informou que havia enviado um ofício a</w:t>
      </w:r>
      <w:r w:rsidR="007E426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Promotora de Justiça Dra. Louise Maria Teixeira da Silva </w:t>
      </w:r>
      <w:r w:rsidR="002E5A4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 ao Secretário de Saúde Alexandre Ayres, </w:t>
      </w:r>
      <w:r w:rsidR="007E4268" w:rsidRPr="0009195C">
        <w:rPr>
          <w:rFonts w:ascii="Times New Roman" w:hAnsi="Times New Roman" w:cs="Times New Roman"/>
          <w:sz w:val="24"/>
          <w:szCs w:val="24"/>
          <w:lang w:val="pt-BR"/>
        </w:rPr>
        <w:t>informando a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7E426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datas</w:t>
      </w:r>
      <w:r w:rsidR="007258B1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 xml:space="preserve"> os formatos</w:t>
      </w:r>
      <w:r w:rsidR="007E426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das duas reuniões extraordinárias</w:t>
      </w:r>
      <w:r w:rsidR="002E5A4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Informou também que o 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2E5A4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ecreto de substituição dos Conselheiros havia sido publicado no Diário Oficial do dia </w:t>
      </w:r>
      <w:r w:rsidR="00403AB2" w:rsidRPr="0009195C">
        <w:rPr>
          <w:rFonts w:ascii="Times New Roman" w:hAnsi="Times New Roman" w:cs="Times New Roman"/>
          <w:sz w:val="24"/>
          <w:szCs w:val="24"/>
          <w:lang w:val="pt-BR"/>
        </w:rPr>
        <w:t>vinte e três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 xml:space="preserve"> de julho: </w:t>
      </w:r>
      <w:r w:rsidR="002E5A41" w:rsidRPr="0009195C">
        <w:rPr>
          <w:rFonts w:ascii="Times New Roman" w:hAnsi="Times New Roman" w:cs="Times New Roman"/>
          <w:sz w:val="24"/>
          <w:szCs w:val="24"/>
          <w:lang w:val="pt-BR"/>
        </w:rPr>
        <w:t>Titular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2E5A4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Ilka 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e Amaral Soares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Suplente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Jilvon Júnior Santos De Barros – Uncisal. Titular 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Eliane Aparecida Holanda Cavalcanti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Suplente 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Célio Fernando 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e Sousa Rodrigues – Ufal. Titular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Rodrigo Buarque Ferreira 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e Lima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Suplente Silvana Medeiros Torres - </w:t>
      </w:r>
      <w:proofErr w:type="spellStart"/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Cosems</w:t>
      </w:r>
      <w:proofErr w:type="spellEnd"/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Titular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Wellington Diniz Machado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Suplente Silvio Josias Leite – Arcal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Titular Wellington Soares Dos Santos – Cgtb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Titular Alzira Buarque De Oliveira Neta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Suplente Maria Rosa Barbosa – A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>MAI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. Titular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Clementina Correia Pereira</w:t>
      </w:r>
      <w:r w:rsidR="00195149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Suplente Fernando Antonio Sousa Dórea – C</w:t>
      </w:r>
      <w:r w:rsidR="00E3465C">
        <w:rPr>
          <w:rFonts w:ascii="Times New Roman" w:hAnsi="Times New Roman" w:cs="Times New Roman"/>
          <w:sz w:val="24"/>
          <w:szCs w:val="24"/>
          <w:lang w:val="pt-BR"/>
        </w:rPr>
        <w:t>MP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. Titular</w:t>
      </w:r>
      <w:r w:rsidR="00E3465C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Celso Celestino </w:t>
      </w:r>
      <w:r w:rsidR="00E3465C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a Silva</w:t>
      </w:r>
      <w:r w:rsidR="00E3465C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Suplente Benicio Jose De Lima - </w:t>
      </w:r>
      <w:proofErr w:type="spellStart"/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Condisi</w:t>
      </w:r>
      <w:proofErr w:type="spellEnd"/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>/</w:t>
      </w:r>
      <w:proofErr w:type="spellStart"/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7258B1">
        <w:rPr>
          <w:rFonts w:ascii="Times New Roman" w:hAnsi="Times New Roman" w:cs="Times New Roman"/>
          <w:sz w:val="24"/>
          <w:szCs w:val="24"/>
          <w:lang w:val="pt-BR"/>
        </w:rPr>
        <w:t>e</w:t>
      </w:r>
      <w:proofErr w:type="spellEnd"/>
      <w:r w:rsidR="007258B1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Titular</w:t>
      </w:r>
      <w:r w:rsidR="00195149" w:rsidRPr="0019514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3465C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195149" w:rsidRPr="00195149">
        <w:rPr>
          <w:rFonts w:ascii="Times New Roman" w:hAnsi="Times New Roman" w:cs="Times New Roman"/>
          <w:sz w:val="24"/>
          <w:szCs w:val="24"/>
          <w:lang w:val="pt-BR"/>
        </w:rPr>
        <w:t xml:space="preserve">José Roberto </w:t>
      </w:r>
      <w:r w:rsidR="00E3465C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195149" w:rsidRPr="00195149">
        <w:rPr>
          <w:rFonts w:ascii="Times New Roman" w:hAnsi="Times New Roman" w:cs="Times New Roman"/>
          <w:sz w:val="24"/>
          <w:szCs w:val="24"/>
          <w:lang w:val="pt-BR"/>
        </w:rPr>
        <w:t xml:space="preserve">a Silva - Grupo Gay De </w:t>
      </w:r>
      <w:r w:rsidR="007258B1" w:rsidRPr="00195149">
        <w:rPr>
          <w:rFonts w:ascii="Times New Roman" w:hAnsi="Times New Roman" w:cs="Times New Roman"/>
          <w:sz w:val="24"/>
          <w:szCs w:val="24"/>
          <w:lang w:val="pt-BR"/>
        </w:rPr>
        <w:t>Maceió</w:t>
      </w:r>
      <w:r w:rsidR="007258B1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Titular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José Cláudio Vital Custódio,</w:t>
      </w:r>
      <w:r w:rsidR="00E3465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Suplente Alisson Cardoso </w:t>
      </w:r>
      <w:r w:rsidR="00E3465C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1951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a Silva - </w:t>
      </w:r>
      <w:r w:rsidR="00327C04" w:rsidRPr="0009195C">
        <w:rPr>
          <w:rFonts w:ascii="Times New Roman" w:hAnsi="Times New Roman" w:cs="Times New Roman"/>
          <w:sz w:val="24"/>
          <w:szCs w:val="24"/>
          <w:lang w:val="pt-BR"/>
        </w:rPr>
        <w:t>Peregrino do Amor. Esclareceu que</w:t>
      </w:r>
      <w:r w:rsidR="00DE0C2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houve um erro no 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DE0C2C" w:rsidRPr="0009195C">
        <w:rPr>
          <w:rFonts w:ascii="Times New Roman" w:hAnsi="Times New Roman" w:cs="Times New Roman"/>
          <w:sz w:val="24"/>
          <w:szCs w:val="24"/>
          <w:lang w:val="pt-BR"/>
        </w:rPr>
        <w:t>ecreto publicado,</w:t>
      </w:r>
      <w:r w:rsidR="00403A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DE0C2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o nome do Conselheiro José Roberto da Silva, saiu como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titular do</w:t>
      </w:r>
      <w:r w:rsidR="00403A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Grupo Gay, </w:t>
      </w:r>
      <w:r w:rsidR="00DE0C2C" w:rsidRPr="0009195C">
        <w:rPr>
          <w:rFonts w:ascii="Times New Roman" w:hAnsi="Times New Roman" w:cs="Times New Roman"/>
          <w:sz w:val="24"/>
          <w:szCs w:val="24"/>
          <w:lang w:val="pt-BR"/>
        </w:rPr>
        <w:t>em vez de suplente.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 xml:space="preserve"> Esclareceu que assim que foi identificado o erro contactou com o presidente do Grupo Gay de Maceió, o </w:t>
      </w:r>
      <w:r w:rsidR="00DE0C2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 xml:space="preserve">Titular </w:t>
      </w:r>
      <w:r w:rsidR="00DE0C2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Messias </w:t>
      </w:r>
      <w:r w:rsidR="007A2C1B">
        <w:rPr>
          <w:rFonts w:ascii="Times New Roman" w:hAnsi="Times New Roman" w:cs="Times New Roman"/>
          <w:sz w:val="24"/>
          <w:szCs w:val="24"/>
          <w:lang w:val="pt-BR"/>
        </w:rPr>
        <w:t xml:space="preserve">Mendonça </w:t>
      </w:r>
      <w:r w:rsidR="00DE0C2C" w:rsidRPr="0009195C">
        <w:rPr>
          <w:rFonts w:ascii="Times New Roman" w:hAnsi="Times New Roman" w:cs="Times New Roman"/>
          <w:sz w:val="24"/>
          <w:szCs w:val="24"/>
          <w:lang w:val="pt-BR"/>
        </w:rPr>
        <w:t>da Silva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258B1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enviou</w:t>
      </w:r>
      <w:r w:rsidR="00DE0C2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ofício ao CES/AL </w:t>
      </w:r>
      <w:r w:rsidR="00515F1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pedindo </w:t>
      </w:r>
      <w:r w:rsidR="0056497C">
        <w:rPr>
          <w:rFonts w:ascii="Times New Roman" w:hAnsi="Times New Roman" w:cs="Times New Roman"/>
          <w:sz w:val="24"/>
          <w:szCs w:val="24"/>
          <w:lang w:val="pt-BR"/>
        </w:rPr>
        <w:t>correção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 xml:space="preserve"> e indicando um outro suplente, documento </w:t>
      </w:r>
      <w:r w:rsidR="0056497C">
        <w:rPr>
          <w:rFonts w:ascii="Times New Roman" w:hAnsi="Times New Roman" w:cs="Times New Roman"/>
          <w:sz w:val="24"/>
          <w:szCs w:val="24"/>
          <w:lang w:val="pt-BR"/>
        </w:rPr>
        <w:t xml:space="preserve">este que foi 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>encaminhado</w:t>
      </w:r>
      <w:r w:rsidR="00D1554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6497C">
        <w:rPr>
          <w:rFonts w:ascii="Times New Roman" w:hAnsi="Times New Roman" w:cs="Times New Roman"/>
          <w:sz w:val="24"/>
          <w:szCs w:val="24"/>
          <w:lang w:val="pt-BR"/>
        </w:rPr>
        <w:t>em caráter de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258B1">
        <w:rPr>
          <w:rFonts w:ascii="Times New Roman" w:hAnsi="Times New Roman" w:cs="Times New Roman"/>
          <w:sz w:val="24"/>
          <w:szCs w:val="24"/>
          <w:lang w:val="pt-BR"/>
        </w:rPr>
        <w:t xml:space="preserve">urgência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D1554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SESAU para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 xml:space="preserve"> nova publicação</w:t>
      </w:r>
      <w:r w:rsidR="00515F1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6497C">
        <w:rPr>
          <w:rFonts w:ascii="Times New Roman" w:hAnsi="Times New Roman" w:cs="Times New Roman"/>
          <w:sz w:val="24"/>
          <w:szCs w:val="24"/>
          <w:lang w:val="pt-BR"/>
        </w:rPr>
        <w:t>Esclareceu ainda que e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>m função do Decreto, nesta reunião,</w:t>
      </w:r>
      <w:r w:rsidR="00515F1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o Conselheiro José Roberto 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>terá o direto de voto</w:t>
      </w:r>
      <w:r w:rsidR="00515F1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515F1F" w:rsidRPr="0009195C">
        <w:rPr>
          <w:rFonts w:ascii="Times New Roman" w:hAnsi="Times New Roman" w:cs="Times New Roman"/>
          <w:sz w:val="24"/>
          <w:szCs w:val="24"/>
          <w:lang w:val="pt-BR"/>
        </w:rPr>
        <w:t>se até o dia da próxima reunião extraordinária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>, do dia três de agosto,</w:t>
      </w:r>
      <w:r w:rsidR="00515F1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não for publicad</w:t>
      </w:r>
      <w:r w:rsidR="004743C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515F1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 correção, o Conselheiro José Roberto irá votar sem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="00515F1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 w:rsidR="00D1554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à </w:t>
      </w:r>
      <w:r w:rsidR="00515F1F" w:rsidRPr="0009195C">
        <w:rPr>
          <w:rFonts w:ascii="Times New Roman" w:hAnsi="Times New Roman" w:cs="Times New Roman"/>
          <w:sz w:val="24"/>
          <w:szCs w:val="24"/>
          <w:lang w:val="pt-BR"/>
        </w:rPr>
        <w:t>entidade.</w:t>
      </w:r>
      <w:r w:rsidR="00D1554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Informou que também foi solicitado a SESAU a publicação da substituição da Conselheira </w:t>
      </w:r>
      <w:r w:rsidR="00CC365F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Titular </w:t>
      </w:r>
      <w:r w:rsidR="00D15542" w:rsidRPr="0009195C">
        <w:rPr>
          <w:rFonts w:ascii="Times New Roman" w:hAnsi="Times New Roman" w:cs="Times New Roman"/>
          <w:sz w:val="24"/>
          <w:szCs w:val="24"/>
          <w:lang w:val="pt-BR"/>
        </w:rPr>
        <w:t>Maria de Fátima Lopes de Albuquerque</w:t>
      </w:r>
      <w:r w:rsidR="00CC365F">
        <w:rPr>
          <w:rFonts w:ascii="Times New Roman" w:hAnsi="Times New Roman" w:cs="Times New Roman"/>
          <w:sz w:val="24"/>
          <w:szCs w:val="24"/>
          <w:lang w:val="pt-BR"/>
        </w:rPr>
        <w:t xml:space="preserve"> por Leonardo Correia representando a FETAG</w:t>
      </w:r>
      <w:r w:rsidR="00D1554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O </w:t>
      </w:r>
      <w:r w:rsidR="00D15542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Conselheiro Messias Mendonça</w:t>
      </w:r>
      <w:r w:rsidR="00D1554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pediu a palavra para dizer que ficou surpreso com o erro no </w:t>
      </w:r>
      <w:r w:rsidR="007A2C1B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D15542" w:rsidRPr="0009195C">
        <w:rPr>
          <w:rFonts w:ascii="Times New Roman" w:hAnsi="Times New Roman" w:cs="Times New Roman"/>
          <w:sz w:val="24"/>
          <w:szCs w:val="24"/>
          <w:lang w:val="pt-BR"/>
        </w:rPr>
        <w:t>ecreto, mas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1554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que estará ao lado do Conselheiro José Roberto e que votará no Conselheiro Francisco Mata. Em seguida </w:t>
      </w:r>
      <w:r w:rsidR="00C546C9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Fátima Carnaúba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pass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 palavra 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46C9" w:rsidRPr="000D5E0E">
        <w:rPr>
          <w:rFonts w:ascii="Times New Roman" w:hAnsi="Times New Roman" w:cs="Times New Roman"/>
          <w:b/>
          <w:bCs/>
          <w:sz w:val="24"/>
          <w:szCs w:val="24"/>
          <w:lang w:val="pt-BR"/>
        </w:rPr>
        <w:t>Conselheiro Charlles Petterson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para que ele conduzisse a reunião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 xml:space="preserve">. O </w:t>
      </w:r>
      <w:r w:rsidR="000D5E0E" w:rsidRPr="000D5E0E">
        <w:rPr>
          <w:rFonts w:ascii="Times New Roman" w:hAnsi="Times New Roman" w:cs="Times New Roman"/>
          <w:b/>
          <w:bCs/>
          <w:sz w:val="24"/>
          <w:szCs w:val="24"/>
          <w:lang w:val="pt-BR"/>
        </w:rPr>
        <w:t>Conselheiro Charlles Petterson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pediu ao assessor de comunicação </w:t>
      </w:r>
      <w:r w:rsidR="00C546C9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Chrystian Fabiano de Souza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que esclarecesse como ser</w:t>
      </w:r>
      <w:r w:rsidR="001739CB" w:rsidRPr="0009195C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 xml:space="preserve">votação para a Mesa Diretora na 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reunião extraordinária do dia </w:t>
      </w:r>
      <w:r w:rsidR="00403AB2" w:rsidRPr="0009195C">
        <w:rPr>
          <w:rFonts w:ascii="Times New Roman" w:hAnsi="Times New Roman" w:cs="Times New Roman"/>
          <w:sz w:val="24"/>
          <w:szCs w:val="24"/>
          <w:lang w:val="pt-BR"/>
        </w:rPr>
        <w:t>três de agosto. O assessor de comunicação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C546C9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Chrystian</w:t>
      </w:r>
      <w:proofErr w:type="spellEnd"/>
      <w:r w:rsidR="00403AB2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Fabiano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falou que o espaço físico do Conselho de Farmácia dava</w:t>
      </w:r>
      <w:r w:rsidR="0077449E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para acomodar de forma segura as pessoas que iriam participar presencialmente</w:t>
      </w:r>
      <w:r w:rsidR="00C546C9" w:rsidRPr="0009195C">
        <w:rPr>
          <w:rFonts w:ascii="Times New Roman" w:hAnsi="Times New Roman" w:cs="Times New Roman"/>
          <w:sz w:val="24"/>
          <w:szCs w:val="24"/>
          <w:lang w:val="pt-BR"/>
        </w:rPr>
        <w:t>, que tinha uma sala de suporte para transmissão ao vivo, que a reunião seria transmitida pelo youtube</w:t>
      </w:r>
      <w:r w:rsidR="0077449E" w:rsidRPr="0009195C">
        <w:rPr>
          <w:rFonts w:ascii="Times New Roman" w:hAnsi="Times New Roman" w:cs="Times New Roman"/>
          <w:sz w:val="24"/>
          <w:szCs w:val="24"/>
          <w:lang w:val="pt-BR"/>
        </w:rPr>
        <w:t>, que dava para fazer a eleição totalmente online. Informou que o CES/AL, não tinha suporte necessário para realizar a eleição online, que todo equipamento utilizado era dos técnicos.</w:t>
      </w:r>
      <w:r w:rsidR="001739CB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>Falou que a reunião terá</w:t>
      </w:r>
      <w:r w:rsidR="0077449E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suporte para que todos </w:t>
      </w:r>
      <w:r w:rsidR="001739CB" w:rsidRPr="0009195C">
        <w:rPr>
          <w:rFonts w:ascii="Times New Roman" w:hAnsi="Times New Roman" w:cs="Times New Roman"/>
          <w:sz w:val="24"/>
          <w:szCs w:val="24"/>
          <w:lang w:val="pt-BR"/>
        </w:rPr>
        <w:t>pudesse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77449E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votar tanto presencial, como online. 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>Esclareceu q</w:t>
      </w:r>
      <w:r w:rsidR="0077449E" w:rsidRPr="0009195C">
        <w:rPr>
          <w:rFonts w:ascii="Times New Roman" w:hAnsi="Times New Roman" w:cs="Times New Roman"/>
          <w:sz w:val="24"/>
          <w:szCs w:val="24"/>
          <w:lang w:val="pt-BR"/>
        </w:rPr>
        <w:t>ue foi feito um teste</w:t>
      </w:r>
      <w:r w:rsidR="00A151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com os técnicos do CES, 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 xml:space="preserve">utilizando </w:t>
      </w:r>
      <w:r w:rsidR="00A151B2" w:rsidRPr="0009195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77449E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aplicativo do Google</w:t>
      </w:r>
      <w:r w:rsidR="00A151B2" w:rsidRPr="0009195C">
        <w:rPr>
          <w:rFonts w:ascii="Times New Roman" w:hAnsi="Times New Roman" w:cs="Times New Roman"/>
          <w:sz w:val="24"/>
          <w:szCs w:val="24"/>
          <w:lang w:val="pt-BR"/>
        </w:rPr>
        <w:t>form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>ulario e que o mesmo se mostrou eficaz</w:t>
      </w:r>
      <w:r w:rsidR="00A151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 xml:space="preserve">pois </w:t>
      </w:r>
      <w:r w:rsidR="00A151B2" w:rsidRPr="0009195C">
        <w:rPr>
          <w:rFonts w:ascii="Times New Roman" w:hAnsi="Times New Roman" w:cs="Times New Roman"/>
          <w:sz w:val="24"/>
          <w:szCs w:val="24"/>
          <w:lang w:val="pt-BR"/>
        </w:rPr>
        <w:t>mostra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151B2" w:rsidRPr="0009195C">
        <w:rPr>
          <w:rFonts w:ascii="Times New Roman" w:hAnsi="Times New Roman" w:cs="Times New Roman"/>
          <w:sz w:val="24"/>
          <w:szCs w:val="24"/>
          <w:lang w:val="pt-BR"/>
        </w:rPr>
        <w:t>a votação em tempo real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 xml:space="preserve">, inclusive apresentando o percentual e em gráficos os votos dos candidatos aos cargos da Mesa Diretora. Esclareceu que os que irão votar online receberá o formulário em seus e-mails. </w:t>
      </w:r>
      <w:r w:rsidR="00A151B2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Fátima Carnaúba</w:t>
      </w:r>
      <w:r w:rsidR="00A151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disse que segundo o art. 46 do Regimento Interno, o Coordenador da Comissão Eleitoral seria eleito no dia da eleição, mas que hoje, para agilizar o processo, poderia ser indicado um coordenador e os membros da Comissão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258B1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="00A151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reunião do dia </w:t>
      </w:r>
      <w:r w:rsidR="00403AB2" w:rsidRPr="0009195C">
        <w:rPr>
          <w:rFonts w:ascii="Times New Roman" w:hAnsi="Times New Roman" w:cs="Times New Roman"/>
          <w:sz w:val="24"/>
          <w:szCs w:val="24"/>
          <w:lang w:val="pt-BR"/>
        </w:rPr>
        <w:t>três de agosto</w:t>
      </w:r>
      <w:r w:rsidR="00A151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eles seriam homologados. A Comissão Eleitoral t</w:t>
      </w:r>
      <w:r w:rsidR="00403AB2" w:rsidRPr="0009195C">
        <w:rPr>
          <w:rFonts w:ascii="Times New Roman" w:hAnsi="Times New Roman" w:cs="Times New Roman"/>
          <w:sz w:val="24"/>
          <w:szCs w:val="24"/>
          <w:lang w:val="pt-BR"/>
        </w:rPr>
        <w:t>eria</w:t>
      </w:r>
      <w:r w:rsidR="00A151B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que ser paritária: </w:t>
      </w:r>
      <w:r w:rsidR="002240D1" w:rsidRPr="0009195C">
        <w:rPr>
          <w:rFonts w:ascii="Times New Roman" w:hAnsi="Times New Roman" w:cs="Times New Roman"/>
          <w:sz w:val="24"/>
          <w:szCs w:val="24"/>
          <w:lang w:val="pt-BR"/>
        </w:rPr>
        <w:t>um Trabalhador, dois Usuários e um Gestor/Prestador</w:t>
      </w:r>
      <w:r w:rsidR="001739CB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Informou que havia enviado para os Conselheiros (as), o Regimento Interno do CES/AL e o Regimento Eleitoral. </w:t>
      </w:r>
      <w:r w:rsidR="000D5E0E">
        <w:rPr>
          <w:rFonts w:ascii="Times New Roman" w:hAnsi="Times New Roman" w:cs="Times New Roman"/>
          <w:sz w:val="24"/>
          <w:szCs w:val="24"/>
          <w:lang w:val="pt-BR"/>
        </w:rPr>
        <w:t>Em seguida, o coordenador da reunião o</w:t>
      </w:r>
      <w:r w:rsidR="001739CB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Conselheiro</w:t>
      </w:r>
      <w:r w:rsidR="001739CB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Charlles </w:t>
      </w:r>
      <w:r w:rsidR="001A7C97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Petterson</w:t>
      </w:r>
      <w:r w:rsidR="001A7C9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abriu as inscrições para que os Conselheiros (as) pudessem falar. O Conselheiro </w:t>
      </w:r>
      <w:r w:rsidR="001A7C97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Francisco Mata</w:t>
      </w:r>
      <w:r w:rsidR="001A7C9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parabenizou a equipe técnica do Ces, que estava fazendo tudo sem a ajuda da Gestão, </w:t>
      </w:r>
      <w:r w:rsidR="008B5930">
        <w:rPr>
          <w:rFonts w:ascii="Times New Roman" w:hAnsi="Times New Roman" w:cs="Times New Roman"/>
          <w:sz w:val="24"/>
          <w:szCs w:val="24"/>
          <w:lang w:val="pt-BR"/>
        </w:rPr>
        <w:t>pois entende que a Sesau</w:t>
      </w:r>
      <w:r w:rsidR="001A7C9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deveria dar resposta necessária para que a eleição fosse realizada. 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>Falou que</w:t>
      </w:r>
      <w:r w:rsidR="001A7C9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já participou de uma votação online, 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e reforçou </w:t>
      </w:r>
      <w:r w:rsidR="001A7C9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que no futuro 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será </w:t>
      </w:r>
      <w:r w:rsidR="001A7C97" w:rsidRPr="0009195C">
        <w:rPr>
          <w:rFonts w:ascii="Times New Roman" w:hAnsi="Times New Roman" w:cs="Times New Roman"/>
          <w:sz w:val="24"/>
          <w:szCs w:val="24"/>
          <w:lang w:val="pt-BR"/>
        </w:rPr>
        <w:t>preciso modificar o Regimento Interno e a Lei do CES/AL para que as reuniões online pudessem ser realizadas. Sugeriu que fosse enviado ao Secretário de Saúde um oficio solicitando material para ajudar na reunião. Solidarizou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="001A7C9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com o Conselheiro Messias Mendonça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 sobre o fato do mesmo não poder exercer seu papel de titular por conta do erro no Decreto</w:t>
      </w:r>
      <w:r w:rsidR="004D33D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Conselheiro 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suplente </w:t>
      </w:r>
      <w:r w:rsidR="004D33D7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Francisco Renê </w:t>
      </w:r>
      <w:r w:rsidR="004D33D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falou que o Conselho de Farmácia estava fechado, mas que ele conseguiu que fosse liberado para o CES fazer a reunião, 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>alertando</w:t>
      </w:r>
      <w:r w:rsidR="004D33D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que todos os participantes presenciais deverão estar com os EPI’s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 adequados</w:t>
      </w:r>
      <w:r w:rsidR="004D33D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A Conselheira </w:t>
      </w:r>
      <w:r w:rsidR="004D33D7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Josileide Carvalho </w:t>
      </w:r>
      <w:r w:rsidR="009D3C9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falou que a Comissão Eleitoral com 4 (quatro) membros era muito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pouco</w:t>
      </w:r>
      <w:r w:rsidR="007258B1">
        <w:rPr>
          <w:rFonts w:ascii="Times New Roman" w:hAnsi="Times New Roman" w:cs="Times New Roman"/>
          <w:sz w:val="24"/>
          <w:szCs w:val="24"/>
          <w:lang w:val="pt-BR"/>
        </w:rPr>
        <w:t>, sugerindo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 que sejam </w:t>
      </w:r>
      <w:r w:rsidR="007A4C33">
        <w:rPr>
          <w:rFonts w:ascii="Times New Roman" w:hAnsi="Times New Roman" w:cs="Times New Roman"/>
          <w:sz w:val="24"/>
          <w:szCs w:val="24"/>
          <w:lang w:val="pt-BR"/>
        </w:rPr>
        <w:t>eleitos suplentes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. Falou </w:t>
      </w:r>
      <w:r w:rsidR="007258B1">
        <w:rPr>
          <w:rFonts w:ascii="Times New Roman" w:hAnsi="Times New Roman" w:cs="Times New Roman"/>
          <w:sz w:val="24"/>
          <w:szCs w:val="24"/>
          <w:lang w:val="pt-BR"/>
        </w:rPr>
        <w:t>ainda que</w:t>
      </w:r>
      <w:r w:rsidR="009D3C9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toda eleição era de responsabilidade dos Conselheiros (as) e não dos funcionários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 e afirmou que é</w:t>
      </w:r>
      <w:r w:rsidR="009D3C9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necessário fazer uma eleição com transparência.</w:t>
      </w:r>
      <w:r w:rsidR="00385E4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85E4C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Fátima Carnaúba</w:t>
      </w:r>
      <w:r w:rsidR="00385E4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258B1">
        <w:rPr>
          <w:rFonts w:ascii="Times New Roman" w:hAnsi="Times New Roman" w:cs="Times New Roman"/>
          <w:sz w:val="24"/>
          <w:szCs w:val="24"/>
          <w:lang w:val="pt-BR"/>
        </w:rPr>
        <w:t xml:space="preserve">esclareceu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385E4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o Regimento Interno no art. 46 diz que a comissão é composta por 4 (quatro) Conselheiros (as) titulares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 e que</w:t>
      </w:r>
      <w:r w:rsidR="00385E4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tudo estava sendo seguido 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>conforme consta n</w:t>
      </w:r>
      <w:r w:rsidR="00385E4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o Regimento Interno. 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>Salientou q</w:t>
      </w:r>
      <w:r w:rsidR="00385E4C" w:rsidRPr="0009195C">
        <w:rPr>
          <w:rFonts w:ascii="Times New Roman" w:hAnsi="Times New Roman" w:cs="Times New Roman"/>
          <w:sz w:val="24"/>
          <w:szCs w:val="24"/>
          <w:lang w:val="pt-BR"/>
        </w:rPr>
        <w:t>ue os funcionários do Conselho sabiam qual o seu papel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 e que 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lastRenderedPageBreak/>
        <w:t>a eleição será conduzida pelos conselheiros da Comissão Eleitoral com o apoio técnico e logístico dos servidores do CES. Esclareceu ainda que h</w:t>
      </w:r>
      <w:r w:rsidR="00385E4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oje os Conselheiros (as) iram indicar os membros da Comissão, </w:t>
      </w:r>
      <w:r w:rsidR="008B0747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385E4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se tivesse algum Conselheiro que quisesse ser fiscal, poderia se candidatar. </w:t>
      </w:r>
      <w:r w:rsidR="005A0FD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A Conselheira </w:t>
      </w:r>
      <w:r w:rsidR="005A0FD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Lourivalda Lima </w:t>
      </w:r>
      <w:r w:rsidR="00403AB2" w:rsidRPr="0009195C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5A0FD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alou que hoje seria para eleger a Comissão Eleitoral e que esse </w:t>
      </w:r>
      <w:r w:rsidR="005A0EE0" w:rsidRPr="0009195C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5A0FD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onselho estava na justiça e tudo que for feito teria o olhar da justiça. </w:t>
      </w:r>
      <w:r w:rsidR="004155AE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5A0FD5" w:rsidRPr="0009195C">
        <w:rPr>
          <w:rFonts w:ascii="Times New Roman" w:hAnsi="Times New Roman" w:cs="Times New Roman"/>
          <w:sz w:val="24"/>
          <w:szCs w:val="24"/>
          <w:lang w:val="pt-BR"/>
        </w:rPr>
        <w:t>Tudo o que estava acontecendo foi por falta de entendimento de quem estava no poder</w:t>
      </w:r>
      <w:r w:rsidR="004155AE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5A0FD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Pediu urgência na publicação de correção do nome do Conselheiro Messias, para que a eleição não </w:t>
      </w:r>
      <w:r w:rsidR="005A0EE0" w:rsidRPr="0009195C">
        <w:rPr>
          <w:rFonts w:ascii="Times New Roman" w:hAnsi="Times New Roman" w:cs="Times New Roman"/>
          <w:sz w:val="24"/>
          <w:szCs w:val="24"/>
          <w:lang w:val="pt-BR"/>
        </w:rPr>
        <w:t>corresse o</w:t>
      </w:r>
      <w:r w:rsidR="005A0FD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risco de não ser realizada. </w:t>
      </w:r>
      <w:r w:rsidR="004155AE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5A0FD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Conselheira </w:t>
      </w:r>
      <w:r w:rsidR="005A0FD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Maria das Graças</w:t>
      </w:r>
      <w:r w:rsidR="00404622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Xavier</w:t>
      </w:r>
      <w:r w:rsidR="0040462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falou que o Regimento Interno deverá ser cumprido na integra. Perguntou o horário da reunião para eleição e até que horas ficar</w:t>
      </w:r>
      <w:r w:rsidR="005A0EE0" w:rsidRPr="0009195C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="0040462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disponível a votação online e presencial. </w:t>
      </w:r>
      <w:r w:rsidR="00404622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Fátima Carnaúba</w:t>
      </w:r>
      <w:r w:rsidR="0040462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respondeu que a reunião começaria 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="0040462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A0EE0" w:rsidRPr="0009195C">
        <w:rPr>
          <w:rFonts w:ascii="Times New Roman" w:hAnsi="Times New Roman" w:cs="Times New Roman"/>
          <w:sz w:val="24"/>
          <w:szCs w:val="24"/>
          <w:lang w:val="pt-BR"/>
        </w:rPr>
        <w:t>nove</w:t>
      </w:r>
      <w:r w:rsidR="0040462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horas e que o Coordenador da Comissão Eleitoral iria ler o regimento eleitoral, logo após seria legitimado os membros da Comissão e em seguida começaria o processo eleitoral. </w:t>
      </w:r>
      <w:r w:rsidR="004155AE">
        <w:rPr>
          <w:rFonts w:ascii="Times New Roman" w:hAnsi="Times New Roman" w:cs="Times New Roman"/>
          <w:sz w:val="24"/>
          <w:szCs w:val="24"/>
          <w:lang w:val="pt-BR"/>
        </w:rPr>
        <w:t xml:space="preserve">O assessor técnico </w:t>
      </w:r>
      <w:r w:rsidR="00404622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Chrystian Fabiano ir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>á</w:t>
      </w:r>
      <w:r w:rsidR="00404622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enviar 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>p</w:t>
      </w:r>
      <w:r w:rsidR="00404622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o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>r</w:t>
      </w:r>
      <w:r w:rsidR="00404622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e-mail 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o</w:t>
      </w:r>
      <w:r w:rsidR="00670F3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formulário</w:t>
      </w:r>
      <w:r w:rsidR="0040462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para a votação quando todos os candidatos já estivessem</w:t>
      </w:r>
      <w:r w:rsidR="00670F3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definidos. </w:t>
      </w:r>
      <w:r w:rsidR="0040462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0F3A" w:rsidRPr="0009195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Chrystian Fabiano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explicou que o Googleform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>ulário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dar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>á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o resultado da eleição em tempo real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>, e</w:t>
      </w:r>
      <w:r w:rsidR="007A4C33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>q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ue cada cargo ter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>á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um tempo para votação. 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A assesssora de comunicação </w:t>
      </w:r>
      <w:r w:rsidR="00670F3A" w:rsidRPr="0009195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Elza Amaral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falou que o sistema de votação seria igual ao de vereador, deputado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>, como o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4155AE">
        <w:rPr>
          <w:rFonts w:ascii="Times New Roman" w:hAnsi="Times New Roman" w:cs="Times New Roman"/>
          <w:color w:val="000000"/>
          <w:sz w:val="24"/>
          <w:szCs w:val="24"/>
          <w:lang w:val="pt-PT"/>
        </w:rPr>
        <w:t>s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istema de votação eletrônica. O Conselheiro </w:t>
      </w:r>
      <w:r w:rsidR="00670F3A" w:rsidRPr="0009195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Jordeval Moraes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falou que deveria</w:t>
      </w:r>
      <w:r w:rsidR="005A0EE0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m</w:t>
      </w:r>
      <w:r w:rsidR="007A4C33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670F3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estar deliberando sobre a Comissão Eleitoral, pois ela era quem deveria ficar encarregada da organização. Disse que o CES/AL é para os Conselheiros (as)</w:t>
      </w:r>
      <w:r w:rsidR="001C375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, que o formato da reunião estava equivocado, pois só que</w:t>
      </w:r>
      <w:r w:rsidR="005A0EE0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m</w:t>
      </w:r>
      <w:r w:rsidR="001C375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falava era a Fátima, Chrystian e Elza.</w:t>
      </w:r>
      <w:r w:rsidR="008019ED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O</w:t>
      </w:r>
      <w:r w:rsidR="001C375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Conselheiro </w:t>
      </w:r>
      <w:r w:rsidR="001C375A" w:rsidRPr="0009195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Charlles</w:t>
      </w:r>
      <w:r w:rsidR="00596131" w:rsidRPr="0009195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</w:t>
      </w:r>
      <w:r w:rsidR="0059613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Petterson</w:t>
      </w:r>
      <w:r w:rsidR="001C375A" w:rsidRPr="0009195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</w:t>
      </w:r>
      <w:r w:rsidR="001C375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esclareceu que os técnicos estavam </w:t>
      </w:r>
      <w:r w:rsidR="008019ED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esclarecendo e </w:t>
      </w:r>
      <w:r w:rsidR="001C375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tirando as duvidas</w:t>
      </w:r>
      <w:r w:rsidR="008019ED">
        <w:rPr>
          <w:rFonts w:ascii="Times New Roman" w:hAnsi="Times New Roman" w:cs="Times New Roman"/>
          <w:color w:val="000000"/>
          <w:sz w:val="24"/>
          <w:szCs w:val="24"/>
          <w:lang w:val="pt-PT"/>
        </w:rPr>
        <w:t>, e</w:t>
      </w:r>
      <w:r w:rsidR="001C375A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por isso estavam </w:t>
      </w:r>
      <w:r w:rsidR="001C375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falando. 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1C375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Conselheira </w:t>
      </w:r>
      <w:r w:rsidR="001C375A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Maria José</w:t>
      </w:r>
      <w:r w:rsidR="001C375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pediu esclarecimento sobre a colocação dela dentro do Conselho, pois toda vez que vai ao CES, a posição dela é diferente. Pediu transparência e que </w:t>
      </w:r>
      <w:r w:rsidR="005A0EE0" w:rsidRPr="0009195C">
        <w:rPr>
          <w:rFonts w:ascii="Times New Roman" w:hAnsi="Times New Roman" w:cs="Times New Roman"/>
          <w:sz w:val="24"/>
          <w:szCs w:val="24"/>
          <w:lang w:val="pt-BR"/>
        </w:rPr>
        <w:t>fosse</w:t>
      </w:r>
      <w:r w:rsidR="001C375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oficializada a posição dela no CES, </w:t>
      </w:r>
      <w:r w:rsidR="005A0EE0" w:rsidRPr="0009195C">
        <w:rPr>
          <w:rFonts w:ascii="Times New Roman" w:hAnsi="Times New Roman" w:cs="Times New Roman"/>
          <w:sz w:val="24"/>
          <w:szCs w:val="24"/>
          <w:lang w:val="pt-BR"/>
        </w:rPr>
        <w:t>pedi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>ndo</w:t>
      </w:r>
      <w:r w:rsidR="005A0EE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C375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cópia do 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1C375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iário 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1C375A" w:rsidRPr="0009195C">
        <w:rPr>
          <w:rFonts w:ascii="Times New Roman" w:hAnsi="Times New Roman" w:cs="Times New Roman"/>
          <w:sz w:val="24"/>
          <w:szCs w:val="24"/>
          <w:lang w:val="pt-BR"/>
        </w:rPr>
        <w:t>ficial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 xml:space="preserve"> onde foi publicado o nome dela e de sua entidade</w:t>
      </w:r>
      <w:r w:rsidR="001C375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Conselheiro </w:t>
      </w:r>
      <w:r w:rsidR="001C375A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Jordeval Moraes</w:t>
      </w:r>
      <w:r w:rsidR="001C375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961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falou que o regimento eleitoral era elaborado pela Comissão Eleitoral. Pediu para que a reunião fosse mais objetiva. 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 xml:space="preserve">O Coordenador da reunião e </w:t>
      </w:r>
      <w:r w:rsidR="005961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596131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Charlles Petterson 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>lembrou</w:t>
      </w:r>
      <w:r w:rsidR="005961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 xml:space="preserve">o CES </w:t>
      </w:r>
      <w:r w:rsidR="00596131" w:rsidRPr="0009195C">
        <w:rPr>
          <w:rFonts w:ascii="Times New Roman" w:hAnsi="Times New Roman" w:cs="Times New Roman"/>
          <w:sz w:val="24"/>
          <w:szCs w:val="24"/>
          <w:lang w:val="pt-BR"/>
        </w:rPr>
        <w:t>por ser um órgão colegiado todos tinha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596131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garantia da fala.</w:t>
      </w:r>
      <w:r w:rsidR="00D639A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D639A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D639A8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Alisson Cardoso da Silva</w:t>
      </w:r>
      <w:r w:rsidR="00D639A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lamentou a retirada do nome do Messias da titularid</w:t>
      </w:r>
      <w:r w:rsidR="004F77B4" w:rsidRPr="0009195C">
        <w:rPr>
          <w:rFonts w:ascii="Times New Roman" w:hAnsi="Times New Roman" w:cs="Times New Roman"/>
          <w:sz w:val="24"/>
          <w:szCs w:val="24"/>
          <w:lang w:val="pt-BR"/>
        </w:rPr>
        <w:t>ade</w:t>
      </w:r>
      <w:r w:rsidR="008019ED">
        <w:rPr>
          <w:rFonts w:ascii="Times New Roman" w:hAnsi="Times New Roman" w:cs="Times New Roman"/>
          <w:sz w:val="24"/>
          <w:szCs w:val="24"/>
          <w:lang w:val="pt-BR"/>
        </w:rPr>
        <w:t xml:space="preserve"> e f</w:t>
      </w:r>
      <w:r w:rsidR="004F77B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alou que a Gestão tinha que dar infraestrutura ao Conselho para trabalhar. 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>Colocou-se</w:t>
      </w:r>
      <w:r w:rsidR="004F77B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258B1" w:rsidRPr="0009195C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4F77B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disposição para ajudar na eleição e contribuir para o fortalecimento do CES. Agradeceu a equipe técnica pelo trabalho. </w:t>
      </w:r>
      <w:r w:rsidR="00B80A48" w:rsidRPr="0009195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Chrystian Fabiano </w:t>
      </w:r>
      <w:r w:rsidR="00B80A48" w:rsidRPr="0009195C">
        <w:rPr>
          <w:rFonts w:ascii="Times New Roman" w:hAnsi="Times New Roman" w:cs="Times New Roman"/>
          <w:color w:val="000000"/>
          <w:sz w:val="24"/>
          <w:szCs w:val="24"/>
          <w:lang w:val="pt-PT"/>
        </w:rPr>
        <w:t>falou que a reunião era muito importante por ser a primeira eleição online</w:t>
      </w:r>
      <w:r w:rsidR="00B80A48" w:rsidRPr="0009195C">
        <w:rPr>
          <w:rFonts w:ascii="Times New Roman" w:hAnsi="Times New Roman" w:cs="Times New Roman"/>
          <w:sz w:val="24"/>
          <w:szCs w:val="24"/>
          <w:lang w:val="pt-BR"/>
        </w:rPr>
        <w:t>. Era o momento para tirar as d</w:t>
      </w:r>
      <w:r w:rsidR="00E4623E">
        <w:rPr>
          <w:rFonts w:ascii="Times New Roman" w:hAnsi="Times New Roman" w:cs="Times New Roman"/>
          <w:sz w:val="24"/>
          <w:szCs w:val="24"/>
          <w:lang w:val="pt-BR"/>
        </w:rPr>
        <w:t>ú</w:t>
      </w:r>
      <w:r w:rsidR="00B80A4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vidas quanto 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B80A4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votação, mas quem iria definir como ser</w:t>
      </w:r>
      <w:r w:rsidR="005A0EE0" w:rsidRPr="0009195C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="00B80A4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era</w:t>
      </w:r>
      <w:r w:rsidR="00E4623E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B80A4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os Conselheiros. </w:t>
      </w:r>
      <w:r w:rsidR="00E4623E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B80A4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B80A48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Jordeval Moraes</w:t>
      </w:r>
      <w:r w:rsidR="00B80A4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falou que o técnico Christian deveria ter reservado um horário para a apresentação</w:t>
      </w:r>
      <w:r w:rsidR="00CD442D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CD442D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Fátima Carnaúba</w:t>
      </w:r>
      <w:r w:rsidR="00CD442D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falou que entrou em contato com a Chefe de Gabinete da SESAU e pediu urgência </w:t>
      </w:r>
      <w:r w:rsidR="0049525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na publicação da correção do nome do Conselheiro </w:t>
      </w:r>
      <w:r w:rsidR="00DC4FBC">
        <w:rPr>
          <w:rFonts w:ascii="Times New Roman" w:hAnsi="Times New Roman" w:cs="Times New Roman"/>
          <w:sz w:val="24"/>
          <w:szCs w:val="24"/>
          <w:lang w:val="pt-BR"/>
        </w:rPr>
        <w:t>titular do Grupo Gay</w:t>
      </w:r>
      <w:r w:rsidR="00495257" w:rsidRPr="0009195C">
        <w:rPr>
          <w:rFonts w:ascii="Times New Roman" w:hAnsi="Times New Roman" w:cs="Times New Roman"/>
          <w:sz w:val="24"/>
          <w:szCs w:val="24"/>
          <w:lang w:val="pt-BR"/>
        </w:rPr>
        <w:t>. Esclareceu que o Regimento Eleitoral sempre foi elaborado antes</w:t>
      </w:r>
      <w:r w:rsidR="00DC4FBC">
        <w:rPr>
          <w:rFonts w:ascii="Times New Roman" w:hAnsi="Times New Roman" w:cs="Times New Roman"/>
          <w:sz w:val="24"/>
          <w:szCs w:val="24"/>
          <w:lang w:val="pt-BR"/>
        </w:rPr>
        <w:t xml:space="preserve"> e apreciado pelo pleno</w:t>
      </w:r>
      <w:r w:rsidR="0049525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pois a escolha da Comissão Eleitoral só é feita no dia da eleição. 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>Colocou-se</w:t>
      </w:r>
      <w:r w:rsidR="0049525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C4FBC" w:rsidRPr="0009195C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49525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disposição para se reunir com os Conselheiros indicados hoje. </w:t>
      </w:r>
      <w:r w:rsidR="00DC4FBC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49525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495257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Francisco Mata</w:t>
      </w:r>
      <w:r w:rsidR="0049525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falou que estávamos avançando, no entanto se a eleição </w:t>
      </w:r>
      <w:r w:rsidR="00495257" w:rsidRPr="0009195C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iria ser híbrida teria que garantir o sigilo do voto e quem votasse presencial 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colocasse o voto em uma urna. </w:t>
      </w:r>
      <w:r w:rsidR="00DC4FBC">
        <w:rPr>
          <w:rFonts w:ascii="Times New Roman" w:hAnsi="Times New Roman" w:cs="Times New Roman"/>
          <w:sz w:val="24"/>
          <w:szCs w:val="24"/>
          <w:lang w:val="pt-BR"/>
        </w:rPr>
        <w:t xml:space="preserve">O Coordenador da reunião e </w:t>
      </w:r>
      <w:r w:rsidR="00DC4FB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DC4FBC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Charlles Petterson</w:t>
      </w:r>
      <w:r w:rsidR="00CC73C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>falou que utiliza</w:t>
      </w:r>
      <w:r w:rsidR="005A0EE0" w:rsidRPr="0009195C">
        <w:rPr>
          <w:rFonts w:ascii="Times New Roman" w:hAnsi="Times New Roman" w:cs="Times New Roman"/>
          <w:sz w:val="24"/>
          <w:szCs w:val="24"/>
          <w:lang w:val="pt-BR"/>
        </w:rPr>
        <w:t>va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o googleform</w:t>
      </w:r>
      <w:r w:rsidR="00DC4FBC">
        <w:rPr>
          <w:rFonts w:ascii="Times New Roman" w:hAnsi="Times New Roman" w:cs="Times New Roman"/>
          <w:sz w:val="24"/>
          <w:szCs w:val="24"/>
          <w:lang w:val="pt-BR"/>
        </w:rPr>
        <w:t>ulário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na universidade e os resultados </w:t>
      </w:r>
      <w:r w:rsidR="00DC4FBC">
        <w:rPr>
          <w:rFonts w:ascii="Times New Roman" w:hAnsi="Times New Roman" w:cs="Times New Roman"/>
          <w:sz w:val="24"/>
          <w:szCs w:val="24"/>
          <w:lang w:val="pt-BR"/>
        </w:rPr>
        <w:t xml:space="preserve">são 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>positivo</w:t>
      </w:r>
      <w:r w:rsidR="00DC4FBC">
        <w:rPr>
          <w:rFonts w:ascii="Times New Roman" w:hAnsi="Times New Roman" w:cs="Times New Roman"/>
          <w:sz w:val="24"/>
          <w:szCs w:val="24"/>
          <w:lang w:val="pt-BR"/>
        </w:rPr>
        <w:t>s e que n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>inguém t</w:t>
      </w:r>
      <w:r w:rsidR="00DC4FBC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acesso ao voto do outro. </w:t>
      </w:r>
      <w:r w:rsidR="00DC4FBC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CC73C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Mauricio Sarmento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parabenizou toda a equipe técnica</w:t>
      </w:r>
      <w:r w:rsidR="00411AF2">
        <w:rPr>
          <w:rFonts w:ascii="Times New Roman" w:hAnsi="Times New Roman" w:cs="Times New Roman"/>
          <w:sz w:val="24"/>
          <w:szCs w:val="24"/>
          <w:lang w:val="pt-BR"/>
        </w:rPr>
        <w:t xml:space="preserve"> e d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>isse que essa reunião iria entrar para os anais da história do CES</w:t>
      </w:r>
      <w:r w:rsidR="00411AF2">
        <w:rPr>
          <w:rFonts w:ascii="Times New Roman" w:hAnsi="Times New Roman" w:cs="Times New Roman"/>
          <w:sz w:val="24"/>
          <w:szCs w:val="24"/>
          <w:lang w:val="pt-BR"/>
        </w:rPr>
        <w:t>, visto que é a primeira reunião no formato virtual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Sugeriu que a Comissão Eleitoral coordenasse também os trabalhos da mesa no dia da eleição, </w:t>
      </w:r>
      <w:r w:rsidR="005A7624">
        <w:rPr>
          <w:rFonts w:ascii="Times New Roman" w:hAnsi="Times New Roman" w:cs="Times New Roman"/>
          <w:sz w:val="24"/>
          <w:szCs w:val="24"/>
          <w:lang w:val="pt-BR"/>
        </w:rPr>
        <w:t>como formar de maior agilização</w:t>
      </w:r>
      <w:r w:rsidR="007258B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O assessor jurídico </w:t>
      </w:r>
      <w:r w:rsidR="00CC73C5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Joaquim Milton</w:t>
      </w:r>
      <w:r w:rsidR="00CC73C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informou que </w:t>
      </w:r>
      <w:r w:rsidR="00B0352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o erro no </w:t>
      </w:r>
      <w:r w:rsidR="005A7624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B0352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ecreto não foi do CES. O processo de correção estava no gabinete civil desde </w:t>
      </w:r>
      <w:r w:rsidR="008A2E07" w:rsidRPr="0009195C">
        <w:rPr>
          <w:rFonts w:ascii="Times New Roman" w:hAnsi="Times New Roman" w:cs="Times New Roman"/>
          <w:sz w:val="24"/>
          <w:szCs w:val="24"/>
          <w:lang w:val="pt-BR"/>
        </w:rPr>
        <w:t>o dia vinte e oito de julho</w:t>
      </w:r>
      <w:r w:rsidR="00B0352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Em conversa com a Dra. Louise Maria Teixeira da Silva, promotora de justiça, ela perguntou se o Conselheiro Messias tinha pretensão a se candidatar a algum cargo da mesa diretora. O Conselheiro </w:t>
      </w:r>
      <w:r w:rsidR="00B03528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Messias Mendonça </w:t>
      </w:r>
      <w:r w:rsidR="00B347DC" w:rsidRPr="0009195C">
        <w:rPr>
          <w:rFonts w:ascii="Times New Roman" w:hAnsi="Times New Roman" w:cs="Times New Roman"/>
          <w:sz w:val="24"/>
          <w:szCs w:val="24"/>
          <w:lang w:val="pt-BR"/>
        </w:rPr>
        <w:t>falou que não havia recebido nenhuma proposta. Que no momento estava para contribuir para que o Conselho voltasse as suas atividades</w:t>
      </w:r>
      <w:r w:rsidR="00716AEC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B347DC" w:rsidRPr="0009195C">
        <w:rPr>
          <w:rFonts w:ascii="Times New Roman" w:hAnsi="Times New Roman" w:cs="Times New Roman"/>
          <w:sz w:val="24"/>
          <w:szCs w:val="24"/>
          <w:lang w:val="pt-BR"/>
        </w:rPr>
        <w:t>não se via fazendo parte da mesa diretora</w:t>
      </w:r>
      <w:r w:rsidR="00BA583D">
        <w:rPr>
          <w:rFonts w:ascii="Times New Roman" w:hAnsi="Times New Roman" w:cs="Times New Roman"/>
          <w:sz w:val="24"/>
          <w:szCs w:val="24"/>
          <w:lang w:val="pt-BR"/>
        </w:rPr>
        <w:t>, dizendo</w:t>
      </w:r>
      <w:r w:rsidR="00B347D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“</w:t>
      </w:r>
      <w:r w:rsidR="00BA583D">
        <w:rPr>
          <w:rFonts w:ascii="Times New Roman" w:hAnsi="Times New Roman" w:cs="Times New Roman"/>
          <w:sz w:val="24"/>
          <w:szCs w:val="24"/>
          <w:lang w:val="pt-BR"/>
        </w:rPr>
        <w:t>q</w:t>
      </w:r>
      <w:r w:rsidR="00B347D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uero ser Messias e representar o meu público LGBT”. </w:t>
      </w:r>
      <w:r w:rsidR="00BA583D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B347D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B347DC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Jordeval Moraes</w:t>
      </w:r>
      <w:r w:rsidR="00B347D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pediu questão de ordem para dizer que pelo regimento interno do CES</w:t>
      </w:r>
      <w:r w:rsidR="007E2029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B347D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suplente não poderia ser candidato. Propôs que a reunião fosse suspensa para que o Conselheiro Messias não fosse prejudicado. </w:t>
      </w:r>
      <w:r w:rsidR="00B347DC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Fátima Carnaúba</w:t>
      </w:r>
      <w:r w:rsidR="00B347D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E2029">
        <w:rPr>
          <w:rFonts w:ascii="Times New Roman" w:hAnsi="Times New Roman" w:cs="Times New Roman"/>
          <w:sz w:val="24"/>
          <w:szCs w:val="24"/>
          <w:lang w:val="pt-BR"/>
        </w:rPr>
        <w:t>ressaltou</w:t>
      </w:r>
      <w:r w:rsidR="00B347D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que a entidade Grupo Gay não seria prejudicada</w:t>
      </w:r>
      <w:r w:rsidR="00D97232">
        <w:rPr>
          <w:rFonts w:ascii="Times New Roman" w:hAnsi="Times New Roman" w:cs="Times New Roman"/>
          <w:sz w:val="24"/>
          <w:szCs w:val="24"/>
          <w:lang w:val="pt-BR"/>
        </w:rPr>
        <w:t>, uma vez que o seu representante, que por erro do Decreto foi nomeado titular poderá votar na próxima reunião extraordinária</w:t>
      </w:r>
      <w:r w:rsidR="00B347D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0103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Em seguida </w:t>
      </w:r>
      <w:r w:rsidR="00DE6992" w:rsidRPr="0009195C">
        <w:rPr>
          <w:rFonts w:ascii="Times New Roman" w:hAnsi="Times New Roman" w:cs="Times New Roman"/>
          <w:sz w:val="24"/>
          <w:szCs w:val="24"/>
          <w:lang w:val="pt-BR"/>
        </w:rPr>
        <w:t>propô</w:t>
      </w:r>
      <w:r w:rsidR="00DE699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B0103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colocar em votação as propostas sobre a eleição. O Conselheiro </w:t>
      </w:r>
      <w:r w:rsidR="00B01038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Francisco Mata</w:t>
      </w:r>
      <w:r w:rsidR="00B0103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pediu uma questão de ordem para perguntar como ficaria a questão do Conselheiro Messias, pois o áudio iria para a promotora. O Conselheiro </w:t>
      </w:r>
      <w:r w:rsidR="00B01038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Alisson Cardoso </w:t>
      </w:r>
      <w:r w:rsidR="00B01038" w:rsidRPr="0009195C">
        <w:rPr>
          <w:rFonts w:ascii="Times New Roman" w:hAnsi="Times New Roman" w:cs="Times New Roman"/>
          <w:sz w:val="24"/>
          <w:szCs w:val="24"/>
          <w:lang w:val="pt-BR"/>
        </w:rPr>
        <w:t>falou que se o Messias no momento estava como suplente, não teria possibilidade de concorrer a mesa diretora</w:t>
      </w:r>
      <w:r w:rsidR="0060399C">
        <w:rPr>
          <w:rFonts w:ascii="Times New Roman" w:hAnsi="Times New Roman" w:cs="Times New Roman"/>
          <w:sz w:val="24"/>
          <w:szCs w:val="24"/>
          <w:lang w:val="pt-BR"/>
        </w:rPr>
        <w:t>, e seria importante que Messias respondesse se</w:t>
      </w:r>
      <w:r w:rsidR="00B0103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0399C">
        <w:rPr>
          <w:rFonts w:ascii="Times New Roman" w:hAnsi="Times New Roman" w:cs="Times New Roman"/>
          <w:sz w:val="24"/>
          <w:szCs w:val="24"/>
          <w:lang w:val="pt-BR"/>
        </w:rPr>
        <w:t>tinha intenção de ser</w:t>
      </w:r>
      <w:r w:rsidR="00B0103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candidato. </w:t>
      </w:r>
      <w:r w:rsidR="00B01038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B01038" w:rsidRPr="0009195C">
        <w:rPr>
          <w:rFonts w:ascii="Times New Roman" w:hAnsi="Times New Roman" w:cs="Times New Roman"/>
          <w:sz w:val="24"/>
          <w:szCs w:val="24"/>
          <w:lang w:val="pt-BR"/>
        </w:rPr>
        <w:t>O Conselheiro</w:t>
      </w:r>
      <w:r w:rsidR="00B01038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Messias </w:t>
      </w:r>
      <w:r w:rsidR="006039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Mendonça </w:t>
      </w:r>
      <w:r w:rsidR="00B0103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respondeu que não tinha interesse, no entanto no momento estava impedido de falar por ele. </w:t>
      </w:r>
      <w:r w:rsidR="0060399C">
        <w:rPr>
          <w:rFonts w:ascii="Times New Roman" w:hAnsi="Times New Roman" w:cs="Times New Roman"/>
          <w:sz w:val="24"/>
          <w:szCs w:val="24"/>
          <w:lang w:val="pt-BR"/>
        </w:rPr>
        <w:t xml:space="preserve">O Coordenador da reunião e </w:t>
      </w:r>
      <w:r w:rsidR="0060399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60399C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Charlles Petterson </w:t>
      </w:r>
      <w:r w:rsidR="00C10E30" w:rsidRPr="0009195C">
        <w:rPr>
          <w:rFonts w:ascii="Times New Roman" w:hAnsi="Times New Roman" w:cs="Times New Roman"/>
          <w:sz w:val="24"/>
          <w:szCs w:val="24"/>
          <w:lang w:val="pt-BR"/>
        </w:rPr>
        <w:t>coloc</w:t>
      </w:r>
      <w:r w:rsidR="0060399C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C10E3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em votação as propostas da eleição: 1- Todos votariam através do formulário eletrônico do google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C10E30" w:rsidRPr="0009195C">
        <w:rPr>
          <w:rFonts w:ascii="Times New Roman" w:hAnsi="Times New Roman" w:cs="Times New Roman"/>
          <w:sz w:val="24"/>
          <w:szCs w:val="24"/>
          <w:lang w:val="pt-BR"/>
        </w:rPr>
        <w:t>orm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ulario</w:t>
      </w:r>
      <w:r w:rsidR="00C10E30" w:rsidRPr="0009195C">
        <w:rPr>
          <w:rFonts w:ascii="Times New Roman" w:hAnsi="Times New Roman" w:cs="Times New Roman"/>
          <w:sz w:val="24"/>
          <w:szCs w:val="24"/>
          <w:lang w:val="pt-BR"/>
        </w:rPr>
        <w:t>, obte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ndo</w:t>
      </w:r>
      <w:r w:rsidR="00C10E3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14 (quatorze) votos; 2- </w:t>
      </w:r>
      <w:r w:rsidR="00B1637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Votação online para quem não pudesse participar presencial e votação presencial com urna, no formato híbrido, obteve 16 (dezesseis) votos. </w:t>
      </w:r>
      <w:r w:rsidR="00B1637A" w:rsidRPr="00A35A7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Fátima </w:t>
      </w:r>
      <w:r w:rsidR="008A2E07" w:rsidRPr="00A35A78">
        <w:rPr>
          <w:rFonts w:ascii="Times New Roman" w:hAnsi="Times New Roman" w:cs="Times New Roman"/>
          <w:b/>
          <w:bCs/>
          <w:sz w:val="24"/>
          <w:szCs w:val="24"/>
          <w:lang w:val="pt-BR"/>
        </w:rPr>
        <w:t>Carnaúba</w:t>
      </w:r>
      <w:r w:rsidR="00B1637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falou que os membros da Comissão 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B1637A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leitoral deveriam ser indicados hoje. 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 xml:space="preserve">O Coordenador da reunião e </w:t>
      </w:r>
      <w:r w:rsidR="00A35A7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A35A78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Charlles Petterson </w:t>
      </w:r>
      <w:r w:rsidR="003F279D" w:rsidRPr="0009195C">
        <w:rPr>
          <w:rFonts w:ascii="Times New Roman" w:hAnsi="Times New Roman" w:cs="Times New Roman"/>
          <w:sz w:val="24"/>
          <w:szCs w:val="24"/>
          <w:lang w:val="pt-BR"/>
        </w:rPr>
        <w:t>consultou o plenário e todos concordaram. Em seguida pass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3F279D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 votação dos indicados para compor a Comissão Eleitoral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, tendo o seguinte resultado:</w:t>
      </w:r>
      <w:r w:rsidR="003F279D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35A78" w:rsidRPr="0009195C">
        <w:rPr>
          <w:rFonts w:ascii="Times New Roman" w:hAnsi="Times New Roman" w:cs="Times New Roman"/>
          <w:sz w:val="24"/>
          <w:szCs w:val="24"/>
          <w:lang w:val="pt-BR"/>
        </w:rPr>
        <w:t>egmento trabalhador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A35A7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279D" w:rsidRPr="0009195C">
        <w:rPr>
          <w:rFonts w:ascii="Times New Roman" w:hAnsi="Times New Roman" w:cs="Times New Roman"/>
          <w:sz w:val="24"/>
          <w:szCs w:val="24"/>
          <w:lang w:val="pt-BR"/>
        </w:rPr>
        <w:t>Conselheira Josileide Carvalho obteve 10 (dez) votos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, e o</w:t>
      </w:r>
      <w:r w:rsidR="00534C3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6663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Clodoaldo Vieira obteve 17 (dezessete) votos; 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35A7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egmento usuário 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D66632" w:rsidRPr="0009195C">
        <w:rPr>
          <w:rFonts w:ascii="Times New Roman" w:hAnsi="Times New Roman" w:cs="Times New Roman"/>
          <w:sz w:val="24"/>
          <w:szCs w:val="24"/>
          <w:lang w:val="pt-BR"/>
        </w:rPr>
        <w:t>Conselheira Clementina Correia obteve 06 (seis) votos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>, o</w:t>
      </w:r>
      <w:r w:rsidR="00D6663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Conselheiro Alisson Cardoso obteve 03 (três) votos</w:t>
      </w:r>
      <w:r w:rsidR="00A35A7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90C2A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D6663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Conselheira Maria Cristina Nascimento obteve 06 (seis) votos; </w:t>
      </w:r>
      <w:r w:rsidR="00490C2A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D66632" w:rsidRPr="0009195C">
        <w:rPr>
          <w:rFonts w:ascii="Times New Roman" w:hAnsi="Times New Roman" w:cs="Times New Roman"/>
          <w:sz w:val="24"/>
          <w:szCs w:val="24"/>
          <w:lang w:val="pt-BR"/>
        </w:rPr>
        <w:t>Conselheiro Marcus José Guimarães obteve 16 (dezesseis);</w:t>
      </w:r>
      <w:r w:rsidR="004F19A0">
        <w:rPr>
          <w:rFonts w:ascii="Times New Roman" w:hAnsi="Times New Roman" w:cs="Times New Roman"/>
          <w:sz w:val="24"/>
          <w:szCs w:val="24"/>
          <w:lang w:val="pt-BR"/>
        </w:rPr>
        <w:t xml:space="preserve"> votos e o </w:t>
      </w:r>
      <w:r w:rsidR="00D6663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Jordeval Moraes obteve 22 (vinte e dois) votos; </w:t>
      </w:r>
      <w:r w:rsidR="007240C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segmento gestor/prestador 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 xml:space="preserve">– a </w:t>
      </w:r>
      <w:r w:rsidR="00D66632" w:rsidRPr="0009195C">
        <w:rPr>
          <w:rFonts w:ascii="Times New Roman" w:hAnsi="Times New Roman" w:cs="Times New Roman"/>
          <w:sz w:val="24"/>
          <w:szCs w:val="24"/>
          <w:lang w:val="pt-BR"/>
        </w:rPr>
        <w:t>Conselheira Jesse Layra obteve 07 (sete) votos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 xml:space="preserve"> e a</w:t>
      </w:r>
      <w:r w:rsidR="00D6663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Conselheira Maria Graças Dias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66632" w:rsidRPr="0009195C">
        <w:rPr>
          <w:rFonts w:ascii="Times New Roman" w:hAnsi="Times New Roman" w:cs="Times New Roman"/>
          <w:sz w:val="24"/>
          <w:szCs w:val="24"/>
          <w:lang w:val="pt-BR"/>
        </w:rPr>
        <w:t>obteve 18 (dezoito) votos.</w:t>
      </w:r>
      <w:r w:rsidR="003F279D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F33F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Foi 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>registrada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F33F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uma 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abstenção </w:t>
      </w:r>
      <w:r w:rsidR="00BF33F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do Conselheiro 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Benício José de Lima Junior. </w:t>
      </w:r>
      <w:r w:rsidR="00BF33F3" w:rsidRPr="0009195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>o final da votação foi lida a composição da</w:t>
      </w:r>
      <w:r w:rsidR="00BF33F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Comissão Eleitoral fic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 xml:space="preserve">ando </w:t>
      </w:r>
      <w:r w:rsidR="00BF33F3" w:rsidRPr="0009195C">
        <w:rPr>
          <w:rFonts w:ascii="Times New Roman" w:hAnsi="Times New Roman" w:cs="Times New Roman"/>
          <w:sz w:val="24"/>
          <w:szCs w:val="24"/>
          <w:lang w:val="pt-BR"/>
        </w:rPr>
        <w:t>composta pelos Conselheiros (as)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 xml:space="preserve">: segmento de 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lastRenderedPageBreak/>
        <w:t>usuários:</w:t>
      </w:r>
      <w:r w:rsidR="00BF33F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Jordeval Moraes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BF33F3" w:rsidRPr="0009195C">
        <w:rPr>
          <w:rFonts w:ascii="Times New Roman" w:hAnsi="Times New Roman" w:cs="Times New Roman"/>
          <w:sz w:val="24"/>
          <w:szCs w:val="24"/>
          <w:lang w:val="pt-BR"/>
        </w:rPr>
        <w:t>Marcus José Guimarães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 xml:space="preserve">; segmento dos trabalhadores: </w:t>
      </w:r>
      <w:r w:rsidR="00BF33F3" w:rsidRPr="0009195C">
        <w:rPr>
          <w:rFonts w:ascii="Times New Roman" w:hAnsi="Times New Roman" w:cs="Times New Roman"/>
          <w:sz w:val="24"/>
          <w:szCs w:val="24"/>
          <w:lang w:val="pt-BR"/>
        </w:rPr>
        <w:t>Clodoaldo Vieira e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 xml:space="preserve"> segmento de prestador/gestor:</w:t>
      </w:r>
      <w:r w:rsidR="00BF33F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Maria das Graças Dias. 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O Conselheiro </w:t>
      </w:r>
      <w:r w:rsidR="00701E56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Messias Mendonça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pediu uma questão de ordem para falar do preju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zo que 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>sua entidade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estava sofrendo por</w:t>
      </w:r>
      <w:r w:rsidR="0072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E6992">
        <w:rPr>
          <w:rFonts w:ascii="Times New Roman" w:hAnsi="Times New Roman" w:cs="Times New Roman"/>
          <w:sz w:val="24"/>
          <w:szCs w:val="24"/>
          <w:lang w:val="pt-BR"/>
        </w:rPr>
        <w:t xml:space="preserve">ele </w:t>
      </w:r>
      <w:r w:rsidR="00DE6992" w:rsidRPr="0009195C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votar, mesmo ele presente na reunião.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Conselheira </w:t>
      </w:r>
      <w:r w:rsidR="00701E56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Vera Elias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pediu uma questão de ordem, </w:t>
      </w:r>
      <w:r w:rsidR="00E15E8C" w:rsidRPr="0009195C">
        <w:rPr>
          <w:rFonts w:ascii="Times New Roman" w:hAnsi="Times New Roman" w:cs="Times New Roman"/>
          <w:sz w:val="24"/>
          <w:szCs w:val="24"/>
          <w:lang w:val="pt-BR"/>
        </w:rPr>
        <w:t>para sugerir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que a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reunião para 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eleição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da Mesa Diretora 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só </w:t>
      </w:r>
      <w:r w:rsidR="008A2E07" w:rsidRPr="0009195C">
        <w:rPr>
          <w:rFonts w:ascii="Times New Roman" w:hAnsi="Times New Roman" w:cs="Times New Roman"/>
          <w:sz w:val="24"/>
          <w:szCs w:val="24"/>
          <w:lang w:val="pt-BR"/>
        </w:rPr>
        <w:t>fosse</w:t>
      </w:r>
      <w:r w:rsidR="00E15E8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realizada </w:t>
      </w:r>
      <w:r w:rsidR="00701E56" w:rsidRPr="0009195C">
        <w:rPr>
          <w:rFonts w:ascii="Times New Roman" w:hAnsi="Times New Roman" w:cs="Times New Roman"/>
          <w:sz w:val="24"/>
          <w:szCs w:val="24"/>
          <w:lang w:val="pt-BR"/>
        </w:rPr>
        <w:t>quando saísse o decreto com a correção do Conselheiro Messias.</w:t>
      </w:r>
      <w:r w:rsidR="00E15E8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E15E8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E15E8C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Messias Mendonça</w:t>
      </w:r>
      <w:r w:rsidR="00E15E8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agradeceu o apoio e falou que queria ser candidato a mesa diretora e que seu problema fosse resolvido, caso contrário iria pedir embargamento da eleição.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E15E8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E15E8C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Alisson Cardoso</w:t>
      </w:r>
      <w:r w:rsidR="00E15E8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concordou com a Conselheira Vera Elias e disse que isso poderia acontecer com qualquer um, suger</w:t>
      </w:r>
      <w:r w:rsidR="004437B8" w:rsidRPr="0009195C">
        <w:rPr>
          <w:rFonts w:ascii="Times New Roman" w:hAnsi="Times New Roman" w:cs="Times New Roman"/>
          <w:sz w:val="24"/>
          <w:szCs w:val="24"/>
          <w:lang w:val="pt-BR"/>
        </w:rPr>
        <w:t>iu</w:t>
      </w:r>
      <w:r w:rsidR="00E15E8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4437B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fosse </w:t>
      </w:r>
      <w:r w:rsidR="00E15E8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marcada outra data para a eleição, para que o Conselheiro Messias </w:t>
      </w:r>
      <w:r w:rsidR="004437B8" w:rsidRPr="0009195C">
        <w:rPr>
          <w:rFonts w:ascii="Times New Roman" w:hAnsi="Times New Roman" w:cs="Times New Roman"/>
          <w:sz w:val="24"/>
          <w:szCs w:val="24"/>
          <w:lang w:val="pt-BR"/>
        </w:rPr>
        <w:t>pudesse</w:t>
      </w:r>
      <w:r w:rsidR="00E15E8C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sair candidato a mesa diretora. </w:t>
      </w:r>
      <w:r w:rsidR="007B64A9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Fátima Carnaúba</w:t>
      </w:r>
      <w:r w:rsidR="007B64A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chamou atenção para o adiantado da hora,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7B64A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resumiu dizendo que o encaminhamento para essa questão seria realizar a eleição 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quando o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ecreto com o nome do </w:t>
      </w:r>
      <w:r w:rsidR="004437B8" w:rsidRPr="0009195C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essias fosse publicado e se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isto 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>não acontecer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 até o dia três de agosto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a eleição seria adiada para o dia </w:t>
      </w:r>
      <w:r w:rsidR="004437B8" w:rsidRPr="0009195C">
        <w:rPr>
          <w:rFonts w:ascii="Times New Roman" w:hAnsi="Times New Roman" w:cs="Times New Roman"/>
          <w:sz w:val="24"/>
          <w:szCs w:val="24"/>
          <w:lang w:val="pt-BR"/>
        </w:rPr>
        <w:t>dez de agosto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O Coordenador da reunião e </w:t>
      </w:r>
      <w:r w:rsidR="002B7CE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2B7CE6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Charlles Petterson 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falou que a data marcada era para o dia </w:t>
      </w:r>
      <w:r w:rsidR="004437B8" w:rsidRPr="0009195C">
        <w:rPr>
          <w:rFonts w:ascii="Times New Roman" w:hAnsi="Times New Roman" w:cs="Times New Roman"/>
          <w:sz w:val="24"/>
          <w:szCs w:val="24"/>
          <w:lang w:val="pt-BR"/>
        </w:rPr>
        <w:t>três de agosto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se o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>ecreto</w:t>
      </w:r>
      <w:r w:rsidR="004437B8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não fosse publicado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ficaria para o dia </w:t>
      </w:r>
      <w:r w:rsidR="004437B8" w:rsidRPr="0009195C">
        <w:rPr>
          <w:rFonts w:ascii="Times New Roman" w:hAnsi="Times New Roman" w:cs="Times New Roman"/>
          <w:sz w:val="24"/>
          <w:szCs w:val="24"/>
          <w:lang w:val="pt-BR"/>
        </w:rPr>
        <w:t>dez de agosto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caso não saísse, adiaria para o dia </w:t>
      </w:r>
      <w:r w:rsidR="004437B8" w:rsidRPr="0009195C">
        <w:rPr>
          <w:rFonts w:ascii="Times New Roman" w:hAnsi="Times New Roman" w:cs="Times New Roman"/>
          <w:sz w:val="24"/>
          <w:szCs w:val="24"/>
          <w:lang w:val="pt-BR"/>
        </w:rPr>
        <w:t>dezessete de agosto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Conselheira </w:t>
      </w:r>
      <w:r w:rsidR="00007A94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Júlia Levino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falou que achou a reunião de hoje muito frágil</w:t>
      </w:r>
      <w:r w:rsidR="005E3F94">
        <w:rPr>
          <w:rFonts w:ascii="Times New Roman" w:hAnsi="Times New Roman" w:cs="Times New Roman"/>
          <w:sz w:val="24"/>
          <w:szCs w:val="24"/>
          <w:lang w:val="pt-BR"/>
        </w:rPr>
        <w:t xml:space="preserve"> em relação </w:t>
      </w:r>
      <w:r w:rsidR="007A4C33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5E3F94">
        <w:rPr>
          <w:rFonts w:ascii="Times New Roman" w:hAnsi="Times New Roman" w:cs="Times New Roman"/>
          <w:sz w:val="24"/>
          <w:szCs w:val="24"/>
          <w:lang w:val="pt-BR"/>
        </w:rPr>
        <w:t xml:space="preserve"> votação das propostas colocadas e 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>que era necessário se fazer uma análise, para que na reunião de eleição não</w:t>
      </w:r>
      <w:r w:rsidR="005464DF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houvesse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problema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007A94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2B7CE6">
        <w:rPr>
          <w:rFonts w:ascii="Times New Roman" w:hAnsi="Times New Roman" w:cs="Times New Roman"/>
          <w:sz w:val="24"/>
          <w:szCs w:val="24"/>
          <w:lang w:val="pt-BR"/>
        </w:rPr>
        <w:t xml:space="preserve">O Coordenador da reunião e </w:t>
      </w:r>
      <w:r w:rsidR="002B7CE6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2B7CE6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Charlles Petterson </w:t>
      </w:r>
      <w:r w:rsidR="00F91F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esclareceu que no dia da eleição iria ser diferente, </w:t>
      </w:r>
      <w:r w:rsidR="005E3F94">
        <w:rPr>
          <w:rFonts w:ascii="Times New Roman" w:hAnsi="Times New Roman" w:cs="Times New Roman"/>
          <w:sz w:val="24"/>
          <w:szCs w:val="24"/>
          <w:lang w:val="pt-BR"/>
        </w:rPr>
        <w:t>pois</w:t>
      </w:r>
      <w:r w:rsidR="00F91F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E3F94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F91F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que fosse votar online iria receber um link contendo a cédula de votação. Quem fosse votar presencial, iria receber uma cédula e colocar na urna lá no local da reunião. </w:t>
      </w:r>
      <w:r w:rsidR="005E3F94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F91F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F91F49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Francisco Mata</w:t>
      </w:r>
      <w:r w:rsidR="00F91F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pediu uma questão de ordem para falar que era imprescindível a participação de todas as instituições.</w:t>
      </w:r>
      <w:r w:rsidR="005E3F94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F91F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Conselheira </w:t>
      </w:r>
      <w:r w:rsidR="00F91F49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Vera Elias</w:t>
      </w:r>
      <w:r w:rsidR="00F91F4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continuou ponderando que o Grupo Gay participasse do processo eleitoral, que era também o pensamento dos Conselheiros que se manifestaram. 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>Parabenizou o Conselheiro Charlles</w:t>
      </w:r>
      <w:r w:rsidR="003D120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pela condução dos trabalhos nessa reunião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e toda a equipe técnica do CES.  </w:t>
      </w:r>
      <w:r w:rsidR="00786ABD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BF5B20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Francisco Lima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falou que estávamos vivendo momentos difíceis e que tudo deveria dar certo, sem divergências, que o Conselheiro Messias vinha representando bem a sua categoria no CES. </w:t>
      </w:r>
      <w:r w:rsidR="00786ABD">
        <w:rPr>
          <w:rFonts w:ascii="Times New Roman" w:hAnsi="Times New Roman" w:cs="Times New Roman"/>
          <w:sz w:val="24"/>
          <w:szCs w:val="24"/>
          <w:lang w:val="pt-BR"/>
        </w:rPr>
        <w:t xml:space="preserve">O Coordenador da reunião e </w:t>
      </w:r>
      <w:r w:rsidR="00786ABD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786ABD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Charlles Petterson </w:t>
      </w:r>
      <w:r w:rsidR="003D1205" w:rsidRPr="0009195C">
        <w:rPr>
          <w:rFonts w:ascii="Times New Roman" w:hAnsi="Times New Roman" w:cs="Times New Roman"/>
          <w:sz w:val="24"/>
          <w:szCs w:val="24"/>
          <w:lang w:val="pt-BR"/>
        </w:rPr>
        <w:t>consultou o Plenário se todos estavam de acordo com adiamento da eleição caso não saísse o decreto. Todos foram unanimes em aprovar a sugestão.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1205" w:rsidRPr="0009195C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nformou que </w:t>
      </w:r>
      <w:r w:rsidR="00786ABD">
        <w:rPr>
          <w:rFonts w:ascii="Times New Roman" w:hAnsi="Times New Roman" w:cs="Times New Roman"/>
          <w:sz w:val="24"/>
          <w:szCs w:val="24"/>
          <w:lang w:val="pt-BR"/>
        </w:rPr>
        <w:t xml:space="preserve">a FAMECAL, entidade da qual 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o Conselheiro Givanildo de Lima </w:t>
      </w:r>
      <w:r w:rsidR="00786ABD">
        <w:rPr>
          <w:rFonts w:ascii="Times New Roman" w:hAnsi="Times New Roman" w:cs="Times New Roman"/>
          <w:sz w:val="24"/>
          <w:szCs w:val="24"/>
          <w:lang w:val="pt-BR"/>
        </w:rPr>
        <w:t xml:space="preserve">representa, 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tinha duas urnas </w:t>
      </w:r>
      <w:r w:rsidR="00786AB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poderia disponibilizá</w:t>
      </w:r>
      <w:r w:rsidR="00786ABD">
        <w:rPr>
          <w:rFonts w:ascii="Times New Roman" w:hAnsi="Times New Roman" w:cs="Times New Roman"/>
          <w:sz w:val="24"/>
          <w:szCs w:val="24"/>
          <w:lang w:val="pt-BR"/>
        </w:rPr>
        <w:t>-las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para a eleição do CES</w:t>
      </w:r>
      <w:r w:rsidR="00786ABD">
        <w:rPr>
          <w:rFonts w:ascii="Times New Roman" w:hAnsi="Times New Roman" w:cs="Times New Roman"/>
          <w:sz w:val="24"/>
          <w:szCs w:val="24"/>
          <w:lang w:val="pt-BR"/>
        </w:rPr>
        <w:t>, e para isto seria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120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necessário solicitar através de oficio. 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Pediu que a </w:t>
      </w:r>
      <w:r w:rsidR="006924B4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omissão </w:t>
      </w:r>
      <w:r w:rsidR="006924B4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leitoral entrasse em contato com ele. O assessor técnico </w:t>
      </w:r>
      <w:r w:rsidR="00BF5B20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Joaquim Milton</w:t>
      </w:r>
      <w:r w:rsidR="00BF5B20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falou que havia uma possiblidade da correção ser publicada </w:t>
      </w:r>
      <w:r w:rsidR="003D120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hoje ou amanhã e que o </w:t>
      </w:r>
      <w:r w:rsidR="001662A8">
        <w:rPr>
          <w:rFonts w:ascii="Times New Roman" w:hAnsi="Times New Roman" w:cs="Times New Roman"/>
          <w:sz w:val="24"/>
          <w:szCs w:val="24"/>
          <w:lang w:val="pt-BR"/>
        </w:rPr>
        <w:t xml:space="preserve">tinha contactado com a Promotora do </w:t>
      </w:r>
      <w:r w:rsidR="003D120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Ministério Público Estadual – MPE </w:t>
      </w:r>
      <w:r w:rsidR="001662A8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3D120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via com bons olhos às datas que foram sugeridas. </w:t>
      </w:r>
      <w:r w:rsidR="00031402">
        <w:rPr>
          <w:rFonts w:ascii="Times New Roman" w:hAnsi="Times New Roman" w:cs="Times New Roman"/>
          <w:sz w:val="24"/>
          <w:szCs w:val="24"/>
          <w:lang w:val="pt-BR"/>
        </w:rPr>
        <w:t xml:space="preserve">O Coordenador da reunião e </w:t>
      </w:r>
      <w:r w:rsidR="0003140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031402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Charlles Petterson </w:t>
      </w:r>
      <w:r w:rsidR="003D1205" w:rsidRPr="0009195C">
        <w:rPr>
          <w:rFonts w:ascii="Times New Roman" w:hAnsi="Times New Roman" w:cs="Times New Roman"/>
          <w:sz w:val="24"/>
          <w:szCs w:val="24"/>
          <w:lang w:val="pt-BR"/>
        </w:rPr>
        <w:t>pediu para que a Secretária Executiva fizesse a leitura dos encaminhamentos.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29E3" w:rsidRPr="00031402">
        <w:rPr>
          <w:rFonts w:ascii="Times New Roman" w:hAnsi="Times New Roman" w:cs="Times New Roman"/>
          <w:b/>
          <w:bCs/>
          <w:sz w:val="24"/>
          <w:szCs w:val="24"/>
          <w:lang w:val="pt-BR"/>
        </w:rPr>
        <w:t>Fátima Carnaúba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informou que o Conselheiro Messias tinha disponibilizado protetor</w:t>
      </w:r>
      <w:r w:rsidR="00031402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facia</w:t>
      </w:r>
      <w:r w:rsidR="00031402">
        <w:rPr>
          <w:rFonts w:ascii="Times New Roman" w:hAnsi="Times New Roman" w:cs="Times New Roman"/>
          <w:sz w:val="24"/>
          <w:szCs w:val="24"/>
          <w:lang w:val="pt-BR"/>
        </w:rPr>
        <w:t>is e que seriam cedidas aos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31402">
        <w:rPr>
          <w:rFonts w:ascii="Times New Roman" w:hAnsi="Times New Roman" w:cs="Times New Roman"/>
          <w:sz w:val="24"/>
          <w:szCs w:val="24"/>
          <w:lang w:val="pt-BR"/>
        </w:rPr>
        <w:t>componentes da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Comissão Eleitoral e os técnicos que iria</w:t>
      </w:r>
      <w:r w:rsidR="00031402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participar da eleição. Em seguida 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lastRenderedPageBreak/>
        <w:t>leu os encaminhamentos.</w:t>
      </w:r>
      <w:r w:rsidR="003D1205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5B7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– Reunião com os membros da Comissão Eleitoral para o dia </w:t>
      </w:r>
      <w:r w:rsidR="004D79C5" w:rsidRPr="0009195C">
        <w:rPr>
          <w:rFonts w:ascii="Times New Roman" w:hAnsi="Times New Roman" w:cs="Times New Roman"/>
          <w:sz w:val="24"/>
          <w:szCs w:val="24"/>
          <w:lang w:val="pt-BR"/>
        </w:rPr>
        <w:t>trinta e um</w:t>
      </w:r>
      <w:r w:rsidR="00945B7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de julho, às </w:t>
      </w:r>
      <w:r w:rsidR="004D79C5" w:rsidRPr="0009195C">
        <w:rPr>
          <w:rFonts w:ascii="Times New Roman" w:hAnsi="Times New Roman" w:cs="Times New Roman"/>
          <w:sz w:val="24"/>
          <w:szCs w:val="24"/>
          <w:lang w:val="pt-BR"/>
        </w:rPr>
        <w:t>nove</w:t>
      </w:r>
      <w:r w:rsidR="007A4C3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5B79" w:rsidRPr="0009195C">
        <w:rPr>
          <w:rFonts w:ascii="Times New Roman" w:hAnsi="Times New Roman" w:cs="Times New Roman"/>
          <w:sz w:val="24"/>
          <w:szCs w:val="24"/>
          <w:lang w:val="pt-BR"/>
        </w:rPr>
        <w:t>horas, na sede do CES, para analisarem o Regimento Eleitoral e discutirem sobre as provid</w:t>
      </w:r>
      <w:r w:rsidR="004D79C5" w:rsidRPr="0009195C">
        <w:rPr>
          <w:rFonts w:ascii="Times New Roman" w:hAnsi="Times New Roman" w:cs="Times New Roman"/>
          <w:sz w:val="24"/>
          <w:szCs w:val="24"/>
          <w:lang w:val="pt-BR"/>
        </w:rPr>
        <w:t>ê</w:t>
      </w:r>
      <w:r w:rsidR="00945B79" w:rsidRPr="0009195C">
        <w:rPr>
          <w:rFonts w:ascii="Times New Roman" w:hAnsi="Times New Roman" w:cs="Times New Roman"/>
          <w:sz w:val="24"/>
          <w:szCs w:val="24"/>
          <w:lang w:val="pt-BR"/>
        </w:rPr>
        <w:t>ncias necessárias para o processo eleitora</w:t>
      </w:r>
      <w:r w:rsidR="00031402"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945B7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; - Consenso para manutenção da 81ª Reunião Extraordinária do CES no dia </w:t>
      </w:r>
      <w:r w:rsidR="004D79C5" w:rsidRPr="0009195C">
        <w:rPr>
          <w:rFonts w:ascii="Times New Roman" w:hAnsi="Times New Roman" w:cs="Times New Roman"/>
          <w:sz w:val="24"/>
          <w:szCs w:val="24"/>
          <w:lang w:val="pt-BR"/>
        </w:rPr>
        <w:t>três</w:t>
      </w:r>
      <w:r w:rsidR="00945B7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de agosto, às </w:t>
      </w:r>
      <w:r w:rsidR="004D79C5" w:rsidRPr="0009195C">
        <w:rPr>
          <w:rFonts w:ascii="Times New Roman" w:hAnsi="Times New Roman" w:cs="Times New Roman"/>
          <w:sz w:val="24"/>
          <w:szCs w:val="24"/>
          <w:lang w:val="pt-BR"/>
        </w:rPr>
        <w:t>nove</w:t>
      </w:r>
      <w:r w:rsidR="00945B7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horas, no Conselho Regional de Farmácia, e caso não seja publicado o Decreto nomeando o senhor Messias da Silva Mendonça, como titular, e o senhor Tarlisson dos Santos Gomes, como suplente, representando o Grupo Gay de Maceió neste Conselho, bem como a nomeação do senhor Leonardo Correia para assumir a titularidade neste Conselho, representando a Fetag, a 81ª Reunião extraordinária será adiada para o dia </w:t>
      </w:r>
      <w:r w:rsidR="004D79C5" w:rsidRPr="0009195C">
        <w:rPr>
          <w:rFonts w:ascii="Times New Roman" w:hAnsi="Times New Roman" w:cs="Times New Roman"/>
          <w:sz w:val="24"/>
          <w:szCs w:val="24"/>
          <w:lang w:val="pt-BR"/>
        </w:rPr>
        <w:t>dez</w:t>
      </w:r>
      <w:r w:rsidR="00945B79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de agosto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e se ainda não houver a publicação dessas nomeações, a reunião será mais uma vez remarcada para o dia </w:t>
      </w:r>
      <w:r w:rsidR="004D79C5" w:rsidRPr="0009195C">
        <w:rPr>
          <w:rFonts w:ascii="Times New Roman" w:hAnsi="Times New Roman" w:cs="Times New Roman"/>
          <w:sz w:val="24"/>
          <w:szCs w:val="24"/>
          <w:lang w:val="pt-BR"/>
        </w:rPr>
        <w:t>dezessete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de agosto, todas às </w:t>
      </w:r>
      <w:r w:rsidR="004D79C5" w:rsidRPr="0009195C">
        <w:rPr>
          <w:rFonts w:ascii="Times New Roman" w:hAnsi="Times New Roman" w:cs="Times New Roman"/>
          <w:sz w:val="24"/>
          <w:szCs w:val="24"/>
          <w:lang w:val="pt-BR"/>
        </w:rPr>
        <w:t>nove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horas. </w:t>
      </w:r>
      <w:r w:rsidR="00031402">
        <w:rPr>
          <w:rFonts w:ascii="Times New Roman" w:hAnsi="Times New Roman" w:cs="Times New Roman"/>
          <w:sz w:val="24"/>
          <w:szCs w:val="24"/>
          <w:lang w:val="pt-BR"/>
        </w:rPr>
        <w:t xml:space="preserve">O Coordenador da reunião e </w:t>
      </w:r>
      <w:r w:rsidR="00031402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Conselheiro </w:t>
      </w:r>
      <w:r w:rsidR="00031402"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Charlles Petterson </w:t>
      </w:r>
      <w:r w:rsidR="002729E3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agradeceu a todos e disse que esperava que tudo desse certo para que o Conselho pudesse voltar a exercer seu papel. </w:t>
      </w:r>
      <w:r w:rsidR="00F24557"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Declarou a reunião encerrada às treze horas e dezoito minutos e para constar eu Edna Silva dos Santos, Assessora Técnica do CES/AL, lavrei a presente Ata, que após lida e aprovada deverá ser assinadas pelos Conselheiros presentes. Maceió, trinta e um de julho de dois mil e vinte. </w:t>
      </w:r>
    </w:p>
    <w:p w14:paraId="16EA074E" w14:textId="44835702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Francisco Ricardo Correia Mata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(CUT), </w:t>
      </w:r>
    </w:p>
    <w:p w14:paraId="7DADB220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B26F675" w14:textId="0D8F0ACC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Manoel Eduardo Oliveira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(FAMECAL), </w:t>
      </w:r>
    </w:p>
    <w:p w14:paraId="439DF18D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0C9A60C" w14:textId="67293FD4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Mauricio Sarmento da Silva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SINDAS/AL), </w:t>
      </w:r>
    </w:p>
    <w:p w14:paraId="3482A79F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2F3CF09" w14:textId="46D337B9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Maria das Graças Xavier Ribeiro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(ACAL), </w:t>
      </w:r>
    </w:p>
    <w:p w14:paraId="300D7D6A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5A5A57" w14:textId="2ABDD2CE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Vera Lúcia Elias Rodrigues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(Santa Casa de Misericórdia de Maceió), </w:t>
      </w:r>
    </w:p>
    <w:p w14:paraId="4F4CEA53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B48C625" w14:textId="537193F2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Marcus José Guimarães Rêgo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(FAAPIAL), </w:t>
      </w:r>
    </w:p>
    <w:p w14:paraId="474584D4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E67419" w14:textId="1E91769F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Maria Alice Gomes Athayde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(FASPEAL), </w:t>
      </w:r>
    </w:p>
    <w:p w14:paraId="4D8072A6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00CA42" w14:textId="2A9661E1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Carlos de Lima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(AFADA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</w:p>
    <w:p w14:paraId="6635C236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65C2462" w14:textId="4BDEBF4F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Maria do Socorro Santa Maria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(Rede Feminina)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, </w:t>
      </w:r>
    </w:p>
    <w:p w14:paraId="3B5E211A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ECBEB5" w14:textId="12BD3076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Clementina Correia Pereira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(CMP),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7EF8DEDA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5D1060" w14:textId="15059846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Wellington Dinis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(ARCAL),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12AF7772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D4A1EEB" w14:textId="4BA3073C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Valdice Gomes da Silva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(ANAJÔ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485961E3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F911ABA" w14:textId="5AAFA0CE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Maria Cristina da Silva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(JAREDE VIANA),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1EB8E27E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CBB2711" w14:textId="26DE11AC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Alisson Cardoso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(PEREGRINO DO AMOR),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3058AC35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2D67452" w14:textId="006B96D9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Lourivalda Lima Alves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(SINDEPREV)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, </w:t>
      </w:r>
    </w:p>
    <w:p w14:paraId="3A86B170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3929A7" w14:textId="4E313857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Harrison David Maia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SINTESTAL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514B4D5A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3FFF0E5" w14:textId="4C03699E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Charlles Peterson, Rildo Bezerra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(CREFITO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39F7A81E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CC94A19" w14:textId="77777777" w:rsidR="002A58F6" w:rsidRPr="0009195C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Josileide Carvalho dos Santos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(CRP/15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612C70CE" w14:textId="52D0DA5F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Edeildo Alves de Moura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(SINDCONAM/AL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31564AE6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0F072DF" w14:textId="3FF48341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Marilda Pereira Yamashiro Tani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MS/NÚCLEO/AL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225C3E0A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37374EF" w14:textId="3FF03F0C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Maria das Graças Dias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(ADEFAL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7EAF96D5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F59B6D7" w14:textId="21DC7535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Sylvana Medeiros 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(COSEMS), </w:t>
      </w:r>
    </w:p>
    <w:p w14:paraId="21894833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FC8160E" w14:textId="71A47D29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Cícero Vieira Sampaio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Instituto Alvorada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4E629417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A030545" w14:textId="1D8D36A0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Jesse Layra da Silva Oliveira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AAPPE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4D755DE2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0EDF2B1" w14:textId="5C2E2E49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Wellington Diniz Machado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ARCAL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72B298B5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3846D34" w14:textId="50AA2C2C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José Francisco de Lima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SEESSE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2B6D776A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A5E5C4D" w14:textId="22394155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Clodoaldo Vieira Guimarães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UNIASAL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098C2AF4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107CBEA" w14:textId="76FF3391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Jordeval Soares Morais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AAAHD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), </w:t>
      </w:r>
    </w:p>
    <w:p w14:paraId="376A2987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326B6F6" w14:textId="6F92A215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Wellington Soares dos Santos (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>CGTB</w:t>
      </w:r>
      <w:r w:rsidRPr="0009195C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Pr="00091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760DFD6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F45C4DF" w14:textId="3A022AE9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Cicero Cassiano da Silva Júnior </w:t>
      </w:r>
      <w:r w:rsidRPr="0009195C">
        <w:rPr>
          <w:rFonts w:ascii="Times New Roman" w:hAnsi="Times New Roman" w:cs="Times New Roman"/>
          <w:bCs/>
          <w:sz w:val="24"/>
          <w:szCs w:val="24"/>
          <w:lang w:val="pt-BR"/>
        </w:rPr>
        <w:t>(FAAPIAL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), </w:t>
      </w:r>
    </w:p>
    <w:p w14:paraId="0034F482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29E801E" w14:textId="53DFDD32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Benicio José de Lima Junior (</w:t>
      </w:r>
      <w:r w:rsidRPr="0009195C">
        <w:rPr>
          <w:rFonts w:ascii="Times New Roman" w:hAnsi="Times New Roman" w:cs="Times New Roman"/>
          <w:bCs/>
          <w:sz w:val="24"/>
          <w:szCs w:val="24"/>
          <w:lang w:val="pt-BR"/>
        </w:rPr>
        <w:t>CONDISI/AL/SE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), </w:t>
      </w:r>
    </w:p>
    <w:p w14:paraId="4E35AC3E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5A5E852" w14:textId="47E5484D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Givanildo de Lima (GYGY) (</w:t>
      </w:r>
      <w:r w:rsidRPr="0009195C">
        <w:rPr>
          <w:rFonts w:ascii="Times New Roman" w:hAnsi="Times New Roman" w:cs="Times New Roman"/>
          <w:bCs/>
          <w:sz w:val="24"/>
          <w:szCs w:val="24"/>
          <w:lang w:val="pt-BR"/>
        </w:rPr>
        <w:t>FAMECAL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), </w:t>
      </w:r>
    </w:p>
    <w:p w14:paraId="42137BDA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8CE816E" w14:textId="02F672DA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Maria José dos Santos (</w:t>
      </w:r>
      <w:r w:rsidRPr="0009195C">
        <w:rPr>
          <w:rFonts w:ascii="Times New Roman" w:hAnsi="Times New Roman" w:cs="Times New Roman"/>
          <w:bCs/>
          <w:sz w:val="24"/>
          <w:szCs w:val="24"/>
          <w:lang w:val="pt-BR"/>
        </w:rPr>
        <w:t>CEAMI)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</w:p>
    <w:p w14:paraId="43A0C839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5484BAE" w14:textId="77777777" w:rsidR="002A58F6" w:rsidRPr="0009195C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Francisco Renê Leite Gondim (</w:t>
      </w:r>
      <w:r w:rsidRPr="0009195C">
        <w:rPr>
          <w:rFonts w:ascii="Times New Roman" w:hAnsi="Times New Roman" w:cs="Times New Roman"/>
          <w:bCs/>
          <w:sz w:val="24"/>
          <w:szCs w:val="24"/>
          <w:lang w:val="pt-BR"/>
        </w:rPr>
        <w:t>CRF)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</w:p>
    <w:p w14:paraId="618C0948" w14:textId="3746E52A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Alex João da Silva </w:t>
      </w:r>
      <w:r w:rsidRPr="0009195C">
        <w:rPr>
          <w:rFonts w:ascii="Times New Roman" w:hAnsi="Times New Roman" w:cs="Times New Roman"/>
          <w:bCs/>
          <w:sz w:val="24"/>
          <w:szCs w:val="24"/>
          <w:lang w:val="pt-BR"/>
        </w:rPr>
        <w:t>(SINDACS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), </w:t>
      </w:r>
    </w:p>
    <w:p w14:paraId="35D25A5E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44CFC67" w14:textId="7A348FCA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Claudia Edite Coelho Romeiro (</w:t>
      </w:r>
      <w:r w:rsidRPr="0009195C">
        <w:rPr>
          <w:rFonts w:ascii="Times New Roman" w:hAnsi="Times New Roman" w:cs="Times New Roman"/>
          <w:bCs/>
          <w:sz w:val="24"/>
          <w:szCs w:val="24"/>
          <w:lang w:val="pt-BR"/>
        </w:rPr>
        <w:t>ADEFAL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), </w:t>
      </w:r>
    </w:p>
    <w:p w14:paraId="4D7D2720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87BCED1" w14:textId="2B93E085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Julia Maria Fernandes Tenório Levino (</w:t>
      </w:r>
      <w:r w:rsidRPr="0009195C">
        <w:rPr>
          <w:rFonts w:ascii="Times New Roman" w:hAnsi="Times New Roman" w:cs="Times New Roman"/>
          <w:bCs/>
          <w:sz w:val="24"/>
          <w:szCs w:val="24"/>
          <w:lang w:val="pt-BR"/>
        </w:rPr>
        <w:t>SESAU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), </w:t>
      </w:r>
    </w:p>
    <w:p w14:paraId="631922C2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0B9E1C6" w14:textId="562CDA50" w:rsidR="002A58F6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Adeilton Ferreira da Silva (</w:t>
      </w:r>
      <w:r w:rsidRPr="0009195C">
        <w:rPr>
          <w:rFonts w:ascii="Times New Roman" w:hAnsi="Times New Roman" w:cs="Times New Roman"/>
          <w:bCs/>
          <w:sz w:val="24"/>
          <w:szCs w:val="24"/>
          <w:lang w:val="pt-BR"/>
        </w:rPr>
        <w:t>CGTB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), </w:t>
      </w:r>
    </w:p>
    <w:p w14:paraId="11C0150B" w14:textId="77777777" w:rsidR="00C5419E" w:rsidRPr="0009195C" w:rsidRDefault="00C5419E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6172518" w14:textId="77777777" w:rsidR="00BD3531" w:rsidRPr="0009195C" w:rsidRDefault="002A58F6" w:rsidP="00C5419E">
      <w:pPr>
        <w:tabs>
          <w:tab w:val="center" w:pos="37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Jilvon Júnior Santos de Barros (</w:t>
      </w:r>
      <w:r w:rsidRPr="0009195C">
        <w:rPr>
          <w:rFonts w:ascii="Times New Roman" w:hAnsi="Times New Roman" w:cs="Times New Roman"/>
          <w:bCs/>
          <w:sz w:val="24"/>
          <w:szCs w:val="24"/>
          <w:lang w:val="pt-BR"/>
        </w:rPr>
        <w:t>UNCISAL</w:t>
      </w:r>
      <w:r w:rsidRPr="0009195C">
        <w:rPr>
          <w:rFonts w:ascii="Times New Roman" w:hAnsi="Times New Roman" w:cs="Times New Roman"/>
          <w:b/>
          <w:sz w:val="24"/>
          <w:szCs w:val="24"/>
          <w:lang w:val="pt-BR"/>
        </w:rPr>
        <w:t>).</w:t>
      </w:r>
    </w:p>
    <w:sectPr w:rsidR="00BD3531" w:rsidRPr="0009195C" w:rsidSect="007258B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8B0D9" w14:textId="77777777" w:rsidR="00223B1C" w:rsidRDefault="00223B1C" w:rsidP="00CC1F88">
      <w:pPr>
        <w:spacing w:after="0" w:line="240" w:lineRule="auto"/>
      </w:pPr>
      <w:r>
        <w:separator/>
      </w:r>
    </w:p>
  </w:endnote>
  <w:endnote w:type="continuationSeparator" w:id="0">
    <w:p w14:paraId="36D76D87" w14:textId="77777777" w:rsidR="00223B1C" w:rsidRDefault="00223B1C" w:rsidP="00CC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250786"/>
      <w:docPartObj>
        <w:docPartGallery w:val="Page Numbers (Bottom of Page)"/>
        <w:docPartUnique/>
      </w:docPartObj>
    </w:sdtPr>
    <w:sdtEndPr/>
    <w:sdtContent>
      <w:p w14:paraId="1EA49212" w14:textId="367F32FA" w:rsidR="000B3276" w:rsidRDefault="000B32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C33" w:rsidRPr="007A4C33">
          <w:rPr>
            <w:noProof/>
            <w:lang w:val="pt-BR"/>
          </w:rPr>
          <w:t>9</w:t>
        </w:r>
        <w:r>
          <w:fldChar w:fldCharType="end"/>
        </w:r>
      </w:p>
    </w:sdtContent>
  </w:sdt>
  <w:p w14:paraId="709E2D78" w14:textId="77777777" w:rsidR="000B3276" w:rsidRDefault="000B3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8C7F1" w14:textId="77777777" w:rsidR="00223B1C" w:rsidRDefault="00223B1C" w:rsidP="00CC1F88">
      <w:pPr>
        <w:spacing w:after="0" w:line="240" w:lineRule="auto"/>
      </w:pPr>
      <w:r>
        <w:separator/>
      </w:r>
    </w:p>
  </w:footnote>
  <w:footnote w:type="continuationSeparator" w:id="0">
    <w:p w14:paraId="04D26EF9" w14:textId="77777777" w:rsidR="00223B1C" w:rsidRDefault="00223B1C" w:rsidP="00CC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59A9B" w14:textId="77777777" w:rsidR="00786ABD" w:rsidRPr="009A0B7C" w:rsidRDefault="00786ABD" w:rsidP="00CC1F88">
    <w:pPr>
      <w:pStyle w:val="Cabealho"/>
      <w:shd w:val="clear" w:color="auto" w:fill="FFFFFF"/>
      <w:ind w:left="4111" w:hanging="4111"/>
      <w:jc w:val="center"/>
      <w:rPr>
        <w:rFonts w:ascii="Times New Roman" w:hAnsi="Times New Roman" w:cs="Times New Roman"/>
        <w:sz w:val="24"/>
        <w:szCs w:val="24"/>
      </w:rPr>
    </w:pPr>
    <w:r w:rsidRPr="009A0B7C">
      <w:rPr>
        <w:rFonts w:ascii="Times New Roman" w:hAnsi="Times New Roman" w:cs="Times New Roman"/>
        <w:sz w:val="24"/>
        <w:szCs w:val="24"/>
      </w:rPr>
      <w:object w:dxaOrig="979" w:dyaOrig="1037" w14:anchorId="2369F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95pt;height:51.85pt" o:ole="" filled="t">
          <v:fill color2="black"/>
          <v:imagedata r:id="rId1" o:title=""/>
        </v:shape>
        <o:OLEObject Type="Embed" ProgID="Word.Picture.8" ShapeID="_x0000_i1025" DrawAspect="Content" ObjectID="_1659335295" r:id="rId2"/>
      </w:object>
    </w:r>
  </w:p>
  <w:p w14:paraId="2518FE35" w14:textId="77777777" w:rsidR="00786ABD" w:rsidRPr="009A0B7C" w:rsidRDefault="00786ABD" w:rsidP="00CC1F88">
    <w:pPr>
      <w:pStyle w:val="Cabealho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9A0B7C">
      <w:rPr>
        <w:rFonts w:ascii="Times New Roman" w:hAnsi="Times New Roman" w:cs="Times New Roman"/>
        <w:b/>
        <w:sz w:val="24"/>
        <w:szCs w:val="24"/>
        <w:lang w:val="pt-BR"/>
      </w:rPr>
      <w:t>ESTADO DE ALAGOAS</w:t>
    </w:r>
  </w:p>
  <w:p w14:paraId="4ADCFF2F" w14:textId="77777777" w:rsidR="00786ABD" w:rsidRPr="009A0B7C" w:rsidRDefault="00786ABD" w:rsidP="00CC1F88">
    <w:pPr>
      <w:pStyle w:val="Cabealho"/>
      <w:spacing w:line="360" w:lineRule="auto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9A0B7C">
      <w:rPr>
        <w:rFonts w:ascii="Times New Roman" w:hAnsi="Times New Roman" w:cs="Times New Roman"/>
        <w:b/>
        <w:sz w:val="24"/>
        <w:szCs w:val="24"/>
        <w:lang w:val="pt-BR"/>
      </w:rPr>
      <w:t>CONSELHO ESTADUAL DE SAÚDE – CES</w:t>
    </w:r>
  </w:p>
  <w:p w14:paraId="1830D4DA" w14:textId="5326B8ED" w:rsidR="00786ABD" w:rsidRPr="001842DF" w:rsidRDefault="00786ABD" w:rsidP="007258B1">
    <w:pPr>
      <w:pStyle w:val="Cabealho"/>
      <w:jc w:val="center"/>
      <w:rPr>
        <w:lang w:val="pt-BR"/>
      </w:rPr>
    </w:pPr>
    <w:r w:rsidRPr="009A0B7C">
      <w:rPr>
        <w:rFonts w:ascii="Times New Roman" w:hAnsi="Times New Roman" w:cs="Times New Roman"/>
        <w:b/>
        <w:sz w:val="24"/>
        <w:szCs w:val="24"/>
        <w:lang w:val="pt-BR"/>
      </w:rPr>
      <w:t xml:space="preserve">ATA DA </w:t>
    </w:r>
    <w:r>
      <w:rPr>
        <w:rFonts w:ascii="Times New Roman" w:hAnsi="Times New Roman" w:cs="Times New Roman"/>
        <w:b/>
        <w:sz w:val="24"/>
        <w:szCs w:val="24"/>
        <w:lang w:val="pt-BR"/>
      </w:rPr>
      <w:t>80</w:t>
    </w:r>
    <w:r w:rsidRPr="009A0B7C">
      <w:rPr>
        <w:rFonts w:ascii="Times New Roman" w:hAnsi="Times New Roman" w:cs="Times New Roman"/>
        <w:b/>
        <w:sz w:val="24"/>
        <w:szCs w:val="24"/>
        <w:lang w:val="pt-BR"/>
      </w:rPr>
      <w:t xml:space="preserve">ª REUNIÃO </w:t>
    </w:r>
    <w:r>
      <w:rPr>
        <w:rFonts w:ascii="Times New Roman" w:hAnsi="Times New Roman" w:cs="Times New Roman"/>
        <w:b/>
        <w:sz w:val="24"/>
        <w:szCs w:val="24"/>
        <w:lang w:val="pt-BR"/>
      </w:rPr>
      <w:t>EXTRA</w:t>
    </w:r>
    <w:r w:rsidRPr="009A0B7C">
      <w:rPr>
        <w:rFonts w:ascii="Times New Roman" w:hAnsi="Times New Roman" w:cs="Times New Roman"/>
        <w:b/>
        <w:sz w:val="24"/>
        <w:szCs w:val="24"/>
        <w:lang w:val="pt-BR"/>
      </w:rPr>
      <w:t>ORDINÁRIA DO CONSELHO ESTADUAL DE SAÚDE DE ALAGOAS – CES/AL DO ANO DOIS MIL</w:t>
    </w:r>
    <w:r>
      <w:rPr>
        <w:rFonts w:ascii="Times New Roman" w:hAnsi="Times New Roman" w:cs="Times New Roman"/>
        <w:b/>
        <w:sz w:val="24"/>
        <w:szCs w:val="24"/>
        <w:lang w:val="pt-BR"/>
      </w:rPr>
      <w:t xml:space="preserve"> E VINTE</w:t>
    </w:r>
    <w:r w:rsidRPr="009A0B7C">
      <w:rPr>
        <w:rFonts w:ascii="Times New Roman" w:hAnsi="Times New Roman" w:cs="Times New Roman"/>
        <w:b/>
        <w:sz w:val="24"/>
        <w:szCs w:val="24"/>
        <w:lang w:val="pt-BR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88"/>
    <w:rsid w:val="00007A94"/>
    <w:rsid w:val="00031402"/>
    <w:rsid w:val="00052574"/>
    <w:rsid w:val="0009195C"/>
    <w:rsid w:val="000B3276"/>
    <w:rsid w:val="000D5E0E"/>
    <w:rsid w:val="000E6CDB"/>
    <w:rsid w:val="001662A8"/>
    <w:rsid w:val="001739CB"/>
    <w:rsid w:val="00180BC5"/>
    <w:rsid w:val="001842DF"/>
    <w:rsid w:val="00195149"/>
    <w:rsid w:val="001A7C97"/>
    <w:rsid w:val="001C375A"/>
    <w:rsid w:val="001D5D06"/>
    <w:rsid w:val="001F13C0"/>
    <w:rsid w:val="00217972"/>
    <w:rsid w:val="00223B1C"/>
    <w:rsid w:val="002240D1"/>
    <w:rsid w:val="002729E3"/>
    <w:rsid w:val="002927B2"/>
    <w:rsid w:val="002A58F6"/>
    <w:rsid w:val="002B7CE6"/>
    <w:rsid w:val="002E5725"/>
    <w:rsid w:val="002E5A41"/>
    <w:rsid w:val="00301E58"/>
    <w:rsid w:val="00320A9E"/>
    <w:rsid w:val="00327C04"/>
    <w:rsid w:val="0034313A"/>
    <w:rsid w:val="00365724"/>
    <w:rsid w:val="00374765"/>
    <w:rsid w:val="00385E4C"/>
    <w:rsid w:val="003D1192"/>
    <w:rsid w:val="003D1205"/>
    <w:rsid w:val="003E6C5F"/>
    <w:rsid w:val="003F279D"/>
    <w:rsid w:val="00403AB2"/>
    <w:rsid w:val="00404622"/>
    <w:rsid w:val="00411AF2"/>
    <w:rsid w:val="004155AE"/>
    <w:rsid w:val="004437B8"/>
    <w:rsid w:val="004743C1"/>
    <w:rsid w:val="00490C2A"/>
    <w:rsid w:val="00495257"/>
    <w:rsid w:val="004D33D7"/>
    <w:rsid w:val="004D79C5"/>
    <w:rsid w:val="004F19A0"/>
    <w:rsid w:val="004F77B4"/>
    <w:rsid w:val="00515F1F"/>
    <w:rsid w:val="00534C30"/>
    <w:rsid w:val="005464DF"/>
    <w:rsid w:val="0056497C"/>
    <w:rsid w:val="00596131"/>
    <w:rsid w:val="005A0EE0"/>
    <w:rsid w:val="005A0FD5"/>
    <w:rsid w:val="005A7624"/>
    <w:rsid w:val="005B081C"/>
    <w:rsid w:val="005E3F94"/>
    <w:rsid w:val="0060399C"/>
    <w:rsid w:val="0063602B"/>
    <w:rsid w:val="00670F3A"/>
    <w:rsid w:val="006924B4"/>
    <w:rsid w:val="006E5016"/>
    <w:rsid w:val="006E6C37"/>
    <w:rsid w:val="00701E56"/>
    <w:rsid w:val="00716AEC"/>
    <w:rsid w:val="007223C2"/>
    <w:rsid w:val="007240C2"/>
    <w:rsid w:val="007258B1"/>
    <w:rsid w:val="007305E9"/>
    <w:rsid w:val="0077449E"/>
    <w:rsid w:val="007820F5"/>
    <w:rsid w:val="00786ABD"/>
    <w:rsid w:val="007A2C1B"/>
    <w:rsid w:val="007A4C33"/>
    <w:rsid w:val="007B64A9"/>
    <w:rsid w:val="007E2029"/>
    <w:rsid w:val="007E4268"/>
    <w:rsid w:val="007F0F30"/>
    <w:rsid w:val="008019ED"/>
    <w:rsid w:val="008A2E07"/>
    <w:rsid w:val="008B0747"/>
    <w:rsid w:val="008B5930"/>
    <w:rsid w:val="008E65B9"/>
    <w:rsid w:val="0093217E"/>
    <w:rsid w:val="00941841"/>
    <w:rsid w:val="00945B79"/>
    <w:rsid w:val="00952C59"/>
    <w:rsid w:val="0096632C"/>
    <w:rsid w:val="009D3C96"/>
    <w:rsid w:val="00A151B2"/>
    <w:rsid w:val="00A35A78"/>
    <w:rsid w:val="00A46D73"/>
    <w:rsid w:val="00A90704"/>
    <w:rsid w:val="00A92D42"/>
    <w:rsid w:val="00B01038"/>
    <w:rsid w:val="00B03528"/>
    <w:rsid w:val="00B1637A"/>
    <w:rsid w:val="00B347DC"/>
    <w:rsid w:val="00B76AD1"/>
    <w:rsid w:val="00B80A48"/>
    <w:rsid w:val="00BA583D"/>
    <w:rsid w:val="00BD3531"/>
    <w:rsid w:val="00BF33F3"/>
    <w:rsid w:val="00BF5B20"/>
    <w:rsid w:val="00C10E30"/>
    <w:rsid w:val="00C21AC8"/>
    <w:rsid w:val="00C5419E"/>
    <w:rsid w:val="00C546C9"/>
    <w:rsid w:val="00C964F3"/>
    <w:rsid w:val="00CC1F88"/>
    <w:rsid w:val="00CC365F"/>
    <w:rsid w:val="00CC73C5"/>
    <w:rsid w:val="00CD442D"/>
    <w:rsid w:val="00D15542"/>
    <w:rsid w:val="00D639A8"/>
    <w:rsid w:val="00D66632"/>
    <w:rsid w:val="00D736A7"/>
    <w:rsid w:val="00D81549"/>
    <w:rsid w:val="00D85BF6"/>
    <w:rsid w:val="00D97232"/>
    <w:rsid w:val="00DC4FBC"/>
    <w:rsid w:val="00DE0C2C"/>
    <w:rsid w:val="00DE6992"/>
    <w:rsid w:val="00E15E8C"/>
    <w:rsid w:val="00E3465C"/>
    <w:rsid w:val="00E4623E"/>
    <w:rsid w:val="00E61266"/>
    <w:rsid w:val="00E876E7"/>
    <w:rsid w:val="00F24557"/>
    <w:rsid w:val="00F40869"/>
    <w:rsid w:val="00F91F49"/>
    <w:rsid w:val="00F9610A"/>
    <w:rsid w:val="00FA387A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6B96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88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1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C1F88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C1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F88"/>
    <w:rPr>
      <w:lang w:val="en-US"/>
    </w:rPr>
  </w:style>
  <w:style w:type="paragraph" w:styleId="PargrafodaLista">
    <w:name w:val="List Paragraph"/>
    <w:basedOn w:val="Normal"/>
    <w:uiPriority w:val="34"/>
    <w:qFormat/>
    <w:rsid w:val="00CC1F88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CC1F88"/>
  </w:style>
  <w:style w:type="paragraph" w:styleId="Textodebalo">
    <w:name w:val="Balloon Text"/>
    <w:basedOn w:val="Normal"/>
    <w:link w:val="TextodebaloChar"/>
    <w:uiPriority w:val="99"/>
    <w:semiHidden/>
    <w:unhideWhenUsed/>
    <w:rsid w:val="007A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C3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88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1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C1F88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C1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F88"/>
    <w:rPr>
      <w:lang w:val="en-US"/>
    </w:rPr>
  </w:style>
  <w:style w:type="paragraph" w:styleId="PargrafodaLista">
    <w:name w:val="List Paragraph"/>
    <w:basedOn w:val="Normal"/>
    <w:uiPriority w:val="34"/>
    <w:qFormat/>
    <w:rsid w:val="00CC1F88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CC1F88"/>
  </w:style>
  <w:style w:type="paragraph" w:styleId="Textodebalo">
    <w:name w:val="Balloon Text"/>
    <w:basedOn w:val="Normal"/>
    <w:link w:val="TextodebaloChar"/>
    <w:uiPriority w:val="99"/>
    <w:semiHidden/>
    <w:unhideWhenUsed/>
    <w:rsid w:val="007A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C3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9762-418F-4EC7-9C3A-7D21F136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3821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John Carlos Muniz da Silva</cp:lastModifiedBy>
  <cp:revision>4</cp:revision>
  <cp:lastPrinted>2020-08-19T12:42:00Z</cp:lastPrinted>
  <dcterms:created xsi:type="dcterms:W3CDTF">2020-08-19T12:13:00Z</dcterms:created>
  <dcterms:modified xsi:type="dcterms:W3CDTF">2020-08-19T12:42:00Z</dcterms:modified>
</cp:coreProperties>
</file>